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95161C">
        <w:rPr>
          <w:b/>
        </w:rPr>
        <w:t>10</w:t>
      </w:r>
      <w:r w:rsidR="00395252" w:rsidRPr="00395252">
        <w:rPr>
          <w:b/>
        </w:rPr>
        <w:t xml:space="preserve"> </w:t>
      </w:r>
      <w:r w:rsidR="0095161C">
        <w:rPr>
          <w:b/>
        </w:rPr>
        <w:t>November</w:t>
      </w:r>
      <w:r w:rsidR="00395252" w:rsidRPr="00395252">
        <w:rPr>
          <w:b/>
        </w:rPr>
        <w:t xml:space="preserve"> 2017</w:t>
      </w:r>
    </w:p>
    <w:p w:rsidR="006E2795" w:rsidRDefault="0095161C" w:rsidP="00B80ED6">
      <w:pPr>
        <w:spacing w:line="240" w:lineRule="auto"/>
        <w:jc w:val="center"/>
      </w:pPr>
      <w:r>
        <w:t>1</w:t>
      </w:r>
      <w:r w:rsidR="00B80ED6">
        <w:t>:30-3:30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022BE0">
        <w:t>614A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012A4" w:rsidRDefault="00B80ED6" w:rsidP="00B80ED6">
      <w:pPr>
        <w:spacing w:line="240" w:lineRule="auto"/>
        <w:jc w:val="center"/>
        <w:rPr>
          <w:b/>
        </w:rPr>
      </w:pPr>
      <w:r w:rsidRPr="00B80ED6">
        <w:rPr>
          <w:b/>
        </w:rPr>
        <w:t>AGENDA</w:t>
      </w:r>
    </w:p>
    <w:p w:rsidR="00B80ED6" w:rsidRPr="00B80ED6" w:rsidRDefault="00B80ED6" w:rsidP="00B80ED6">
      <w:pPr>
        <w:spacing w:line="240" w:lineRule="auto"/>
        <w:jc w:val="center"/>
        <w:rPr>
          <w:b/>
        </w:rPr>
      </w:pPr>
    </w:p>
    <w:p w:rsidR="006012A4" w:rsidRDefault="006012A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 w:rsidRPr="006F00EF">
        <w:rPr>
          <w:rFonts w:asciiTheme="minorHAnsi" w:eastAsia="Times New Roman" w:hAnsiTheme="minorHAnsi" w:cstheme="minorHAnsi"/>
        </w:rPr>
        <w:t xml:space="preserve">1. </w:t>
      </w:r>
      <w:r>
        <w:rPr>
          <w:rFonts w:asciiTheme="minorHAnsi" w:eastAsia="Times New Roman" w:hAnsiTheme="minorHAnsi" w:cstheme="minorHAnsi"/>
        </w:rPr>
        <w:tab/>
      </w:r>
      <w:r w:rsidRPr="006F00EF">
        <w:rPr>
          <w:rFonts w:asciiTheme="minorHAnsi" w:eastAsia="Times New Roman" w:hAnsiTheme="minorHAnsi" w:cstheme="minorHAnsi"/>
        </w:rPr>
        <w:t xml:space="preserve">Call to Order </w:t>
      </w:r>
    </w:p>
    <w:p w:rsidR="00C43A70" w:rsidRPr="006F00EF" w:rsidRDefault="00C43A7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120D" w:rsidRDefault="00EF7C6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ab/>
      </w:r>
      <w:r w:rsidR="0017120D" w:rsidRPr="006B3C9C">
        <w:rPr>
          <w:rFonts w:asciiTheme="minorHAnsi" w:eastAsia="Times New Roman" w:hAnsiTheme="minorHAnsi" w:cstheme="minorHAnsi"/>
          <w:b/>
        </w:rPr>
        <w:t>Action Items</w:t>
      </w:r>
      <w:r w:rsidR="0017120D">
        <w:rPr>
          <w:rFonts w:asciiTheme="minorHAnsi" w:eastAsia="Times New Roman" w:hAnsiTheme="minorHAnsi" w:cstheme="minorHAnsi"/>
        </w:rPr>
        <w:t>:</w:t>
      </w:r>
    </w:p>
    <w:p w:rsidR="0095161C" w:rsidRDefault="0095161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B3C9C" w:rsidRDefault="009B50AD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6B3C9C" w:rsidRPr="006012A4">
        <w:rPr>
          <w:rFonts w:asciiTheme="minorHAnsi" w:eastAsia="Times New Roman" w:hAnsiTheme="minorHAnsi" w:cstheme="minorHAnsi"/>
        </w:rPr>
        <w:t xml:space="preserve">. </w:t>
      </w:r>
      <w:r w:rsidR="0095161C">
        <w:rPr>
          <w:rFonts w:asciiTheme="minorHAnsi" w:eastAsia="Times New Roman" w:hAnsiTheme="minorHAnsi" w:cstheme="minorHAnsi"/>
        </w:rPr>
        <w:tab/>
        <w:t>Approval of Minutes, 10/20</w:t>
      </w:r>
      <w:r w:rsidR="006B3C9C">
        <w:rPr>
          <w:rFonts w:asciiTheme="minorHAnsi" w:eastAsia="Times New Roman" w:hAnsiTheme="minorHAnsi" w:cstheme="minorHAnsi"/>
        </w:rPr>
        <w:t>/17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74E3" w:rsidRDefault="005874E3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>
        <w:rPr>
          <w:rFonts w:asciiTheme="minorHAnsi" w:eastAsia="Times New Roman" w:hAnsiTheme="minorHAnsi" w:cstheme="minorHAnsi"/>
        </w:rPr>
        <w:tab/>
        <w:t>Election of new committee secretary.  Secretary St</w:t>
      </w:r>
      <w:r w:rsidR="009B50AD">
        <w:rPr>
          <w:rFonts w:asciiTheme="minorHAnsi" w:eastAsia="Times New Roman" w:hAnsiTheme="minorHAnsi" w:cstheme="minorHAnsi"/>
        </w:rPr>
        <w:t>ef Gardiner-Walsh resigned from c</w:t>
      </w:r>
      <w:r>
        <w:rPr>
          <w:rFonts w:asciiTheme="minorHAnsi" w:eastAsia="Times New Roman" w:hAnsiTheme="minorHAnsi" w:cstheme="minorHAnsi"/>
        </w:rPr>
        <w:t xml:space="preserve">ommittee as </w:t>
      </w:r>
      <w:r w:rsidR="00E975E3">
        <w:rPr>
          <w:rFonts w:asciiTheme="minorHAnsi" w:eastAsia="Times New Roman" w:hAnsiTheme="minorHAnsi" w:cstheme="minorHAnsi"/>
        </w:rPr>
        <w:t xml:space="preserve">non-Senator </w:t>
      </w:r>
      <w:r>
        <w:rPr>
          <w:rFonts w:asciiTheme="minorHAnsi" w:eastAsia="Times New Roman" w:hAnsiTheme="minorHAnsi" w:cstheme="minorHAnsi"/>
        </w:rPr>
        <w:t>faculty member effective 11/01/17.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B542E4" w:rsidRPr="00B542E4" w:rsidRDefault="00B542E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B542E4">
        <w:rPr>
          <w:rFonts w:asciiTheme="minorHAnsi" w:eastAsia="Times New Roman" w:hAnsiTheme="minorHAnsi" w:cstheme="minorHAnsi"/>
          <w:b/>
        </w:rPr>
        <w:t>Discussion Items: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95161C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  </w:t>
      </w:r>
      <w:r>
        <w:rPr>
          <w:rFonts w:asciiTheme="minorHAnsi" w:eastAsia="Times New Roman" w:hAnsiTheme="minorHAnsi" w:cstheme="minorHAnsi"/>
        </w:rPr>
        <w:tab/>
      </w:r>
      <w:r w:rsidR="00860DA9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ummary report of student survey</w:t>
      </w:r>
      <w:r w:rsidR="00F24F32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6935" w:rsidRPr="00EC491A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5.     </w:t>
      </w:r>
      <w:r>
        <w:rPr>
          <w:rFonts w:asciiTheme="minorHAnsi" w:eastAsia="Times New Roman" w:hAnsiTheme="minorHAnsi" w:cstheme="minorHAnsi"/>
        </w:rPr>
        <w:tab/>
      </w:r>
      <w:r w:rsidR="00823065">
        <w:rPr>
          <w:rFonts w:asciiTheme="minorHAnsi" w:eastAsia="Times New Roman" w:hAnsiTheme="minorHAnsi" w:cstheme="minorHAnsi"/>
        </w:rPr>
        <w:t xml:space="preserve">Status </w:t>
      </w:r>
      <w:r>
        <w:rPr>
          <w:rFonts w:asciiTheme="minorHAnsi" w:eastAsia="Times New Roman" w:hAnsiTheme="minorHAnsi" w:cstheme="minorHAnsi"/>
        </w:rPr>
        <w:t>of</w:t>
      </w:r>
      <w:r w:rsidR="000F4E97" w:rsidRPr="000F4E97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survey administered to </w:t>
      </w:r>
      <w:r w:rsidR="000F4E97" w:rsidRPr="000F4E97">
        <w:rPr>
          <w:rFonts w:eastAsia="Calibri" w:cs="Calibri"/>
        </w:rPr>
        <w:t>academic unit</w:t>
      </w:r>
      <w:r>
        <w:rPr>
          <w:rFonts w:eastAsia="Calibri" w:cs="Calibri"/>
        </w:rPr>
        <w:t>s</w:t>
      </w:r>
    </w:p>
    <w:p w:rsidR="0020520D" w:rsidRDefault="0020520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eastAsia="Calibri" w:cs="Calibri"/>
        </w:rPr>
      </w:pPr>
    </w:p>
    <w:p w:rsidR="00646DFF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</w:t>
      </w:r>
      <w:r w:rsidR="00EC491A">
        <w:rPr>
          <w:rFonts w:asciiTheme="minorHAnsi" w:eastAsia="Times New Roman" w:hAnsiTheme="minorHAnsi" w:cstheme="minorHAnsi"/>
        </w:rPr>
        <w:t>.</w:t>
      </w:r>
      <w:r w:rsidR="0066006F"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 xml:space="preserve">    </w:t>
      </w:r>
      <w:r w:rsidR="00E37A5E">
        <w:rPr>
          <w:rFonts w:asciiTheme="minorHAnsi" w:eastAsia="Times New Roman" w:hAnsiTheme="minorHAnsi" w:cstheme="minorHAnsi"/>
        </w:rPr>
        <w:t xml:space="preserve">  </w:t>
      </w:r>
      <w:r w:rsidR="00646DFF">
        <w:rPr>
          <w:rFonts w:asciiTheme="minorHAnsi" w:eastAsia="Times New Roman" w:hAnsiTheme="minorHAnsi" w:cstheme="minorHAnsi"/>
        </w:rPr>
        <w:t>Status of committee website</w:t>
      </w:r>
    </w:p>
    <w:p w:rsidR="00646DFF" w:rsidRDefault="00646DFF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F1694A" w:rsidRDefault="00646DFF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7.</w:t>
      </w:r>
      <w:r>
        <w:rPr>
          <w:rFonts w:asciiTheme="minorHAnsi" w:eastAsia="Times New Roman" w:hAnsiTheme="minorHAnsi" w:cstheme="minorHAnsi"/>
        </w:rPr>
        <w:tab/>
        <w:t>Formulation of strategic plan</w:t>
      </w:r>
    </w:p>
    <w:p w:rsidR="00EC491A" w:rsidRDefault="00F1694A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eastAsia="Calibri" w:cs="Calibri"/>
        </w:rPr>
      </w:pPr>
      <w:r>
        <w:rPr>
          <w:rFonts w:asciiTheme="minorHAnsi" w:eastAsia="Times New Roman" w:hAnsiTheme="minorHAnsi" w:cstheme="minorHAnsi"/>
        </w:rPr>
        <w:t xml:space="preserve">            </w:t>
      </w:r>
      <w:r w:rsidR="00EC491A">
        <w:rPr>
          <w:rFonts w:asciiTheme="minorHAnsi" w:eastAsia="Times New Roman" w:hAnsiTheme="minorHAnsi" w:cstheme="minorHAnsi"/>
        </w:rPr>
        <w:t xml:space="preserve"> </w:t>
      </w:r>
      <w:r w:rsidR="00A36702">
        <w:rPr>
          <w:rFonts w:asciiTheme="minorHAnsi" w:eastAsia="Times New Roman" w:hAnsiTheme="minorHAnsi" w:cstheme="minorHAnsi"/>
        </w:rPr>
        <w:t xml:space="preserve"> </w:t>
      </w:r>
    </w:p>
    <w:p w:rsidR="001E3418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72543A" w:rsidRPr="007533CA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="007533CA"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46DFF" w:rsidRDefault="00646DFF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012A4" w:rsidRPr="006F00EF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6012A4" w:rsidRPr="00FC4BF7">
        <w:rPr>
          <w:rFonts w:asciiTheme="minorHAnsi" w:eastAsia="Times New Roman" w:hAnsiTheme="minorHAnsi" w:cstheme="minorHAnsi"/>
          <w:b/>
        </w:rPr>
        <w:t xml:space="preserve">Adjournment </w:t>
      </w:r>
    </w:p>
    <w:p w:rsidR="006012A4" w:rsidRDefault="006012A4" w:rsidP="009B50AD">
      <w:pPr>
        <w:tabs>
          <w:tab w:val="left" w:pos="540"/>
        </w:tabs>
        <w:spacing w:line="240" w:lineRule="auto"/>
      </w:pPr>
    </w:p>
    <w:p w:rsidR="006012A4" w:rsidRDefault="006012A4" w:rsidP="00C43A70">
      <w:pPr>
        <w:spacing w:line="240" w:lineRule="auto"/>
      </w:pPr>
    </w:p>
    <w:p w:rsidR="005035DF" w:rsidRDefault="005035DF" w:rsidP="00C43A70">
      <w:pPr>
        <w:spacing w:line="240" w:lineRule="auto"/>
      </w:pPr>
    </w:p>
    <w:p w:rsidR="006155EF" w:rsidRDefault="006155EF" w:rsidP="00C43A70">
      <w:pPr>
        <w:spacing w:line="240" w:lineRule="auto"/>
      </w:pPr>
    </w:p>
    <w:sectPr w:rsidR="006155EF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B2C8D"/>
    <w:rsid w:val="000F4E97"/>
    <w:rsid w:val="00116DC1"/>
    <w:rsid w:val="00145410"/>
    <w:rsid w:val="0015056C"/>
    <w:rsid w:val="0017120D"/>
    <w:rsid w:val="001B0456"/>
    <w:rsid w:val="001E21BD"/>
    <w:rsid w:val="001E3418"/>
    <w:rsid w:val="0020520D"/>
    <w:rsid w:val="00336ED4"/>
    <w:rsid w:val="00371414"/>
    <w:rsid w:val="00395252"/>
    <w:rsid w:val="003D3A13"/>
    <w:rsid w:val="003F470A"/>
    <w:rsid w:val="00452AE6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2209"/>
    <w:rsid w:val="0066006F"/>
    <w:rsid w:val="00664CDE"/>
    <w:rsid w:val="006776AC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60DA9"/>
    <w:rsid w:val="008712DA"/>
    <w:rsid w:val="008865FA"/>
    <w:rsid w:val="008E795E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542E4"/>
    <w:rsid w:val="00B63127"/>
    <w:rsid w:val="00B7349A"/>
    <w:rsid w:val="00B80ED6"/>
    <w:rsid w:val="00BB190A"/>
    <w:rsid w:val="00BF43C0"/>
    <w:rsid w:val="00C3312D"/>
    <w:rsid w:val="00C43A70"/>
    <w:rsid w:val="00C7397E"/>
    <w:rsid w:val="00CE7C26"/>
    <w:rsid w:val="00D00E60"/>
    <w:rsid w:val="00D14EEE"/>
    <w:rsid w:val="00D20483"/>
    <w:rsid w:val="00D4611C"/>
    <w:rsid w:val="00D92888"/>
    <w:rsid w:val="00E37A5E"/>
    <w:rsid w:val="00E975E3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5DD4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D. Cox</cp:lastModifiedBy>
  <cp:revision>14</cp:revision>
  <dcterms:created xsi:type="dcterms:W3CDTF">2017-10-25T14:21:00Z</dcterms:created>
  <dcterms:modified xsi:type="dcterms:W3CDTF">2017-11-03T16:18:00Z</dcterms:modified>
</cp:coreProperties>
</file>