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C233114" w:rsidP="3C233114" w:rsidRDefault="3C233114" w14:paraId="42528D70" w14:textId="0BC90598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</w:rPr>
        <w:t>TEXTBOOK AFFORDABILITY COMMITTEE</w:t>
      </w:r>
    </w:p>
    <w:p w:rsidR="3C233114" w:rsidP="3BA020FD" w:rsidRDefault="3C233114" w14:paraId="1C9606AB" w14:noSpellErr="1" w14:textId="2E28DC93">
      <w:pPr>
        <w:spacing w:after="120" w:line="240" w:lineRule="auto"/>
        <w:jc w:val="center"/>
        <w:rPr>
          <w:rFonts w:eastAsia="" w:eastAsiaTheme="minorEastAsia"/>
        </w:rPr>
      </w:pPr>
      <w:r w:rsidRPr="3BA020FD" w:rsidR="3BA020FD">
        <w:rPr>
          <w:rFonts w:eastAsia="" w:eastAsiaTheme="minorEastAsia"/>
          <w:b w:val="1"/>
          <w:bCs w:val="1"/>
        </w:rPr>
        <w:t xml:space="preserve">Friday, November </w:t>
      </w:r>
      <w:r w:rsidRPr="3BA020FD" w:rsidR="3BA020FD">
        <w:rPr>
          <w:rFonts w:eastAsia="" w:eastAsiaTheme="minorEastAsia"/>
          <w:b w:val="1"/>
          <w:bCs w:val="1"/>
        </w:rPr>
        <w:t>3</w:t>
      </w:r>
      <w:r w:rsidRPr="3BA020FD" w:rsidR="3BA020FD">
        <w:rPr>
          <w:rFonts w:eastAsia="" w:eastAsiaTheme="minorEastAsia"/>
          <w:b w:val="1"/>
          <w:bCs w:val="1"/>
        </w:rPr>
        <w:t>0, 2018</w:t>
      </w:r>
    </w:p>
    <w:p w:rsidR="3C233114" w:rsidP="3C233114" w:rsidRDefault="3C233114" w14:paraId="4CD9BAA6" w14:textId="3F91D47A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</w:rPr>
        <w:t>1:30 p.m.</w:t>
      </w:r>
    </w:p>
    <w:p w:rsidR="3C233114" w:rsidP="3C233114" w:rsidRDefault="3C233114" w14:paraId="1D2BC0C4" w14:textId="2CEE9D12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</w:rPr>
        <w:t>Milner Library, 311</w:t>
      </w:r>
    </w:p>
    <w:p w:rsidR="3C233114" w:rsidP="3C233114" w:rsidRDefault="3C233114" w14:paraId="146981FE" w14:textId="3B90BB94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  <w:b/>
          <w:bCs/>
        </w:rPr>
        <w:t>Agenda</w:t>
      </w:r>
    </w:p>
    <w:p w:rsidR="3C233114" w:rsidP="3C233114" w:rsidRDefault="3C233114" w14:paraId="633EF503" w14:textId="3A53A4A9">
      <w:pPr>
        <w:spacing w:after="120" w:line="240" w:lineRule="auto"/>
        <w:rPr>
          <w:color w:val="000000"/>
        </w:rPr>
      </w:pPr>
      <w:r w:rsidRPr="3C233114">
        <w:rPr>
          <w:rFonts w:eastAsiaTheme="minorEastAsia"/>
          <w:b/>
          <w:bCs/>
        </w:rPr>
        <w:t>Members Attending</w:t>
      </w:r>
      <w:r w:rsidRPr="3C233114">
        <w:rPr>
          <w:rFonts w:eastAsiaTheme="minorEastAsia"/>
        </w:rPr>
        <w:t>:</w:t>
      </w:r>
      <w:r w:rsidR="004C6393">
        <w:rPr>
          <w:rFonts w:eastAsiaTheme="minorEastAsia"/>
        </w:rPr>
        <w:t xml:space="preserve"> </w:t>
      </w:r>
      <w:r w:rsidRPr="00F27D15" w:rsidR="004C6393">
        <w:rPr>
          <w:color w:val="000000"/>
        </w:rPr>
        <w:t xml:space="preserve">Anne Shelley, Danielle Miller-Schuster, Crystal </w:t>
      </w:r>
      <w:proofErr w:type="spellStart"/>
      <w:r w:rsidRPr="00F27D15" w:rsidR="004C6393">
        <w:rPr>
          <w:color w:val="000000"/>
        </w:rPr>
        <w:t>Nourie</w:t>
      </w:r>
      <w:proofErr w:type="spellEnd"/>
      <w:r w:rsidRPr="00F27D15" w:rsidR="004C6393">
        <w:rPr>
          <w:color w:val="000000"/>
        </w:rPr>
        <w:t>, James Palmer, Morgan Anderson, Do-Yong Park, Laurence Bender</w:t>
      </w:r>
    </w:p>
    <w:p w:rsidRPr="004C6393" w:rsidR="004C6393" w:rsidP="3C233114" w:rsidRDefault="004C6393" w14:paraId="35E0C6A1" w14:textId="4192E7C3">
      <w:pPr>
        <w:spacing w:after="120" w:line="240" w:lineRule="auto"/>
        <w:rPr>
          <w:rFonts w:eastAsiaTheme="minorEastAsia"/>
        </w:rPr>
      </w:pPr>
      <w:r>
        <w:rPr>
          <w:b/>
          <w:color w:val="000000"/>
        </w:rPr>
        <w:t xml:space="preserve">Members Absent: </w:t>
      </w:r>
      <w:proofErr w:type="spellStart"/>
      <w:r>
        <w:rPr>
          <w:color w:val="000000"/>
        </w:rPr>
        <w:t>Michaelene</w:t>
      </w:r>
      <w:proofErr w:type="spellEnd"/>
      <w:r>
        <w:rPr>
          <w:color w:val="000000"/>
        </w:rPr>
        <w:t xml:space="preserve"> Cox, Michael Rubio </w:t>
      </w:r>
    </w:p>
    <w:p w:rsidR="3C233114" w:rsidP="3C233114" w:rsidRDefault="3C233114" w14:paraId="56097A29" w14:textId="4EA0B0CD">
      <w:pPr>
        <w:spacing w:after="120" w:line="240" w:lineRule="auto"/>
        <w:rPr>
          <w:rFonts w:eastAsiaTheme="minorEastAsia"/>
        </w:rPr>
      </w:pPr>
      <w:r w:rsidRPr="3C233114">
        <w:rPr>
          <w:rFonts w:eastAsiaTheme="minorEastAsia"/>
          <w:b/>
          <w:bCs/>
        </w:rPr>
        <w:t>Call to Order:</w:t>
      </w:r>
      <w:r w:rsidR="004C6393">
        <w:rPr>
          <w:rFonts w:eastAsiaTheme="minorEastAsia"/>
          <w:b/>
          <w:bCs/>
        </w:rPr>
        <w:t xml:space="preserve"> November 30, 2018 at 1:32 pm</w:t>
      </w:r>
    </w:p>
    <w:p w:rsidR="3C233114" w:rsidP="3C233114" w:rsidRDefault="3C233114" w14:paraId="542A93A9" w14:textId="43350F31">
      <w:pPr>
        <w:spacing w:after="120" w:line="240" w:lineRule="auto"/>
        <w:rPr>
          <w:rFonts w:eastAsiaTheme="minorEastAsia"/>
        </w:rPr>
      </w:pPr>
      <w:r w:rsidRPr="3C233114">
        <w:rPr>
          <w:rFonts w:eastAsiaTheme="minorEastAsia"/>
          <w:b/>
          <w:bCs/>
        </w:rPr>
        <w:t>Action Items</w:t>
      </w:r>
      <w:r w:rsidRPr="3C233114">
        <w:rPr>
          <w:rFonts w:eastAsiaTheme="minorEastAsia"/>
        </w:rPr>
        <w:t>:</w:t>
      </w:r>
    </w:p>
    <w:p w:rsidR="3C233114" w:rsidP="3C233114" w:rsidRDefault="3C233114" w14:paraId="3B9295FF" w14:textId="106579F8">
      <w:pPr>
        <w:pStyle w:val="ListParagraph"/>
        <w:numPr>
          <w:ilvl w:val="0"/>
          <w:numId w:val="5"/>
        </w:numPr>
        <w:spacing w:after="120" w:line="240" w:lineRule="auto"/>
      </w:pPr>
      <w:r w:rsidRPr="3C233114">
        <w:rPr>
          <w:rFonts w:eastAsiaTheme="minorEastAsia"/>
        </w:rPr>
        <w:t>Review and approve minutes from 10/17/2018 TAC meeting</w:t>
      </w:r>
    </w:p>
    <w:p w:rsidR="3C233114" w:rsidP="3C233114" w:rsidRDefault="3C233114" w14:paraId="2BE187EB" w14:textId="5C33F753">
      <w:pPr>
        <w:spacing w:after="120" w:line="240" w:lineRule="auto"/>
        <w:rPr>
          <w:rFonts w:eastAsiaTheme="minorEastAsia"/>
        </w:rPr>
      </w:pPr>
      <w:r w:rsidRPr="3C233114">
        <w:rPr>
          <w:rFonts w:eastAsiaTheme="minorEastAsia"/>
          <w:b/>
          <w:bCs/>
        </w:rPr>
        <w:t>Information Items</w:t>
      </w:r>
      <w:r w:rsidRPr="3C233114">
        <w:rPr>
          <w:rFonts w:eastAsiaTheme="minorEastAsia"/>
        </w:rPr>
        <w:t>:</w:t>
      </w:r>
    </w:p>
    <w:p w:rsidR="3C233114" w:rsidP="3C233114" w:rsidRDefault="3C233114" w14:paraId="030859E4" w14:textId="68F713E1">
      <w:pPr>
        <w:pStyle w:val="ListParagraph"/>
        <w:numPr>
          <w:ilvl w:val="0"/>
          <w:numId w:val="4"/>
        </w:numPr>
        <w:spacing w:after="120" w:line="240" w:lineRule="auto"/>
      </w:pPr>
      <w:r w:rsidRPr="3C233114">
        <w:rPr>
          <w:rFonts w:eastAsiaTheme="minorEastAsia"/>
        </w:rPr>
        <w:t>All TAC minutes, agendas, and other documentation I could find are now in OneDrive. I have shared the folder with you and you should have full edit rights. Let me know if you have trouble accessing the folder.</w:t>
      </w:r>
    </w:p>
    <w:p w:rsidR="3C233114" w:rsidP="3C233114" w:rsidRDefault="3C233114" w14:paraId="19CC8159" w14:textId="24F58ED0">
      <w:pPr>
        <w:pStyle w:val="ListParagraph"/>
        <w:numPr>
          <w:ilvl w:val="0"/>
          <w:numId w:val="4"/>
        </w:numPr>
        <w:spacing w:after="120" w:line="240" w:lineRule="auto"/>
      </w:pPr>
      <w:r w:rsidRPr="3C233114">
        <w:rPr>
          <w:rFonts w:eastAsiaTheme="minorEastAsia"/>
        </w:rPr>
        <w:t>I will be adding more information</w:t>
      </w:r>
      <w:r w:rsidR="00510315">
        <w:rPr>
          <w:rFonts w:eastAsiaTheme="minorEastAsia"/>
        </w:rPr>
        <w:t>, hopefully this week,</w:t>
      </w:r>
      <w:r w:rsidRPr="3C233114">
        <w:rPr>
          <w:rFonts w:eastAsiaTheme="minorEastAsia"/>
        </w:rPr>
        <w:t xml:space="preserve"> about affordable course materials on an online library guide - </w:t>
      </w:r>
      <w:hyperlink r:id="rId5">
        <w:r w:rsidRPr="3C233114">
          <w:rPr>
            <w:rStyle w:val="Hyperlink"/>
            <w:rFonts w:eastAsiaTheme="minorEastAsia"/>
            <w:color w:val="666666"/>
          </w:rPr>
          <w:t>https://guides.library.illinoisstate.edu/affordability</w:t>
        </w:r>
      </w:hyperlink>
      <w:r w:rsidRPr="3C233114">
        <w:rPr>
          <w:rFonts w:eastAsiaTheme="minorEastAsia"/>
          <w:color w:val="666666"/>
        </w:rPr>
        <w:t xml:space="preserve"> </w:t>
      </w:r>
    </w:p>
    <w:p w:rsidRPr="004C6393" w:rsidR="3C233114" w:rsidP="3C233114" w:rsidRDefault="3C233114" w14:paraId="48C454B4" w14:textId="286A790D">
      <w:pPr>
        <w:pStyle w:val="ListParagraph"/>
        <w:numPr>
          <w:ilvl w:val="0"/>
          <w:numId w:val="4"/>
        </w:numPr>
        <w:spacing w:after="120" w:line="240" w:lineRule="auto"/>
      </w:pPr>
      <w:r w:rsidRPr="3C233114">
        <w:rPr>
          <w:rFonts w:eastAsiaTheme="minorEastAsia"/>
        </w:rPr>
        <w:t xml:space="preserve">I have asked Crystal and Jess about updating this page - </w:t>
      </w:r>
      <w:hyperlink r:id="rId6">
        <w:r w:rsidRPr="3C233114">
          <w:rPr>
            <w:rStyle w:val="Hyperlink"/>
            <w:rFonts w:eastAsiaTheme="minorEastAsia"/>
          </w:rPr>
          <w:t>http://registrar.illinoisstate.edu/faculty_staff/textbook_affordability_committee/</w:t>
        </w:r>
      </w:hyperlink>
      <w:r w:rsidRPr="3C233114">
        <w:rPr>
          <w:rFonts w:eastAsiaTheme="minorEastAsia"/>
        </w:rPr>
        <w:t xml:space="preserve"> </w:t>
      </w:r>
    </w:p>
    <w:p w:rsidR="004C6393" w:rsidP="004C6393" w:rsidRDefault="004C6393" w14:paraId="20D55BAD" w14:textId="701D4B7E">
      <w:pPr>
        <w:pStyle w:val="ListParagraph"/>
        <w:numPr>
          <w:ilvl w:val="1"/>
          <w:numId w:val="4"/>
        </w:numPr>
        <w:spacing w:after="120" w:line="240" w:lineRule="auto"/>
      </w:pPr>
      <w:r>
        <w:rPr>
          <w:rFonts w:eastAsiaTheme="minorEastAsia"/>
        </w:rPr>
        <w:t>Possibility of putting TAC on the A-</w:t>
      </w:r>
      <w:r>
        <w:t>Z list on ISU’s website</w:t>
      </w:r>
    </w:p>
    <w:p w:rsidR="004C6393" w:rsidP="004C6393" w:rsidRDefault="004C6393" w14:paraId="2EE609AD" w14:textId="4E0B741F">
      <w:pPr>
        <w:pStyle w:val="ListParagraph"/>
        <w:numPr>
          <w:ilvl w:val="1"/>
          <w:numId w:val="4"/>
        </w:numPr>
        <w:spacing w:after="120" w:line="240" w:lineRule="auto"/>
      </w:pPr>
      <w:r>
        <w:t>We will decide where it should be placed once we know the content that is going to be present on it</w:t>
      </w:r>
    </w:p>
    <w:p w:rsidR="3C233114" w:rsidP="3C233114" w:rsidRDefault="3C233114" w14:paraId="70EA5B95" w14:textId="63946AFF">
      <w:pPr>
        <w:spacing w:after="120" w:line="240" w:lineRule="auto"/>
        <w:rPr>
          <w:rFonts w:eastAsiaTheme="minorEastAsia"/>
        </w:rPr>
      </w:pPr>
      <w:r w:rsidRPr="3C233114">
        <w:rPr>
          <w:rFonts w:eastAsiaTheme="minorEastAsia"/>
          <w:b/>
          <w:bCs/>
        </w:rPr>
        <w:t>Discussion Items:</w:t>
      </w:r>
    </w:p>
    <w:p w:rsidR="00FB076A" w:rsidP="00FB076A" w:rsidRDefault="3C233114" w14:paraId="37263606" w14:textId="77777777">
      <w:pPr>
        <w:spacing w:after="120" w:line="240" w:lineRule="auto"/>
        <w:rPr>
          <w:rFonts w:eastAsiaTheme="minorEastAsia"/>
        </w:rPr>
      </w:pPr>
      <w:r w:rsidRPr="00FB076A">
        <w:rPr>
          <w:rFonts w:eastAsiaTheme="minorEastAsia"/>
        </w:rPr>
        <w:t>Schedule spring 2019 TAC meetings</w:t>
      </w:r>
      <w:r w:rsidRPr="00FB076A" w:rsidR="004C6393">
        <w:rPr>
          <w:rFonts w:eastAsiaTheme="minorEastAsia"/>
        </w:rPr>
        <w:t xml:space="preserve"> – </w:t>
      </w:r>
    </w:p>
    <w:p w:rsidRPr="00FB076A" w:rsidR="00FB076A" w:rsidP="00FB076A" w:rsidRDefault="004C6393" w14:paraId="5FC4ADE2" w14:textId="77777777">
      <w:pPr>
        <w:pStyle w:val="ListParagraph"/>
        <w:numPr>
          <w:ilvl w:val="0"/>
          <w:numId w:val="7"/>
        </w:numPr>
        <w:spacing w:after="120" w:line="240" w:lineRule="auto"/>
      </w:pPr>
      <w:r w:rsidRPr="00FB076A">
        <w:rPr>
          <w:rFonts w:eastAsiaTheme="minorEastAsia"/>
        </w:rPr>
        <w:t>January 24</w:t>
      </w:r>
      <w:r w:rsidRPr="00FB076A">
        <w:rPr>
          <w:rFonts w:eastAsiaTheme="minorEastAsia"/>
          <w:vertAlign w:val="superscript"/>
        </w:rPr>
        <w:t>th</w:t>
      </w:r>
      <w:r w:rsidRPr="00FB076A">
        <w:rPr>
          <w:rFonts w:eastAsiaTheme="minorEastAsia"/>
        </w:rPr>
        <w:t xml:space="preserve"> at 1-2 pm</w:t>
      </w:r>
      <w:r w:rsidRPr="00FB076A" w:rsidR="00FB076A">
        <w:rPr>
          <w:rFonts w:eastAsiaTheme="minorEastAsia"/>
        </w:rPr>
        <w:t xml:space="preserve"> in Milner 311</w:t>
      </w:r>
    </w:p>
    <w:p w:rsidRPr="00FB076A" w:rsidR="00FB076A" w:rsidP="00FB076A" w:rsidRDefault="00FB076A" w14:paraId="19B55E5F" w14:textId="77777777">
      <w:pPr>
        <w:pStyle w:val="ListParagraph"/>
        <w:numPr>
          <w:ilvl w:val="0"/>
          <w:numId w:val="7"/>
        </w:numPr>
        <w:spacing w:after="120" w:line="240" w:lineRule="auto"/>
      </w:pPr>
      <w:r w:rsidRPr="00FB076A">
        <w:rPr>
          <w:rFonts w:eastAsiaTheme="minorEastAsia"/>
        </w:rPr>
        <w:t>February 28</w:t>
      </w:r>
      <w:r w:rsidRPr="00FB076A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at 1-2 pm in Milner 311</w:t>
      </w:r>
    </w:p>
    <w:p w:rsidRPr="00FB076A" w:rsidR="00FB076A" w:rsidP="00FB076A" w:rsidRDefault="00FB076A" w14:paraId="7EBD83F7" w14:textId="77777777">
      <w:pPr>
        <w:pStyle w:val="ListParagraph"/>
        <w:numPr>
          <w:ilvl w:val="0"/>
          <w:numId w:val="7"/>
        </w:numPr>
        <w:spacing w:after="120" w:line="240" w:lineRule="auto"/>
      </w:pPr>
      <w:r w:rsidRPr="00FB076A">
        <w:rPr>
          <w:rFonts w:eastAsiaTheme="minorEastAsia"/>
        </w:rPr>
        <w:t>March 21</w:t>
      </w:r>
      <w:r w:rsidRPr="00FB076A">
        <w:rPr>
          <w:rFonts w:eastAsiaTheme="minorEastAsia"/>
          <w:vertAlign w:val="superscript"/>
        </w:rPr>
        <w:t>st</w:t>
      </w:r>
      <w:r w:rsidRPr="00FB076A">
        <w:rPr>
          <w:rFonts w:eastAsiaTheme="minorEastAsia"/>
        </w:rPr>
        <w:t xml:space="preserve"> at 1-2 pm in Milne</w:t>
      </w:r>
      <w:r>
        <w:rPr>
          <w:rFonts w:eastAsiaTheme="minorEastAsia"/>
        </w:rPr>
        <w:t>r 311</w:t>
      </w:r>
    </w:p>
    <w:p w:rsidR="3C233114" w:rsidP="00FB076A" w:rsidRDefault="00FB076A" w14:paraId="282A791F" w14:textId="6CB88B1B">
      <w:pPr>
        <w:pStyle w:val="ListParagraph"/>
        <w:numPr>
          <w:ilvl w:val="0"/>
          <w:numId w:val="7"/>
        </w:numPr>
        <w:spacing w:after="120" w:line="240" w:lineRule="auto"/>
      </w:pPr>
      <w:r w:rsidRPr="00FB076A">
        <w:rPr>
          <w:rFonts w:eastAsiaTheme="minorEastAsia"/>
        </w:rPr>
        <w:t>May 2</w:t>
      </w:r>
      <w:r w:rsidRPr="00FB076A">
        <w:rPr>
          <w:rFonts w:eastAsiaTheme="minorEastAsia"/>
          <w:vertAlign w:val="superscript"/>
        </w:rPr>
        <w:t>nd</w:t>
      </w:r>
      <w:r w:rsidRPr="00FB076A">
        <w:rPr>
          <w:rFonts w:eastAsiaTheme="minorEastAsia"/>
        </w:rPr>
        <w:t xml:space="preserve"> at 1-2 pm in Milner 311</w:t>
      </w:r>
      <w:r w:rsidRPr="00FB076A" w:rsidR="004C6393">
        <w:rPr>
          <w:rFonts w:eastAsiaTheme="minorEastAsia"/>
        </w:rPr>
        <w:t xml:space="preserve">  </w:t>
      </w:r>
    </w:p>
    <w:p w:rsidR="3C233114" w:rsidP="00FB076A" w:rsidRDefault="3C233114" w14:paraId="72236D31" w14:textId="357BE9BF">
      <w:pPr>
        <w:spacing w:after="120" w:line="240" w:lineRule="auto"/>
      </w:pPr>
      <w:r w:rsidRPr="00FB076A">
        <w:rPr>
          <w:rFonts w:eastAsiaTheme="minorEastAsia"/>
        </w:rPr>
        <w:t>Academic Senate Report</w:t>
      </w:r>
    </w:p>
    <w:p w:rsidR="3C233114" w:rsidP="00FB076A" w:rsidRDefault="3C233114" w14:paraId="5E1207D2" w14:textId="1D8FB339">
      <w:pPr>
        <w:pStyle w:val="ListParagraph"/>
        <w:numPr>
          <w:ilvl w:val="1"/>
          <w:numId w:val="3"/>
        </w:numPr>
        <w:spacing w:after="120" w:line="240" w:lineRule="auto"/>
        <w:ind w:left="720"/>
      </w:pPr>
      <w:r w:rsidRPr="3C233114">
        <w:rPr>
          <w:rFonts w:eastAsiaTheme="minorEastAsia"/>
        </w:rPr>
        <w:t xml:space="preserve">I’m attending the Senate meeting on 12/5, have been asked to address the following things in </w:t>
      </w:r>
      <w:r w:rsidRPr="3C233114">
        <w:rPr>
          <w:rFonts w:eastAsiaTheme="minorEastAsia"/>
          <w:b/>
          <w:bCs/>
        </w:rPr>
        <w:t>bold</w:t>
      </w:r>
      <w:r w:rsidRPr="3C233114">
        <w:rPr>
          <w:rFonts w:eastAsiaTheme="minorEastAsia"/>
        </w:rPr>
        <w:t>. What do you think about these bullet points? Anything missing? What input do we want from the Senate?</w:t>
      </w:r>
    </w:p>
    <w:p w:rsidR="3C233114" w:rsidP="00FB076A" w:rsidRDefault="3C233114" w14:paraId="1B452D70" w14:textId="56ECF32F">
      <w:pPr>
        <w:spacing w:after="120" w:line="240" w:lineRule="auto"/>
        <w:ind w:left="720" w:hanging="720"/>
        <w:rPr>
          <w:rFonts w:eastAsiaTheme="minorEastAsia"/>
          <w:b/>
          <w:bCs/>
        </w:rPr>
      </w:pPr>
      <w:r w:rsidRPr="3C233114">
        <w:rPr>
          <w:rFonts w:eastAsiaTheme="minorEastAsia"/>
          <w:b/>
          <w:bCs/>
        </w:rPr>
        <w:t>“comment on the progress the TAC has made overall since the committee was created”</w:t>
      </w:r>
    </w:p>
    <w:p w:rsidR="3C233114" w:rsidP="00FB076A" w:rsidRDefault="3C233114" w14:paraId="0D661CB4" w14:textId="3822E89C">
      <w:pPr>
        <w:pStyle w:val="ListParagraph"/>
        <w:numPr>
          <w:ilvl w:val="1"/>
          <w:numId w:val="2"/>
        </w:numPr>
        <w:spacing w:after="120" w:line="240" w:lineRule="auto"/>
        <w:ind w:left="720"/>
      </w:pPr>
      <w:r w:rsidRPr="3C233114">
        <w:rPr>
          <w:rFonts w:eastAsiaTheme="minorEastAsia"/>
        </w:rPr>
        <w:t>Discussed and submitted revisions re: the committee’s membership composition and charge</w:t>
      </w:r>
    </w:p>
    <w:p w:rsidRPr="00FB076A" w:rsidR="00FB076A" w:rsidP="00FB076A" w:rsidRDefault="3C233114" w14:paraId="443C4274" w14:textId="0E9D3E41">
      <w:pPr>
        <w:pStyle w:val="ListParagraph"/>
        <w:numPr>
          <w:ilvl w:val="1"/>
          <w:numId w:val="2"/>
        </w:numPr>
        <w:spacing w:after="120" w:line="240" w:lineRule="auto"/>
        <w:ind w:left="720"/>
      </w:pPr>
      <w:r w:rsidRPr="3C233114">
        <w:rPr>
          <w:rFonts w:eastAsiaTheme="minorEastAsia"/>
        </w:rPr>
        <w:t>Developed strategic plan for textbook affordability on campus</w:t>
      </w:r>
      <w:r w:rsidR="00FB076A">
        <w:rPr>
          <w:rFonts w:eastAsiaTheme="minorEastAsia"/>
        </w:rPr>
        <w:t xml:space="preserve"> – action plan for the next year</w:t>
      </w:r>
    </w:p>
    <w:p w:rsidRPr="00FB076A" w:rsidR="00FB076A" w:rsidP="00FB076A" w:rsidRDefault="00FB076A" w14:paraId="4169EE8C" w14:textId="7279DD21">
      <w:pPr>
        <w:pStyle w:val="ListParagraph"/>
        <w:numPr>
          <w:ilvl w:val="2"/>
          <w:numId w:val="2"/>
        </w:numPr>
        <w:spacing w:after="120" w:line="240" w:lineRule="auto"/>
      </w:pPr>
      <w:r>
        <w:rPr>
          <w:rFonts w:eastAsiaTheme="minorEastAsia"/>
        </w:rPr>
        <w:t>This should be focused on, it is what we have been discussing at most of our meetings and we have put a lot of work into it</w:t>
      </w:r>
    </w:p>
    <w:p w:rsidR="00FB076A" w:rsidP="00FB076A" w:rsidRDefault="00FB076A" w14:paraId="482531C0" w14:textId="7A598A38">
      <w:pPr>
        <w:pStyle w:val="ListParagraph"/>
        <w:numPr>
          <w:ilvl w:val="2"/>
          <w:numId w:val="2"/>
        </w:numPr>
        <w:spacing w:after="120" w:line="240" w:lineRule="auto"/>
      </w:pPr>
      <w:r>
        <w:rPr>
          <w:rFonts w:eastAsiaTheme="minorEastAsia"/>
        </w:rPr>
        <w:t xml:space="preserve">Not sure if the academic senate will be aware of what’s on it or if they have read it </w:t>
      </w:r>
    </w:p>
    <w:p w:rsidRPr="00510315" w:rsidR="3C233114" w:rsidP="00FB076A" w:rsidRDefault="3C233114" w14:paraId="109FE0F8" w14:textId="0CA4F3CB">
      <w:pPr>
        <w:pStyle w:val="ListParagraph"/>
        <w:numPr>
          <w:ilvl w:val="1"/>
          <w:numId w:val="2"/>
        </w:numPr>
        <w:spacing w:after="120" w:line="240" w:lineRule="auto"/>
        <w:ind w:left="720"/>
      </w:pPr>
      <w:r w:rsidRPr="3C233114">
        <w:rPr>
          <w:rFonts w:eastAsiaTheme="minorEastAsia"/>
        </w:rPr>
        <w:lastRenderedPageBreak/>
        <w:t>Library designee gave workshop on affordable course materials in summer 2018, 10 faculty attended</w:t>
      </w:r>
    </w:p>
    <w:p w:rsidR="00510315" w:rsidP="00FB076A" w:rsidRDefault="00510315" w14:paraId="2F296C11" w14:textId="2351B9B7">
      <w:pPr>
        <w:pStyle w:val="ListParagraph"/>
        <w:numPr>
          <w:ilvl w:val="1"/>
          <w:numId w:val="2"/>
        </w:numPr>
        <w:spacing w:after="120" w:line="240" w:lineRule="auto"/>
        <w:ind w:left="720"/>
      </w:pPr>
      <w:r>
        <w:t>SGA explored possibility of offering faculty incentive grants to adopt/create OER</w:t>
      </w:r>
    </w:p>
    <w:p w:rsidR="3C233114" w:rsidP="00FB076A" w:rsidRDefault="3C233114" w14:paraId="29932141" w14:textId="471417D3">
      <w:pPr>
        <w:spacing w:after="120" w:line="240" w:lineRule="auto"/>
        <w:ind w:left="720" w:hanging="720"/>
        <w:rPr>
          <w:rFonts w:eastAsiaTheme="minorEastAsia"/>
          <w:b/>
          <w:bCs/>
        </w:rPr>
      </w:pPr>
      <w:r w:rsidRPr="3C233114">
        <w:rPr>
          <w:rFonts w:eastAsiaTheme="minorEastAsia"/>
          <w:b/>
          <w:bCs/>
        </w:rPr>
        <w:t>“what the committee has discovered or helped improve”</w:t>
      </w:r>
    </w:p>
    <w:p w:rsidR="3C233114" w:rsidP="00FB076A" w:rsidRDefault="3C233114" w14:paraId="21EF51A0" w14:textId="057CDB3D">
      <w:pPr>
        <w:pStyle w:val="ListParagraph"/>
        <w:numPr>
          <w:ilvl w:val="1"/>
          <w:numId w:val="2"/>
        </w:numPr>
        <w:spacing w:after="120" w:line="240" w:lineRule="auto"/>
        <w:ind w:left="720"/>
      </w:pPr>
      <w:r w:rsidRPr="3C233114">
        <w:rPr>
          <w:rFonts w:eastAsiaTheme="minorEastAsia"/>
        </w:rPr>
        <w:t>Affordability initiatives at other universities vary in approach and success</w:t>
      </w:r>
    </w:p>
    <w:p w:rsidR="3C233114" w:rsidP="00FB076A" w:rsidRDefault="3C233114" w14:paraId="7A6DBF82" w14:textId="5D23FFD2">
      <w:pPr>
        <w:pStyle w:val="ListParagraph"/>
        <w:numPr>
          <w:ilvl w:val="1"/>
          <w:numId w:val="2"/>
        </w:numPr>
        <w:spacing w:after="120" w:line="240" w:lineRule="auto"/>
        <w:ind w:left="720"/>
      </w:pPr>
      <w:r w:rsidRPr="3C233114">
        <w:rPr>
          <w:rFonts w:eastAsiaTheme="minorEastAsia"/>
        </w:rPr>
        <w:t>Guest speaker from bookstore</w:t>
      </w:r>
      <w:r w:rsidR="00BC5560">
        <w:rPr>
          <w:rFonts w:eastAsiaTheme="minorEastAsia"/>
        </w:rPr>
        <w:t xml:space="preserve"> – relevant information and they want to be a partner</w:t>
      </w:r>
    </w:p>
    <w:p w:rsidRPr="00510315" w:rsidR="3C233114" w:rsidP="3C233114" w:rsidRDefault="00510315" w14:paraId="27DD88AE" w14:textId="2CEF068C">
      <w:pPr>
        <w:pStyle w:val="ListParagraph"/>
        <w:numPr>
          <w:ilvl w:val="1"/>
          <w:numId w:val="2"/>
        </w:numPr>
        <w:spacing w:after="120" w:line="240" w:lineRule="auto"/>
      </w:pPr>
      <w:r>
        <w:rPr>
          <w:rFonts w:eastAsiaTheme="minorEastAsia"/>
        </w:rPr>
        <w:t>O</w:t>
      </w:r>
      <w:r w:rsidRPr="3C233114" w:rsidR="3C233114">
        <w:rPr>
          <w:rFonts w:eastAsiaTheme="minorEastAsia"/>
        </w:rPr>
        <w:t>pen educational resources</w:t>
      </w:r>
      <w:r>
        <w:rPr>
          <w:rFonts w:eastAsiaTheme="minorEastAsia"/>
        </w:rPr>
        <w:t xml:space="preserve"> are an option</w:t>
      </w:r>
    </w:p>
    <w:p w:rsidR="00510315" w:rsidP="3C233114" w:rsidRDefault="00510315" w14:paraId="68DAFA28" w14:textId="2FB216D5">
      <w:pPr>
        <w:pStyle w:val="ListParagraph"/>
        <w:numPr>
          <w:ilvl w:val="1"/>
          <w:numId w:val="2"/>
        </w:numPr>
        <w:spacing w:after="120" w:line="240" w:lineRule="auto"/>
      </w:pPr>
      <w:r>
        <w:rPr>
          <w:rFonts w:eastAsiaTheme="minorEastAsia"/>
        </w:rPr>
        <w:t>Not all faculty are aware of affordable options (e-books licensed by the library)</w:t>
      </w:r>
    </w:p>
    <w:p w:rsidRPr="00BC5560" w:rsidR="3C233114" w:rsidP="3C233114" w:rsidRDefault="3C233114" w14:paraId="00E6752B" w14:textId="4919F607">
      <w:pPr>
        <w:pStyle w:val="ListParagraph"/>
        <w:numPr>
          <w:ilvl w:val="1"/>
          <w:numId w:val="2"/>
        </w:numPr>
        <w:spacing w:after="120" w:line="240" w:lineRule="auto"/>
      </w:pPr>
      <w:r w:rsidRPr="3C233114">
        <w:rPr>
          <w:rFonts w:eastAsiaTheme="minorEastAsia"/>
        </w:rPr>
        <w:t>Members circulate news items among committee related to textbook affordability, including OERs and inclusive access deals from publishers</w:t>
      </w:r>
    </w:p>
    <w:p w:rsidR="00BC5560" w:rsidP="3C233114" w:rsidRDefault="00BC5560" w14:paraId="0400431D" w14:textId="21987EF2">
      <w:pPr>
        <w:pStyle w:val="ListParagraph"/>
        <w:numPr>
          <w:ilvl w:val="1"/>
          <w:numId w:val="2"/>
        </w:numPr>
        <w:spacing w:after="120" w:line="240" w:lineRule="auto"/>
      </w:pPr>
      <w:r>
        <w:rPr>
          <w:rFonts w:eastAsiaTheme="minorEastAsia"/>
        </w:rPr>
        <w:t>Their big push is that the faculty isn’t aware of the resources available</w:t>
      </w:r>
    </w:p>
    <w:p w:rsidR="3C233114" w:rsidP="007A799D" w:rsidRDefault="3C233114" w14:paraId="7D8E5572" w14:textId="23CF7B36">
      <w:pPr>
        <w:spacing w:after="120" w:line="240" w:lineRule="auto"/>
        <w:ind w:left="720" w:hanging="720"/>
        <w:rPr>
          <w:rFonts w:eastAsiaTheme="minorEastAsia"/>
          <w:b/>
          <w:bCs/>
        </w:rPr>
      </w:pPr>
      <w:r w:rsidRPr="3C233114">
        <w:rPr>
          <w:rFonts w:eastAsiaTheme="minorEastAsia"/>
          <w:b/>
          <w:bCs/>
        </w:rPr>
        <w:t>“where they think they need to go”</w:t>
      </w:r>
    </w:p>
    <w:p w:rsidR="3C233114" w:rsidP="007A799D" w:rsidRDefault="3C233114" w14:paraId="365CD021" w14:textId="046312D7">
      <w:pPr>
        <w:pStyle w:val="ListParagraph"/>
        <w:numPr>
          <w:ilvl w:val="1"/>
          <w:numId w:val="1"/>
        </w:numPr>
        <w:spacing w:after="120" w:line="240" w:lineRule="auto"/>
        <w:ind w:left="720"/>
      </w:pPr>
      <w:r w:rsidRPr="3C233114">
        <w:rPr>
          <w:rFonts w:eastAsiaTheme="minorEastAsia"/>
        </w:rPr>
        <w:t>Use strategic plan as a guide</w:t>
      </w:r>
    </w:p>
    <w:p w:rsidR="3C233114" w:rsidP="007A799D" w:rsidRDefault="3C233114" w14:paraId="7BD66034" w14:textId="59D142C0">
      <w:pPr>
        <w:pStyle w:val="ListParagraph"/>
        <w:numPr>
          <w:ilvl w:val="1"/>
          <w:numId w:val="1"/>
        </w:numPr>
        <w:spacing w:after="120" w:line="240" w:lineRule="auto"/>
        <w:ind w:left="720"/>
      </w:pPr>
      <w:r w:rsidRPr="3C233114">
        <w:rPr>
          <w:rFonts w:eastAsiaTheme="minorEastAsia"/>
        </w:rPr>
        <w:t>Another effort to help define affordability problem on campus (surveys)</w:t>
      </w:r>
    </w:p>
    <w:p w:rsidR="3C233114" w:rsidP="007A799D" w:rsidRDefault="3C233114" w14:paraId="10F4AC12" w14:textId="421E4EA1">
      <w:pPr>
        <w:pStyle w:val="ListParagraph"/>
        <w:numPr>
          <w:ilvl w:val="1"/>
          <w:numId w:val="1"/>
        </w:numPr>
        <w:spacing w:after="120" w:line="240" w:lineRule="auto"/>
        <w:ind w:left="720"/>
      </w:pPr>
      <w:r w:rsidRPr="3C233114">
        <w:rPr>
          <w:rFonts w:eastAsiaTheme="minorEastAsia"/>
        </w:rPr>
        <w:t>Create web presence with information about affordable course materials</w:t>
      </w:r>
    </w:p>
    <w:p w:rsidR="3C233114" w:rsidP="007A799D" w:rsidRDefault="3C233114" w14:paraId="3A49AD2C" w14:textId="3586FA18">
      <w:pPr>
        <w:pStyle w:val="ListParagraph"/>
        <w:numPr>
          <w:ilvl w:val="1"/>
          <w:numId w:val="1"/>
        </w:numPr>
        <w:spacing w:after="120" w:line="240" w:lineRule="auto"/>
        <w:ind w:left="720"/>
      </w:pPr>
      <w:r w:rsidRPr="3C233114">
        <w:rPr>
          <w:rFonts w:eastAsiaTheme="minorEastAsia"/>
        </w:rPr>
        <w:t>Identify and reach out to campus units who can assist</w:t>
      </w:r>
    </w:p>
    <w:p w:rsidR="3C233114" w:rsidP="007A799D" w:rsidRDefault="3C233114" w14:paraId="3B3B91AC" w14:textId="724AD18B">
      <w:pPr>
        <w:spacing w:after="120" w:line="240" w:lineRule="auto"/>
        <w:ind w:left="720" w:hanging="720"/>
        <w:rPr>
          <w:rFonts w:eastAsiaTheme="minorEastAsia"/>
          <w:b/>
          <w:bCs/>
        </w:rPr>
      </w:pPr>
      <w:r w:rsidRPr="3C233114">
        <w:rPr>
          <w:rFonts w:eastAsiaTheme="minorEastAsia"/>
          <w:b/>
          <w:bCs/>
        </w:rPr>
        <w:t>“It might also be a great time for you to ask for input from the Senators”</w:t>
      </w:r>
    </w:p>
    <w:p w:rsidRPr="00BC5560" w:rsidR="00BC5560" w:rsidP="007A799D" w:rsidRDefault="00BC5560" w14:paraId="3B55B436" w14:textId="78FBD9AE">
      <w:pPr>
        <w:pStyle w:val="ListParagraph"/>
        <w:numPr>
          <w:ilvl w:val="0"/>
          <w:numId w:val="9"/>
        </w:numPr>
        <w:spacing w:after="120" w:line="240" w:lineRule="auto"/>
        <w:rPr>
          <w:rFonts w:eastAsiaTheme="minorEastAsia"/>
          <w:b/>
          <w:bCs/>
        </w:rPr>
      </w:pPr>
      <w:r>
        <w:rPr>
          <w:rFonts w:eastAsiaTheme="minorEastAsia"/>
          <w:bCs/>
        </w:rPr>
        <w:t>Present the strategic plan</w:t>
      </w:r>
    </w:p>
    <w:p w:rsidRPr="007A799D" w:rsidR="00BC5560" w:rsidP="007A799D" w:rsidRDefault="00BC5560" w14:paraId="70DAEC4F" w14:textId="4CC1B152">
      <w:pPr>
        <w:pStyle w:val="ListParagraph"/>
        <w:numPr>
          <w:ilvl w:val="0"/>
          <w:numId w:val="9"/>
        </w:numPr>
        <w:spacing w:after="120" w:line="240" w:lineRule="auto"/>
        <w:rPr>
          <w:rFonts w:eastAsiaTheme="minorEastAsia"/>
          <w:b/>
          <w:bCs/>
        </w:rPr>
      </w:pPr>
      <w:r>
        <w:rPr>
          <w:rFonts w:eastAsiaTheme="minorEastAsia"/>
          <w:bCs/>
        </w:rPr>
        <w:t>Here’s what TAC can work on, asking for strategies on moving forward with other points</w:t>
      </w:r>
    </w:p>
    <w:p w:rsidRPr="007A799D" w:rsidR="007A799D" w:rsidP="007A799D" w:rsidRDefault="007A799D" w14:paraId="3DBC77D2" w14:textId="0B4C8578">
      <w:pPr>
        <w:pStyle w:val="ListParagraph"/>
        <w:numPr>
          <w:ilvl w:val="0"/>
          <w:numId w:val="9"/>
        </w:numPr>
        <w:spacing w:after="120" w:line="240" w:lineRule="auto"/>
        <w:rPr>
          <w:rFonts w:eastAsiaTheme="minorEastAsia"/>
          <w:b/>
          <w:bCs/>
        </w:rPr>
      </w:pPr>
      <w:r>
        <w:rPr>
          <w:rFonts w:eastAsiaTheme="minorEastAsia"/>
          <w:bCs/>
        </w:rPr>
        <w:t xml:space="preserve">The points on the strategic plan are suggestions for the senate – the asterisks are what we are focusing on  </w:t>
      </w:r>
    </w:p>
    <w:p w:rsidRPr="00BC5560" w:rsidR="007A799D" w:rsidP="007A799D" w:rsidRDefault="007A799D" w14:paraId="11A90924" w14:textId="79D9E7BB">
      <w:pPr>
        <w:pStyle w:val="ListParagraph"/>
        <w:numPr>
          <w:ilvl w:val="0"/>
          <w:numId w:val="9"/>
        </w:numPr>
        <w:spacing w:after="120" w:line="240" w:lineRule="auto"/>
        <w:rPr>
          <w:rFonts w:eastAsiaTheme="minorEastAsia"/>
          <w:b/>
          <w:bCs/>
        </w:rPr>
      </w:pPr>
      <w:r>
        <w:rPr>
          <w:rFonts w:eastAsiaTheme="minorEastAsia"/>
          <w:bCs/>
        </w:rPr>
        <w:t xml:space="preserve">The library will be </w:t>
      </w:r>
      <w:proofErr w:type="gramStart"/>
      <w:r>
        <w:rPr>
          <w:rFonts w:eastAsiaTheme="minorEastAsia"/>
          <w:bCs/>
        </w:rPr>
        <w:t>a main focus</w:t>
      </w:r>
      <w:proofErr w:type="gramEnd"/>
      <w:r>
        <w:rPr>
          <w:rFonts w:eastAsiaTheme="minorEastAsia"/>
          <w:bCs/>
        </w:rPr>
        <w:t xml:space="preserve"> for making these goals happen</w:t>
      </w:r>
    </w:p>
    <w:p w:rsidR="3C233114" w:rsidP="007A799D" w:rsidRDefault="3C233114" w14:paraId="060749F9" w14:textId="0C262EED">
      <w:pPr>
        <w:spacing w:after="120" w:line="240" w:lineRule="auto"/>
      </w:pPr>
      <w:r w:rsidRPr="007A799D">
        <w:rPr>
          <w:rFonts w:eastAsiaTheme="minorEastAsia"/>
        </w:rPr>
        <w:t>Survey</w:t>
      </w:r>
      <w:r w:rsidRPr="007A799D" w:rsidR="007C6DEB">
        <w:rPr>
          <w:rFonts w:eastAsiaTheme="minorEastAsia"/>
        </w:rPr>
        <w:t>s</w:t>
      </w:r>
    </w:p>
    <w:p w:rsidRPr="007C6DEB" w:rsidR="007C6DEB" w:rsidP="007A799D" w:rsidRDefault="007C6DEB" w14:paraId="2E7D5719" w14:textId="4EECA8E0">
      <w:pPr>
        <w:pStyle w:val="ListParagraph"/>
        <w:numPr>
          <w:ilvl w:val="0"/>
          <w:numId w:val="10"/>
        </w:numPr>
        <w:spacing w:after="120" w:line="240" w:lineRule="auto"/>
      </w:pPr>
      <w:r>
        <w:t>Local data can help us define the affordability problem at ISU</w:t>
      </w:r>
    </w:p>
    <w:p w:rsidRPr="007A799D" w:rsidR="007A799D" w:rsidP="007A799D" w:rsidRDefault="3C233114" w14:paraId="334D28DA" w14:textId="77777777">
      <w:pPr>
        <w:pStyle w:val="ListParagraph"/>
        <w:numPr>
          <w:ilvl w:val="0"/>
          <w:numId w:val="10"/>
        </w:numPr>
        <w:spacing w:after="120" w:line="240" w:lineRule="auto"/>
      </w:pPr>
      <w:r w:rsidRPr="3C233114">
        <w:rPr>
          <w:rFonts w:eastAsiaTheme="minorEastAsia"/>
        </w:rPr>
        <w:t>Examples from DePaul (attached)</w:t>
      </w:r>
      <w:r w:rsidR="007A799D">
        <w:rPr>
          <w:rFonts w:eastAsiaTheme="minorEastAsia"/>
        </w:rPr>
        <w:t xml:space="preserve"> – </w:t>
      </w:r>
    </w:p>
    <w:p w:rsidRPr="007A799D" w:rsidR="3C233114" w:rsidP="007A799D" w:rsidRDefault="007A799D" w14:paraId="44109C12" w14:textId="411150DD">
      <w:pPr>
        <w:pStyle w:val="ListParagraph"/>
        <w:numPr>
          <w:ilvl w:val="1"/>
          <w:numId w:val="10"/>
        </w:numPr>
        <w:spacing w:after="120" w:line="240" w:lineRule="auto"/>
      </w:pPr>
      <w:r>
        <w:rPr>
          <w:rFonts w:eastAsiaTheme="minorEastAsia"/>
        </w:rPr>
        <w:t xml:space="preserve">Would be effective to get information from students and faculty about textbook affordability </w:t>
      </w:r>
    </w:p>
    <w:p w:rsidRPr="002B2002" w:rsidR="007A799D" w:rsidP="007A799D" w:rsidRDefault="002B2002" w14:paraId="5058020E" w14:textId="627944E8">
      <w:pPr>
        <w:pStyle w:val="ListParagraph"/>
        <w:numPr>
          <w:ilvl w:val="1"/>
          <w:numId w:val="10"/>
        </w:numPr>
        <w:spacing w:after="120" w:line="240" w:lineRule="auto"/>
      </w:pPr>
      <w:r>
        <w:rPr>
          <w:rFonts w:eastAsiaTheme="minorEastAsia"/>
        </w:rPr>
        <w:t>It could be beneficial to have questions in the course evaluations about textbook use and costs for the class</w:t>
      </w:r>
    </w:p>
    <w:p w:rsidRPr="002B2002" w:rsidR="002B2002" w:rsidP="007A799D" w:rsidRDefault="002B2002" w14:paraId="6155509F" w14:textId="799B2AFB">
      <w:pPr>
        <w:pStyle w:val="ListParagraph"/>
        <w:numPr>
          <w:ilvl w:val="1"/>
          <w:numId w:val="10"/>
        </w:numPr>
        <w:spacing w:after="120" w:line="240" w:lineRule="auto"/>
      </w:pPr>
      <w:r>
        <w:rPr>
          <w:rFonts w:eastAsiaTheme="minorEastAsia"/>
        </w:rPr>
        <w:t xml:space="preserve">The textbook costs and uses vary between disciplines – need a random sample with a 60-70% response rate for beneficial information </w:t>
      </w:r>
    </w:p>
    <w:p w:rsidRPr="002B2002" w:rsidR="002B2002" w:rsidP="002B2002" w:rsidRDefault="002B2002" w14:paraId="50CCD139" w14:textId="48E3D72A">
      <w:pPr>
        <w:pStyle w:val="ListParagraph"/>
        <w:numPr>
          <w:ilvl w:val="2"/>
          <w:numId w:val="10"/>
        </w:numPr>
        <w:spacing w:after="120" w:line="240" w:lineRule="auto"/>
      </w:pPr>
      <w:r>
        <w:rPr>
          <w:rFonts w:eastAsiaTheme="minorEastAsia"/>
        </w:rPr>
        <w:t>This would be hard, but by implementing it into a course it could work</w:t>
      </w:r>
    </w:p>
    <w:p w:rsidRPr="002B2002" w:rsidR="002B2002" w:rsidP="002B2002" w:rsidRDefault="002B2002" w14:paraId="67C247BD" w14:textId="74D22745">
      <w:pPr>
        <w:pStyle w:val="ListParagraph"/>
        <w:numPr>
          <w:ilvl w:val="2"/>
          <w:numId w:val="10"/>
        </w:numPr>
        <w:spacing w:after="120" w:line="240" w:lineRule="auto"/>
      </w:pPr>
      <w:r>
        <w:rPr>
          <w:rFonts w:eastAsiaTheme="minorEastAsia"/>
        </w:rPr>
        <w:t>Only at undergraduate level</w:t>
      </w:r>
    </w:p>
    <w:p w:rsidRPr="00635885" w:rsidR="002B2002" w:rsidP="002B2002" w:rsidRDefault="002B2002" w14:paraId="3D3967BF" w14:textId="3B6F5636">
      <w:pPr>
        <w:pStyle w:val="ListParagraph"/>
        <w:numPr>
          <w:ilvl w:val="2"/>
          <w:numId w:val="10"/>
        </w:numPr>
        <w:spacing w:after="120" w:line="240" w:lineRule="auto"/>
      </w:pPr>
      <w:r>
        <w:rPr>
          <w:rFonts w:eastAsiaTheme="minorEastAsia"/>
        </w:rPr>
        <w:t>Could potentially implement it into course evaluation times – keep it short and sweet and do it at the end of Spring</w:t>
      </w:r>
    </w:p>
    <w:p w:rsidRPr="00635885" w:rsidR="00635885" w:rsidP="002B2002" w:rsidRDefault="00635885" w14:paraId="394B1C80" w14:textId="22B3F6C0">
      <w:pPr>
        <w:pStyle w:val="ListParagraph"/>
        <w:numPr>
          <w:ilvl w:val="2"/>
          <w:numId w:val="10"/>
        </w:numPr>
        <w:spacing w:after="120" w:line="240" w:lineRule="auto"/>
      </w:pPr>
      <w:r>
        <w:rPr>
          <w:rFonts w:eastAsiaTheme="minorEastAsia"/>
        </w:rPr>
        <w:t>Faculty may be concerned about it taking up their class time</w:t>
      </w:r>
    </w:p>
    <w:p w:rsidRPr="00635885" w:rsidR="00635885" w:rsidP="002B2002" w:rsidRDefault="00635885" w14:paraId="6D0DEF5A" w14:textId="3688DAF9">
      <w:pPr>
        <w:pStyle w:val="ListParagraph"/>
        <w:numPr>
          <w:ilvl w:val="2"/>
          <w:numId w:val="10"/>
        </w:numPr>
        <w:spacing w:after="120" w:line="240" w:lineRule="auto"/>
      </w:pPr>
      <w:r>
        <w:rPr>
          <w:rFonts w:eastAsiaTheme="minorEastAsia"/>
        </w:rPr>
        <w:t>We need to figure out what we really want to know – did they use the book, how much was it, was it necessary to buy it, etc.</w:t>
      </w:r>
    </w:p>
    <w:p w:rsidRPr="00635885" w:rsidR="00635885" w:rsidP="002B2002" w:rsidRDefault="00635885" w14:paraId="3B455627" w14:textId="3E17E97E">
      <w:pPr>
        <w:pStyle w:val="ListParagraph"/>
        <w:numPr>
          <w:ilvl w:val="2"/>
          <w:numId w:val="10"/>
        </w:numPr>
        <w:spacing w:after="120" w:line="240" w:lineRule="auto"/>
      </w:pPr>
      <w:r>
        <w:rPr>
          <w:rFonts w:eastAsiaTheme="minorEastAsia"/>
        </w:rPr>
        <w:t xml:space="preserve">If a course doesn’t use a textbook it would still be data </w:t>
      </w:r>
    </w:p>
    <w:p w:rsidR="00635885" w:rsidP="002B2002" w:rsidRDefault="00635885" w14:paraId="36655BAB" w14:textId="61C2E595">
      <w:pPr>
        <w:pStyle w:val="ListParagraph"/>
        <w:numPr>
          <w:ilvl w:val="2"/>
          <w:numId w:val="10"/>
        </w:numPr>
        <w:spacing w:after="120" w:line="240" w:lineRule="auto"/>
      </w:pPr>
      <w:r>
        <w:rPr>
          <w:rFonts w:eastAsiaTheme="minorEastAsia"/>
        </w:rPr>
        <w:t>Ask the faculty the reason behind choosing their textbooks or why they don’t use a textbook at all</w:t>
      </w:r>
    </w:p>
    <w:p w:rsidR="3C233114" w:rsidP="007A799D" w:rsidRDefault="3C233114" w14:paraId="3C2B1F8F" w14:textId="656BA7D4">
      <w:pPr>
        <w:pStyle w:val="ListParagraph"/>
        <w:numPr>
          <w:ilvl w:val="0"/>
          <w:numId w:val="10"/>
        </w:numPr>
        <w:spacing w:after="120" w:line="240" w:lineRule="auto"/>
      </w:pPr>
      <w:r w:rsidRPr="3C233114">
        <w:rPr>
          <w:rFonts w:eastAsiaTheme="minorEastAsia"/>
        </w:rPr>
        <w:t>Distributed by library’s OER working group</w:t>
      </w:r>
    </w:p>
    <w:p w:rsidR="3C233114" w:rsidP="007A799D" w:rsidRDefault="3C233114" w14:paraId="011B0E48" w14:textId="5B307DD9">
      <w:pPr>
        <w:pStyle w:val="ListParagraph"/>
        <w:numPr>
          <w:ilvl w:val="0"/>
          <w:numId w:val="10"/>
        </w:numPr>
        <w:spacing w:after="120" w:line="240" w:lineRule="auto"/>
      </w:pPr>
      <w:r w:rsidRPr="3C233114">
        <w:rPr>
          <w:rFonts w:eastAsiaTheme="minorEastAsia"/>
        </w:rPr>
        <w:t xml:space="preserve">News story about student survey - </w:t>
      </w:r>
      <w:hyperlink r:id="rId7">
        <w:r w:rsidRPr="3C233114">
          <w:rPr>
            <w:rStyle w:val="Hyperlink"/>
            <w:rFonts w:eastAsiaTheme="minorEastAsia"/>
          </w:rPr>
          <w:t>https://news.library.depaul.press/full-text/2018/05/02/tell-us-about-textbooks-student-edition/</w:t>
        </w:r>
      </w:hyperlink>
    </w:p>
    <w:p w:rsidR="3C233114" w:rsidP="007A799D" w:rsidRDefault="3C233114" w14:paraId="6172B5A0" w14:textId="78ABA7B8">
      <w:pPr>
        <w:pStyle w:val="ListParagraph"/>
        <w:numPr>
          <w:ilvl w:val="0"/>
          <w:numId w:val="10"/>
        </w:numPr>
        <w:spacing w:after="120" w:line="240" w:lineRule="auto"/>
      </w:pPr>
      <w:r w:rsidRPr="3C233114">
        <w:rPr>
          <w:rFonts w:eastAsiaTheme="minorEastAsia"/>
        </w:rPr>
        <w:lastRenderedPageBreak/>
        <w:t xml:space="preserve">Library guide about OERs - </w:t>
      </w:r>
      <w:hyperlink r:id="rId8">
        <w:r w:rsidRPr="3C233114">
          <w:rPr>
            <w:rStyle w:val="Hyperlink"/>
            <w:rFonts w:eastAsiaTheme="minorEastAsia"/>
          </w:rPr>
          <w:t>https://libguides.depaul.edu/c.php?g=598894&amp;p=4146218</w:t>
        </w:r>
      </w:hyperlink>
      <w:r w:rsidRPr="3C233114">
        <w:rPr>
          <w:rFonts w:eastAsiaTheme="minorEastAsia"/>
        </w:rPr>
        <w:t xml:space="preserve"> </w:t>
      </w:r>
    </w:p>
    <w:p w:rsidR="007C6DEB" w:rsidP="007A799D" w:rsidRDefault="007C6DEB" w14:noSpellErr="1" w14:paraId="44F930EA" w14:textId="370AD22A">
      <w:pPr>
        <w:pStyle w:val="ListParagraph"/>
        <w:numPr>
          <w:ilvl w:val="0"/>
          <w:numId w:val="10"/>
        </w:numPr>
        <w:spacing w:after="120" w:line="240" w:lineRule="auto"/>
        <w:rPr/>
      </w:pPr>
      <w:r w:rsidRPr="3BA020FD" w:rsidR="3BA020FD">
        <w:rPr>
          <w:rFonts w:eastAsia="" w:eastAsiaTheme="minorEastAsia"/>
        </w:rPr>
        <w:t xml:space="preserve">Notes from Sue, my contact there: “We distributed through email to all faculty and students. I think the subject line of our email to students caught their eye and perhaps contributed to such a good return rate. </w:t>
      </w:r>
      <w:r w:rsidRPr="3BA020FD" w:rsidR="3BA020FD">
        <w:rPr>
          <w:rFonts w:eastAsia="" w:eastAsiaTheme="minorEastAsia"/>
          <w:b w:val="1"/>
          <w:bCs w:val="1"/>
          <w:color w:val="3E5675"/>
        </w:rPr>
        <w:t xml:space="preserve">Let's fight high textbook costs together. </w:t>
      </w:r>
      <w:r w:rsidRPr="3BA020FD" w:rsidR="3BA020FD">
        <w:rPr>
          <w:rFonts w:eastAsia="" w:eastAsiaTheme="minorEastAsia"/>
        </w:rPr>
        <w:t>I think we also marketed the student survey through Twitter and Facebook if I remember correctly.”</w:t>
      </w:r>
    </w:p>
    <w:p w:rsidR="007C6DEB" w:rsidP="3BA020FD" w:rsidRDefault="007C6DEB" w14:paraId="511ADE59" w14:textId="349AFC00">
      <w:pPr>
        <w:pStyle w:val="ListParagraph"/>
        <w:numPr>
          <w:ilvl w:val="0"/>
          <w:numId w:val="10"/>
        </w:numPr>
        <w:spacing w:after="120" w:line="240" w:lineRule="auto"/>
        <w:rPr/>
      </w:pPr>
      <w:r w:rsidRPr="3BA020FD" w:rsidR="3BA020FD">
        <w:rPr>
          <w:rFonts w:eastAsia="" w:eastAsiaTheme="minorEastAsia"/>
        </w:rPr>
        <w:t>Committee is g</w:t>
      </w:r>
      <w:r w:rsidRPr="3BA020FD" w:rsidR="3BA020FD">
        <w:rPr>
          <w:rFonts w:eastAsia="" w:eastAsiaTheme="minorEastAsia"/>
        </w:rPr>
        <w:t>enerally</w:t>
      </w:r>
      <w:r w:rsidRPr="3BA020FD" w:rsidR="3BA020FD">
        <w:rPr>
          <w:rFonts w:eastAsia="" w:eastAsiaTheme="minorEastAsia"/>
        </w:rPr>
        <w:t xml:space="preserve"> in favor in doing two surveys – one for staff and one for faculty </w:t>
      </w:r>
    </w:p>
    <w:p w:rsidR="007C6DEB" w:rsidP="3BA020FD" w:rsidRDefault="007C6DEB" w14:paraId="49FDA5C3" w14:noSpellErr="1" w14:textId="6725E029">
      <w:pPr>
        <w:pStyle w:val="Normal"/>
        <w:spacing w:after="120" w:line="240" w:lineRule="auto"/>
        <w:ind w:left="0"/>
      </w:pPr>
      <w:r w:rsidR="3BA020FD">
        <w:rPr/>
        <w:t>Models for textbook affordability?</w:t>
      </w:r>
    </w:p>
    <w:p w:rsidR="007C6DEB" w:rsidP="3BA020FD" w:rsidRDefault="007C6DEB" w14:paraId="38B7CB2B" w14:textId="7C746E2F">
      <w:pPr>
        <w:pStyle w:val="ListParagraph"/>
        <w:numPr>
          <w:ilvl w:val="0"/>
          <w:numId w:val="10"/>
        </w:numPr>
        <w:spacing w:after="120" w:line="240" w:lineRule="auto"/>
        <w:rPr/>
      </w:pPr>
      <w:r w:rsidR="3BA020FD">
        <w:rPr/>
        <w:t>Identify 3-5 models that universities use, publishers offer, and students act on</w:t>
      </w:r>
    </w:p>
    <w:p w:rsidR="00510315" w:rsidP="3BA020FD" w:rsidRDefault="00510315" w14:paraId="3EFCC3D2" w14:textId="18D54D28" w14:noSpellErr="1">
      <w:pPr>
        <w:pStyle w:val="Normal"/>
        <w:spacing w:after="120" w:line="240" w:lineRule="auto"/>
        <w:ind w:left="0"/>
      </w:pPr>
      <w:r w:rsidR="3BA020FD">
        <w:rPr/>
        <w:t>Web presence</w:t>
      </w:r>
    </w:p>
    <w:p w:rsidR="00510315" w:rsidP="3BA020FD" w:rsidRDefault="00510315" w14:paraId="52757BDE" w14:textId="77066135">
      <w:pPr>
        <w:pStyle w:val="ListParagraph"/>
        <w:numPr>
          <w:ilvl w:val="0"/>
          <w:numId w:val="10"/>
        </w:numPr>
        <w:spacing w:after="120" w:line="240" w:lineRule="auto"/>
        <w:rPr/>
      </w:pPr>
      <w:r w:rsidR="3BA020FD">
        <w:rPr/>
        <w:t>Purpose/audience(s)</w:t>
      </w:r>
    </w:p>
    <w:p w:rsidR="00510315" w:rsidP="3BA020FD" w:rsidRDefault="00510315" w14:paraId="385017B5" w14:textId="4ACC3859">
      <w:pPr>
        <w:pStyle w:val="ListParagraph"/>
        <w:numPr>
          <w:ilvl w:val="0"/>
          <w:numId w:val="10"/>
        </w:numPr>
        <w:spacing w:after="120" w:line="240" w:lineRule="auto"/>
        <w:rPr/>
      </w:pPr>
      <w:r w:rsidR="3BA020FD">
        <w:rPr/>
        <w:t>Where it should live</w:t>
      </w:r>
    </w:p>
    <w:p w:rsidRPr="00510315" w:rsidR="00510315" w:rsidP="3BA020FD" w:rsidRDefault="00510315" w14:paraId="179A7F2F" w14:textId="4C2D9B20">
      <w:pPr>
        <w:pStyle w:val="ListParagraph"/>
        <w:numPr>
          <w:ilvl w:val="0"/>
          <w:numId w:val="10"/>
        </w:numPr>
        <w:spacing w:after="120" w:line="240" w:lineRule="auto"/>
        <w:rPr/>
      </w:pPr>
      <w:r w:rsidR="3BA020FD">
        <w:rPr/>
        <w:t>Main content</w:t>
      </w:r>
    </w:p>
    <w:p w:rsidR="3C233114" w:rsidP="3BA020FD" w:rsidRDefault="3C233114" w14:paraId="0BE50026" w14:textId="7B747D6D" w14:noSpellErr="1">
      <w:pPr>
        <w:pStyle w:val="Normal"/>
        <w:spacing w:after="120" w:line="240" w:lineRule="auto"/>
        <w:ind w:left="0"/>
      </w:pPr>
      <w:r w:rsidRPr="3BA020FD" w:rsidR="3BA020FD">
        <w:rPr>
          <w:rFonts w:eastAsia="" w:eastAsiaTheme="minorEastAsia"/>
        </w:rPr>
        <w:t>Programming/Educational Event</w:t>
      </w:r>
    </w:p>
    <w:p w:rsidR="3C233114" w:rsidP="3BA020FD" w:rsidRDefault="3C233114" w14:paraId="1EF530C4" w14:textId="1EE49574">
      <w:pPr>
        <w:pStyle w:val="ListParagraph"/>
        <w:numPr>
          <w:ilvl w:val="0"/>
          <w:numId w:val="10"/>
        </w:numPr>
        <w:spacing w:after="120" w:line="240" w:lineRule="auto"/>
        <w:rPr/>
      </w:pPr>
      <w:proofErr w:type="gramStart"/>
      <w:r w:rsidRPr="3BA020FD" w:rsidR="3BA020FD">
        <w:rPr>
          <w:rFonts w:eastAsia="" w:eastAsiaTheme="minorEastAsia"/>
        </w:rPr>
        <w:t>Have</w:t>
      </w:r>
      <w:proofErr w:type="gramEnd"/>
      <w:r w:rsidRPr="3BA020FD" w:rsidR="3BA020FD">
        <w:rPr>
          <w:rFonts w:eastAsia="" w:eastAsiaTheme="minorEastAsia"/>
        </w:rPr>
        <w:t xml:space="preserve"> event where survey data is revealed – during Open Education Week?</w:t>
      </w:r>
    </w:p>
    <w:p w:rsidR="3C233114" w:rsidP="3BA020FD" w:rsidRDefault="3C233114" w14:paraId="183C97B6" w14:textId="44642A85">
      <w:pPr>
        <w:pStyle w:val="ListParagraph"/>
        <w:numPr>
          <w:ilvl w:val="0"/>
          <w:numId w:val="10"/>
        </w:numPr>
        <w:spacing w:after="120" w:line="240" w:lineRule="auto"/>
        <w:rPr/>
      </w:pPr>
      <w:r w:rsidRPr="3BA020FD" w:rsidR="3BA020FD">
        <w:rPr>
          <w:rFonts w:eastAsia="" w:eastAsiaTheme="minorEastAsia"/>
        </w:rPr>
        <w:t>Panel about affordable course materials – library, student, faculty</w:t>
      </w:r>
    </w:p>
    <w:p w:rsidRPr="00635885" w:rsidR="3C233114" w:rsidP="3BA020FD" w:rsidRDefault="3C233114" w14:paraId="7C38E513" w14:textId="34D16750" w14:noSpellErr="1">
      <w:pPr>
        <w:pStyle w:val="Normal"/>
        <w:spacing w:after="120" w:line="240" w:lineRule="auto"/>
        <w:ind w:left="0"/>
      </w:pPr>
      <w:r w:rsidRPr="3BA020FD" w:rsidR="3BA020FD">
        <w:rPr>
          <w:rFonts w:eastAsia="" w:eastAsiaTheme="minorEastAsia"/>
        </w:rPr>
        <w:t>Other?</w:t>
      </w:r>
    </w:p>
    <w:p w:rsidR="3C233114" w:rsidP="3C233114" w:rsidRDefault="3C233114" w14:paraId="0094D4CC" w14:textId="0CEE80D7">
      <w:pPr>
        <w:spacing w:after="120" w:line="240" w:lineRule="auto"/>
        <w:rPr>
          <w:rFonts w:eastAsiaTheme="minorEastAsia"/>
        </w:rPr>
      </w:pPr>
      <w:r w:rsidRPr="3C233114">
        <w:rPr>
          <w:rFonts w:eastAsiaTheme="minorEastAsia"/>
          <w:b/>
          <w:bCs/>
        </w:rPr>
        <w:t>Announcements/Miscellaneous:</w:t>
      </w:r>
      <w:r w:rsidR="00635885">
        <w:rPr>
          <w:rFonts w:eastAsiaTheme="minorEastAsia"/>
          <w:b/>
          <w:bCs/>
        </w:rPr>
        <w:t xml:space="preserve"> </w:t>
      </w:r>
    </w:p>
    <w:p w:rsidR="3C233114" w:rsidP="3C233114" w:rsidRDefault="3C233114" w14:paraId="4547A1DC" w14:textId="7CA2651D">
      <w:pPr>
        <w:spacing w:after="120" w:line="240" w:lineRule="auto"/>
        <w:rPr>
          <w:rFonts w:eastAsiaTheme="minorEastAsia"/>
          <w:b/>
          <w:bCs/>
        </w:rPr>
      </w:pPr>
      <w:r w:rsidRPr="3C233114">
        <w:rPr>
          <w:rFonts w:eastAsiaTheme="minorEastAsia"/>
          <w:b/>
          <w:bCs/>
        </w:rPr>
        <w:t>Adjournment:</w:t>
      </w:r>
      <w:r w:rsidR="00635885">
        <w:rPr>
          <w:rFonts w:eastAsiaTheme="minorEastAsia"/>
          <w:b/>
          <w:bCs/>
        </w:rPr>
        <w:t xml:space="preserve"> November 30</w:t>
      </w:r>
      <w:r w:rsidRPr="00635885" w:rsidR="00635885">
        <w:rPr>
          <w:rFonts w:eastAsiaTheme="minorEastAsia"/>
          <w:b/>
          <w:bCs/>
          <w:vertAlign w:val="superscript"/>
        </w:rPr>
        <w:t>th</w:t>
      </w:r>
      <w:r w:rsidR="00635885">
        <w:rPr>
          <w:rFonts w:eastAsiaTheme="minorEastAsia"/>
          <w:b/>
          <w:bCs/>
        </w:rPr>
        <w:t>, 2018 at 2:30 pm</w:t>
      </w:r>
    </w:p>
    <w:p w:rsidR="00635885" w:rsidP="3C233114" w:rsidRDefault="00635885" w14:paraId="7D0E15B9" w14:textId="206454B8">
      <w:pPr>
        <w:spacing w:after="120" w:line="240" w:lineRule="auto"/>
        <w:rPr>
          <w:rFonts w:eastAsiaTheme="minorEastAsia"/>
          <w:b/>
          <w:bCs/>
        </w:rPr>
      </w:pPr>
    </w:p>
    <w:p w:rsidR="00635885" w:rsidP="3C233114" w:rsidRDefault="00635885" w14:paraId="4412C9B8" w14:textId="1AB13A69">
      <w:pPr>
        <w:spacing w:after="120" w:line="24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Respectfully submitted,</w:t>
      </w:r>
    </w:p>
    <w:p w:rsidR="00635885" w:rsidP="3C233114" w:rsidRDefault="00635885" w14:paraId="1C1A8B70" w14:textId="6AAED71B">
      <w:pPr>
        <w:spacing w:after="120" w:line="240" w:lineRule="auto"/>
        <w:rPr>
          <w:rFonts w:eastAsiaTheme="minorEastAsia"/>
        </w:rPr>
      </w:pPr>
      <w:r>
        <w:rPr>
          <w:rFonts w:eastAsiaTheme="minorEastAsia"/>
          <w:b/>
          <w:bCs/>
        </w:rPr>
        <w:t>Morgan Anderson</w:t>
      </w:r>
    </w:p>
    <w:sectPr w:rsidR="0063588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3633"/>
    <w:multiLevelType w:val="hybridMultilevel"/>
    <w:tmpl w:val="E372259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0A4E8A"/>
    <w:multiLevelType w:val="hybridMultilevel"/>
    <w:tmpl w:val="8ABA674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C43D19"/>
    <w:multiLevelType w:val="hybridMultilevel"/>
    <w:tmpl w:val="70668700"/>
    <w:lvl w:ilvl="0" w:tplc="837CB1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D8A63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507F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D863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A438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B8B7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A047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5CB6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2008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8280FC4"/>
    <w:multiLevelType w:val="hybridMultilevel"/>
    <w:tmpl w:val="E61A19A4"/>
    <w:lvl w:ilvl="0" w:tplc="1578F3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2A53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8C88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68B6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20C6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6002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6278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F861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E0FC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CF10A8E"/>
    <w:multiLevelType w:val="hybridMultilevel"/>
    <w:tmpl w:val="422AC8E4"/>
    <w:lvl w:ilvl="0" w:tplc="75EC7560">
      <w:start w:val="1"/>
      <w:numFmt w:val="decimal"/>
      <w:lvlText w:val="%1."/>
      <w:lvlJc w:val="left"/>
      <w:pPr>
        <w:ind w:left="720" w:hanging="360"/>
      </w:pPr>
    </w:lvl>
    <w:lvl w:ilvl="1" w:tplc="6CDCC9DA">
      <w:start w:val="1"/>
      <w:numFmt w:val="lowerLetter"/>
      <w:lvlText w:val="%2."/>
      <w:lvlJc w:val="left"/>
      <w:pPr>
        <w:ind w:left="1440" w:hanging="360"/>
      </w:pPr>
    </w:lvl>
    <w:lvl w:ilvl="2" w:tplc="3C6ECA22">
      <w:start w:val="1"/>
      <w:numFmt w:val="lowerRoman"/>
      <w:lvlText w:val="%3."/>
      <w:lvlJc w:val="right"/>
      <w:pPr>
        <w:ind w:left="2160" w:hanging="180"/>
      </w:pPr>
    </w:lvl>
    <w:lvl w:ilvl="3" w:tplc="146E1A4E">
      <w:start w:val="1"/>
      <w:numFmt w:val="decimal"/>
      <w:lvlText w:val="%4."/>
      <w:lvlJc w:val="left"/>
      <w:pPr>
        <w:ind w:left="2880" w:hanging="360"/>
      </w:pPr>
    </w:lvl>
    <w:lvl w:ilvl="4" w:tplc="7DAEEC70">
      <w:start w:val="1"/>
      <w:numFmt w:val="lowerLetter"/>
      <w:lvlText w:val="%5."/>
      <w:lvlJc w:val="left"/>
      <w:pPr>
        <w:ind w:left="3600" w:hanging="360"/>
      </w:pPr>
    </w:lvl>
    <w:lvl w:ilvl="5" w:tplc="2CC25934">
      <w:start w:val="1"/>
      <w:numFmt w:val="lowerRoman"/>
      <w:lvlText w:val="%6."/>
      <w:lvlJc w:val="right"/>
      <w:pPr>
        <w:ind w:left="4320" w:hanging="180"/>
      </w:pPr>
    </w:lvl>
    <w:lvl w:ilvl="6" w:tplc="A8CC3980">
      <w:start w:val="1"/>
      <w:numFmt w:val="decimal"/>
      <w:lvlText w:val="%7."/>
      <w:lvlJc w:val="left"/>
      <w:pPr>
        <w:ind w:left="5040" w:hanging="360"/>
      </w:pPr>
    </w:lvl>
    <w:lvl w:ilvl="7" w:tplc="303A9986">
      <w:start w:val="1"/>
      <w:numFmt w:val="lowerLetter"/>
      <w:lvlText w:val="%8."/>
      <w:lvlJc w:val="left"/>
      <w:pPr>
        <w:ind w:left="5760" w:hanging="360"/>
      </w:pPr>
    </w:lvl>
    <w:lvl w:ilvl="8" w:tplc="40A8BA8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2432B"/>
    <w:multiLevelType w:val="hybridMultilevel"/>
    <w:tmpl w:val="132010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1EE3637"/>
    <w:multiLevelType w:val="hybridMultilevel"/>
    <w:tmpl w:val="4AA888B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6AE04F21"/>
    <w:multiLevelType w:val="hybridMultilevel"/>
    <w:tmpl w:val="EE4C8A84"/>
    <w:lvl w:ilvl="0" w:tplc="93C433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CC34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4CD6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9A2F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701E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EC3B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F448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2C80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2879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D5F31A8"/>
    <w:multiLevelType w:val="hybridMultilevel"/>
    <w:tmpl w:val="923C7A32"/>
    <w:lvl w:ilvl="0" w:tplc="67E8A37A">
      <w:start w:val="1"/>
      <w:numFmt w:val="decimal"/>
      <w:lvlText w:val="%1."/>
      <w:lvlJc w:val="left"/>
      <w:pPr>
        <w:ind w:left="720" w:hanging="360"/>
      </w:pPr>
    </w:lvl>
    <w:lvl w:ilvl="1" w:tplc="26B2C252">
      <w:start w:val="1"/>
      <w:numFmt w:val="lowerLetter"/>
      <w:lvlText w:val="%2."/>
      <w:lvlJc w:val="left"/>
      <w:pPr>
        <w:ind w:left="1440" w:hanging="360"/>
      </w:pPr>
    </w:lvl>
    <w:lvl w:ilvl="2" w:tplc="6DDE5274">
      <w:start w:val="1"/>
      <w:numFmt w:val="lowerRoman"/>
      <w:lvlText w:val="%3."/>
      <w:lvlJc w:val="right"/>
      <w:pPr>
        <w:ind w:left="2160" w:hanging="180"/>
      </w:pPr>
    </w:lvl>
    <w:lvl w:ilvl="3" w:tplc="B2EECA90">
      <w:start w:val="1"/>
      <w:numFmt w:val="decimal"/>
      <w:lvlText w:val="%4."/>
      <w:lvlJc w:val="left"/>
      <w:pPr>
        <w:ind w:left="2880" w:hanging="360"/>
      </w:pPr>
    </w:lvl>
    <w:lvl w:ilvl="4" w:tplc="804C6636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03930"/>
    <w:multiLevelType w:val="hybridMultilevel"/>
    <w:tmpl w:val="340286B0"/>
    <w:lvl w:ilvl="0" w:tplc="6E32DE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7887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F6E5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74FC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CE1A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18A7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56E6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4626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2AA6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27C630"/>
    <w:rsid w:val="002B2002"/>
    <w:rsid w:val="004C6393"/>
    <w:rsid w:val="00510315"/>
    <w:rsid w:val="00635885"/>
    <w:rsid w:val="007A799D"/>
    <w:rsid w:val="007C6DEB"/>
    <w:rsid w:val="00BC5560"/>
    <w:rsid w:val="00C66F98"/>
    <w:rsid w:val="00FB076A"/>
    <w:rsid w:val="3BA020FD"/>
    <w:rsid w:val="3C233114"/>
    <w:rsid w:val="5227C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C630"/>
  <w15:chartTrackingRefBased/>
  <w15:docId w15:val="{6BBF4F6A-1155-4930-A6B9-D68115BA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guides.depaul.edu/c.php?g=598894&amp;p=4146218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news.library.depaul.press/full-text/2018/05/02/tell-us-about-textbooks-student-edition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registrar.illinoisstate.edu/faculty_staff/textbook_affordability_committee/" TargetMode="External" Id="rId6" /><Relationship Type="http://schemas.openxmlformats.org/officeDocument/2006/relationships/hyperlink" Target="https://guides.library.illinoisstate.edu/affordability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Shelley, Anne</dc:creator>
  <keywords/>
  <dc:description/>
  <lastModifiedBy>Shelley, Anne</lastModifiedBy>
  <revision>3</revision>
  <dcterms:created xsi:type="dcterms:W3CDTF">2018-11-30T20:28:00.0000000Z</dcterms:created>
  <dcterms:modified xsi:type="dcterms:W3CDTF">2019-01-19T16:47:17.8727184Z</dcterms:modified>
</coreProperties>
</file>