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28D70" w14:textId="0BC90598" w:rsidR="3C233114" w:rsidRPr="001A2085" w:rsidRDefault="3C233114" w:rsidP="3C233114">
      <w:pPr>
        <w:spacing w:after="120" w:line="240" w:lineRule="auto"/>
        <w:jc w:val="center"/>
        <w:rPr>
          <w:rFonts w:eastAsiaTheme="minorEastAsia" w:cstheme="minorHAnsi"/>
        </w:rPr>
      </w:pPr>
      <w:bookmarkStart w:id="0" w:name="_GoBack"/>
      <w:r w:rsidRPr="001A2085">
        <w:rPr>
          <w:rFonts w:eastAsiaTheme="minorEastAsia" w:cstheme="minorHAnsi"/>
        </w:rPr>
        <w:t>TEXTBOOK AFFORDABILITY COMMITTEE</w:t>
      </w:r>
    </w:p>
    <w:p w14:paraId="1C9606AB" w14:textId="68694671" w:rsidR="3C233114" w:rsidRPr="001A2085" w:rsidRDefault="61B7104C" w:rsidP="45112944">
      <w:pPr>
        <w:spacing w:after="120" w:line="240" w:lineRule="auto"/>
        <w:jc w:val="center"/>
        <w:rPr>
          <w:rFonts w:eastAsiaTheme="minorEastAsia" w:cstheme="minorHAnsi"/>
          <w:b/>
          <w:bCs/>
        </w:rPr>
      </w:pPr>
      <w:r w:rsidRPr="001A2085">
        <w:rPr>
          <w:rFonts w:eastAsiaTheme="minorEastAsia" w:cstheme="minorHAnsi"/>
          <w:b/>
          <w:bCs/>
        </w:rPr>
        <w:t>T</w:t>
      </w:r>
      <w:r w:rsidR="57D2F6A1" w:rsidRPr="001A2085">
        <w:rPr>
          <w:rFonts w:eastAsiaTheme="minorEastAsia" w:cstheme="minorHAnsi"/>
          <w:b/>
          <w:bCs/>
        </w:rPr>
        <w:t>uesday</w:t>
      </w:r>
      <w:r w:rsidRPr="001A2085">
        <w:rPr>
          <w:rFonts w:eastAsiaTheme="minorEastAsia" w:cstheme="minorHAnsi"/>
          <w:b/>
          <w:bCs/>
        </w:rPr>
        <w:t xml:space="preserve">, </w:t>
      </w:r>
      <w:r w:rsidR="001877C1" w:rsidRPr="001A2085">
        <w:rPr>
          <w:rFonts w:eastAsiaTheme="minorEastAsia" w:cstheme="minorHAnsi"/>
          <w:b/>
          <w:bCs/>
        </w:rPr>
        <w:t>February 18</w:t>
      </w:r>
      <w:r w:rsidR="0043494B" w:rsidRPr="001A2085">
        <w:rPr>
          <w:rFonts w:eastAsiaTheme="minorEastAsia" w:cstheme="minorHAnsi"/>
          <w:b/>
          <w:bCs/>
        </w:rPr>
        <w:t>, 2020</w:t>
      </w:r>
    </w:p>
    <w:p w14:paraId="4CD9BAA6" w14:textId="38F81736" w:rsidR="3C233114" w:rsidRPr="001A2085" w:rsidRDefault="00C13B80" w:rsidP="3C233114">
      <w:pPr>
        <w:spacing w:after="120" w:line="240" w:lineRule="auto"/>
        <w:jc w:val="center"/>
        <w:rPr>
          <w:rFonts w:eastAsiaTheme="minorEastAsia" w:cstheme="minorHAnsi"/>
        </w:rPr>
      </w:pPr>
      <w:r w:rsidRPr="001A2085">
        <w:rPr>
          <w:rFonts w:eastAsiaTheme="minorEastAsia" w:cstheme="minorHAnsi"/>
        </w:rPr>
        <w:t>1:0</w:t>
      </w:r>
      <w:r w:rsidR="3C233114" w:rsidRPr="001A2085">
        <w:rPr>
          <w:rFonts w:eastAsiaTheme="minorEastAsia" w:cstheme="minorHAnsi"/>
        </w:rPr>
        <w:t>0 p.m.</w:t>
      </w:r>
    </w:p>
    <w:p w14:paraId="1D2BC0C4" w14:textId="54056611" w:rsidR="3C233114" w:rsidRPr="001A2085" w:rsidRDefault="3C233114" w:rsidP="45112944">
      <w:pPr>
        <w:spacing w:after="120" w:line="240" w:lineRule="auto"/>
        <w:jc w:val="center"/>
        <w:rPr>
          <w:rFonts w:eastAsiaTheme="minorEastAsia" w:cstheme="minorHAnsi"/>
        </w:rPr>
      </w:pPr>
      <w:r w:rsidRPr="001A2085">
        <w:rPr>
          <w:rFonts w:eastAsiaTheme="minorEastAsia" w:cstheme="minorHAnsi"/>
        </w:rPr>
        <w:t>Milner Library, 311</w:t>
      </w:r>
      <w:r w:rsidR="590350DC" w:rsidRPr="001A2085">
        <w:rPr>
          <w:rFonts w:eastAsiaTheme="minorEastAsia" w:cstheme="minorHAnsi"/>
        </w:rPr>
        <w:t>G</w:t>
      </w:r>
    </w:p>
    <w:p w14:paraId="146981FE" w14:textId="4E66B9AB" w:rsidR="3C233114" w:rsidRPr="001A2085" w:rsidRDefault="005066F1" w:rsidP="005066F1">
      <w:pPr>
        <w:spacing w:after="120" w:line="240" w:lineRule="auto"/>
        <w:jc w:val="center"/>
        <w:rPr>
          <w:rFonts w:eastAsiaTheme="minorEastAsia" w:cstheme="minorHAnsi"/>
        </w:rPr>
      </w:pPr>
      <w:r w:rsidRPr="001A2085">
        <w:rPr>
          <w:rFonts w:eastAsiaTheme="minorEastAsia" w:cstheme="minorHAnsi"/>
          <w:b/>
          <w:bCs/>
        </w:rPr>
        <w:t>Minutes (Red)</w:t>
      </w:r>
    </w:p>
    <w:p w14:paraId="6A478F63" w14:textId="54942102" w:rsidR="00314ABC" w:rsidRPr="001A2085" w:rsidRDefault="00314ABC" w:rsidP="00314ABC">
      <w:pPr>
        <w:rPr>
          <w:rFonts w:cstheme="minorHAnsi"/>
        </w:rPr>
      </w:pPr>
      <w:r w:rsidRPr="001A2085">
        <w:rPr>
          <w:rFonts w:cstheme="minorHAnsi"/>
          <w:b/>
        </w:rPr>
        <w:t>Members Attending</w:t>
      </w:r>
      <w:r w:rsidRPr="001A2085">
        <w:rPr>
          <w:rFonts w:cstheme="minorHAnsi"/>
        </w:rPr>
        <w:t>: Laurence Bender, Joshua Crockett, Julie Murphy, Anne Shelley, Pam Walden, Michaelene Cox</w:t>
      </w:r>
    </w:p>
    <w:p w14:paraId="5654C844" w14:textId="3601B53D" w:rsidR="00314ABC" w:rsidRPr="001A2085" w:rsidRDefault="00314ABC" w:rsidP="00314ABC">
      <w:pPr>
        <w:rPr>
          <w:rFonts w:cstheme="minorHAnsi"/>
        </w:rPr>
      </w:pPr>
      <w:r w:rsidRPr="001A2085">
        <w:rPr>
          <w:rFonts w:cstheme="minorHAnsi"/>
          <w:b/>
        </w:rPr>
        <w:t>Members Absent</w:t>
      </w:r>
      <w:r w:rsidRPr="001A2085">
        <w:rPr>
          <w:rFonts w:cstheme="minorHAnsi"/>
        </w:rPr>
        <w:t>: Caleb Howard, Samiat Solebo, Euysup Shim, Joe Hendrix</w:t>
      </w:r>
    </w:p>
    <w:p w14:paraId="56097A29" w14:textId="2AB45454" w:rsidR="3C233114" w:rsidRPr="001A2085" w:rsidRDefault="61B7104C" w:rsidP="721CD5B7">
      <w:pPr>
        <w:spacing w:after="120" w:line="240" w:lineRule="auto"/>
        <w:rPr>
          <w:rFonts w:eastAsiaTheme="minorEastAsia" w:cstheme="minorHAnsi"/>
        </w:rPr>
      </w:pPr>
      <w:r w:rsidRPr="001A2085">
        <w:rPr>
          <w:rFonts w:eastAsiaTheme="minorEastAsia" w:cstheme="minorHAnsi"/>
          <w:b/>
          <w:bCs/>
        </w:rPr>
        <w:t xml:space="preserve">Call to Order: </w:t>
      </w:r>
      <w:r w:rsidR="00314ABC" w:rsidRPr="001A2085">
        <w:rPr>
          <w:rFonts w:eastAsiaTheme="minorEastAsia" w:cstheme="minorHAnsi"/>
          <w:b/>
          <w:bCs/>
        </w:rPr>
        <w:t>1:01pm</w:t>
      </w:r>
    </w:p>
    <w:p w14:paraId="542A93A9" w14:textId="7B3B24D8" w:rsidR="3C233114" w:rsidRPr="001A2085" w:rsidRDefault="61B7104C" w:rsidP="3C233114">
      <w:pPr>
        <w:spacing w:after="120" w:line="240" w:lineRule="auto"/>
        <w:rPr>
          <w:rFonts w:eastAsiaTheme="minorEastAsia" w:cstheme="minorHAnsi"/>
        </w:rPr>
      </w:pPr>
      <w:r w:rsidRPr="001A2085">
        <w:rPr>
          <w:rFonts w:eastAsiaTheme="minorEastAsia" w:cstheme="minorHAnsi"/>
          <w:b/>
          <w:bCs/>
        </w:rPr>
        <w:t>Action Items</w:t>
      </w:r>
      <w:r w:rsidRPr="001A2085">
        <w:rPr>
          <w:rFonts w:eastAsiaTheme="minorEastAsia" w:cstheme="minorHAnsi"/>
        </w:rPr>
        <w:t>:</w:t>
      </w:r>
    </w:p>
    <w:p w14:paraId="7CC9BBDB" w14:textId="507945EF" w:rsidR="61B7104C" w:rsidRPr="001A2085" w:rsidRDefault="793F9F46" w:rsidP="59B87D13">
      <w:pPr>
        <w:pStyle w:val="ListParagraph"/>
        <w:numPr>
          <w:ilvl w:val="0"/>
          <w:numId w:val="9"/>
        </w:numPr>
        <w:spacing w:after="120" w:line="240" w:lineRule="auto"/>
        <w:rPr>
          <w:rFonts w:eastAsiaTheme="minorEastAsia" w:cstheme="minorHAnsi"/>
        </w:rPr>
      </w:pPr>
      <w:r w:rsidRPr="001A2085">
        <w:rPr>
          <w:rFonts w:eastAsiaTheme="minorEastAsia" w:cstheme="minorHAnsi"/>
        </w:rPr>
        <w:t xml:space="preserve">Review and approve </w:t>
      </w:r>
      <w:r w:rsidR="604AA383" w:rsidRPr="001A2085">
        <w:rPr>
          <w:rFonts w:eastAsiaTheme="minorEastAsia" w:cstheme="minorHAnsi"/>
        </w:rPr>
        <w:t xml:space="preserve">draft </w:t>
      </w:r>
      <w:r w:rsidRPr="001A2085">
        <w:rPr>
          <w:rFonts w:eastAsiaTheme="minorEastAsia" w:cstheme="minorHAnsi"/>
        </w:rPr>
        <w:t xml:space="preserve">minutes from </w:t>
      </w:r>
      <w:r w:rsidR="0043494B" w:rsidRPr="001A2085">
        <w:rPr>
          <w:rFonts w:eastAsiaTheme="minorEastAsia" w:cstheme="minorHAnsi"/>
        </w:rPr>
        <w:t>December</w:t>
      </w:r>
      <w:r w:rsidRPr="001A2085">
        <w:rPr>
          <w:rFonts w:eastAsiaTheme="minorEastAsia" w:cstheme="minorHAnsi"/>
        </w:rPr>
        <w:t xml:space="preserve"> meeting</w:t>
      </w:r>
    </w:p>
    <w:p w14:paraId="577CBDE9" w14:textId="53F3CA67" w:rsidR="00C54C9A" w:rsidRPr="001A2085" w:rsidRDefault="00C54C9A" w:rsidP="00C54C9A">
      <w:pPr>
        <w:pStyle w:val="ListParagraph"/>
        <w:numPr>
          <w:ilvl w:val="1"/>
          <w:numId w:val="9"/>
        </w:numPr>
        <w:spacing w:after="120" w:line="240" w:lineRule="auto"/>
        <w:rPr>
          <w:rFonts w:eastAsiaTheme="minorEastAsia" w:cstheme="minorHAnsi"/>
        </w:rPr>
      </w:pPr>
      <w:r w:rsidRPr="001A2085">
        <w:rPr>
          <w:rFonts w:eastAsiaTheme="minorEastAsia" w:cstheme="minorHAnsi"/>
        </w:rPr>
        <w:t xml:space="preserve">Approved </w:t>
      </w:r>
    </w:p>
    <w:p w14:paraId="07B7F04B" w14:textId="4AA8BA18" w:rsidR="00542F3E" w:rsidRPr="001A2085" w:rsidRDefault="005B0A0B" w:rsidP="3F81A4BF">
      <w:pPr>
        <w:pStyle w:val="ListParagraph"/>
        <w:numPr>
          <w:ilvl w:val="0"/>
          <w:numId w:val="9"/>
        </w:numPr>
        <w:spacing w:after="120" w:line="240" w:lineRule="auto"/>
        <w:rPr>
          <w:rFonts w:eastAsiaTheme="minorEastAsia" w:cstheme="minorHAnsi"/>
        </w:rPr>
      </w:pPr>
      <w:r w:rsidRPr="001A2085">
        <w:rPr>
          <w:rFonts w:eastAsiaTheme="minorEastAsia" w:cstheme="minorHAnsi"/>
        </w:rPr>
        <w:t>Determine minutes taker</w:t>
      </w:r>
    </w:p>
    <w:p w14:paraId="45F7FB0B" w14:textId="59804808" w:rsidR="00C54C9A" w:rsidRPr="001A2085" w:rsidRDefault="00C54C9A" w:rsidP="00C54C9A">
      <w:pPr>
        <w:pStyle w:val="ListParagraph"/>
        <w:numPr>
          <w:ilvl w:val="1"/>
          <w:numId w:val="9"/>
        </w:numPr>
        <w:spacing w:after="120" w:line="240" w:lineRule="auto"/>
        <w:rPr>
          <w:rFonts w:eastAsiaTheme="minorEastAsia" w:cstheme="minorHAnsi"/>
        </w:rPr>
      </w:pPr>
      <w:r w:rsidRPr="001A2085">
        <w:rPr>
          <w:rFonts w:eastAsiaTheme="minorEastAsia" w:cstheme="minorHAnsi"/>
        </w:rPr>
        <w:t>Larry will take minutes</w:t>
      </w:r>
    </w:p>
    <w:p w14:paraId="22D1F939" w14:textId="58249BE3" w:rsidR="0FA7C366" w:rsidRPr="001A2085" w:rsidRDefault="61B7104C" w:rsidP="45112944">
      <w:pPr>
        <w:spacing w:after="120" w:line="240" w:lineRule="auto"/>
        <w:rPr>
          <w:rFonts w:cstheme="minorHAnsi"/>
        </w:rPr>
      </w:pPr>
      <w:r w:rsidRPr="001A2085">
        <w:rPr>
          <w:rFonts w:eastAsiaTheme="minorEastAsia" w:cstheme="minorHAnsi"/>
          <w:b/>
          <w:bCs/>
        </w:rPr>
        <w:t>Information Items</w:t>
      </w:r>
      <w:r w:rsidRPr="001A2085">
        <w:rPr>
          <w:rFonts w:eastAsiaTheme="minorEastAsia" w:cstheme="minorHAnsi"/>
        </w:rPr>
        <w:t>:</w:t>
      </w:r>
      <w:r w:rsidRPr="001A2085">
        <w:rPr>
          <w:rFonts w:cstheme="minorHAnsi"/>
        </w:rPr>
        <w:t xml:space="preserve"> </w:t>
      </w:r>
    </w:p>
    <w:p w14:paraId="03025824" w14:textId="1160D3F9" w:rsidR="00081C4C" w:rsidRPr="001A2085" w:rsidRDefault="00E5309E" w:rsidP="00E5309E">
      <w:pPr>
        <w:pStyle w:val="ListParagraph"/>
        <w:numPr>
          <w:ilvl w:val="0"/>
          <w:numId w:val="13"/>
        </w:numPr>
        <w:spacing w:after="120" w:line="240" w:lineRule="auto"/>
        <w:rPr>
          <w:rFonts w:eastAsiaTheme="minorEastAsia" w:cstheme="minorHAnsi"/>
        </w:rPr>
      </w:pPr>
      <w:r w:rsidRPr="001A2085">
        <w:rPr>
          <w:rFonts w:eastAsiaTheme="minorEastAsia" w:cstheme="minorHAnsi"/>
        </w:rPr>
        <w:t>Meeting with University College</w:t>
      </w:r>
      <w:r w:rsidR="005E5207" w:rsidRPr="001A2085">
        <w:rPr>
          <w:rFonts w:eastAsiaTheme="minorEastAsia" w:cstheme="minorHAnsi"/>
        </w:rPr>
        <w:t>/AVP for Undergraduates</w:t>
      </w:r>
    </w:p>
    <w:p w14:paraId="3A4B5D44" w14:textId="1494B608" w:rsidR="005E5207" w:rsidRPr="001A2085" w:rsidRDefault="005E5207" w:rsidP="005E5207">
      <w:pPr>
        <w:pStyle w:val="ListParagraph"/>
        <w:numPr>
          <w:ilvl w:val="1"/>
          <w:numId w:val="13"/>
        </w:numPr>
        <w:spacing w:after="120" w:line="240" w:lineRule="auto"/>
        <w:rPr>
          <w:rFonts w:eastAsiaTheme="minorEastAsia" w:cstheme="minorHAnsi"/>
        </w:rPr>
      </w:pPr>
      <w:r w:rsidRPr="001A2085">
        <w:rPr>
          <w:rFonts w:eastAsiaTheme="minorEastAsia" w:cstheme="minorHAnsi"/>
        </w:rPr>
        <w:t>Textbook swap</w:t>
      </w:r>
    </w:p>
    <w:p w14:paraId="28181F22" w14:textId="670789B9" w:rsidR="00D430A3" w:rsidRPr="001A2085" w:rsidRDefault="00D430A3" w:rsidP="00D430A3">
      <w:pPr>
        <w:pStyle w:val="ListParagraph"/>
        <w:numPr>
          <w:ilvl w:val="2"/>
          <w:numId w:val="13"/>
        </w:numPr>
        <w:spacing w:after="120" w:line="240" w:lineRule="auto"/>
        <w:rPr>
          <w:rFonts w:eastAsiaTheme="minorEastAsia" w:cstheme="minorHAnsi"/>
        </w:rPr>
      </w:pPr>
      <w:r w:rsidRPr="001A2085">
        <w:rPr>
          <w:rFonts w:eastAsiaTheme="minorEastAsia" w:cstheme="minorHAnsi"/>
        </w:rPr>
        <w:t xml:space="preserve">Reached out and sent information to Amy </w:t>
      </w:r>
      <w:r w:rsidR="00770B18" w:rsidRPr="001A2085">
        <w:rPr>
          <w:rFonts w:eastAsiaTheme="minorEastAsia" w:cstheme="minorHAnsi"/>
        </w:rPr>
        <w:t xml:space="preserve">Hurd </w:t>
      </w:r>
      <w:r w:rsidRPr="001A2085">
        <w:rPr>
          <w:rFonts w:eastAsiaTheme="minorEastAsia" w:cstheme="minorHAnsi"/>
        </w:rPr>
        <w:t xml:space="preserve">in Provost office </w:t>
      </w:r>
    </w:p>
    <w:p w14:paraId="6287F545" w14:textId="77777777" w:rsidR="005066F1" w:rsidRPr="001A2085" w:rsidRDefault="00442AC8" w:rsidP="005066F1">
      <w:pPr>
        <w:pStyle w:val="ListParagraph"/>
        <w:numPr>
          <w:ilvl w:val="2"/>
          <w:numId w:val="13"/>
        </w:numPr>
        <w:spacing w:after="120" w:line="240" w:lineRule="auto"/>
        <w:rPr>
          <w:rFonts w:eastAsiaTheme="minorEastAsia" w:cstheme="minorHAnsi"/>
        </w:rPr>
      </w:pPr>
      <w:r w:rsidRPr="001A2085">
        <w:rPr>
          <w:rFonts w:eastAsiaTheme="minorEastAsia" w:cstheme="minorHAnsi"/>
        </w:rPr>
        <w:t xml:space="preserve">B&amp;N Contract goes until Summer 2023, Significant research and discussion would need to happen to move forward </w:t>
      </w:r>
    </w:p>
    <w:p w14:paraId="1DDBDCD2" w14:textId="48CA2484" w:rsidR="005066F1" w:rsidRPr="001A2085" w:rsidRDefault="005066F1" w:rsidP="005066F1">
      <w:pPr>
        <w:pStyle w:val="ListParagraph"/>
        <w:numPr>
          <w:ilvl w:val="2"/>
          <w:numId w:val="13"/>
        </w:numPr>
        <w:spacing w:after="120" w:line="240" w:lineRule="auto"/>
        <w:rPr>
          <w:rFonts w:eastAsiaTheme="minorEastAsia" w:cstheme="minorHAnsi"/>
        </w:rPr>
      </w:pPr>
      <w:r w:rsidRPr="001A2085">
        <w:rPr>
          <w:rFonts w:eastAsiaTheme="minorEastAsia" w:cstheme="minorHAnsi"/>
        </w:rPr>
        <w:t xml:space="preserve">Price when given with textbook information can be a deterrent, may allow students to check multiple sources instead of assuming the given price is the </w:t>
      </w:r>
      <w:r w:rsidR="00026A9D" w:rsidRPr="001A2085">
        <w:rPr>
          <w:rFonts w:eastAsiaTheme="minorEastAsia" w:cstheme="minorHAnsi"/>
        </w:rPr>
        <w:t>only</w:t>
      </w:r>
      <w:r w:rsidRPr="001A2085">
        <w:rPr>
          <w:rFonts w:eastAsiaTheme="minorEastAsia" w:cstheme="minorHAnsi"/>
        </w:rPr>
        <w:t xml:space="preserve"> price. </w:t>
      </w:r>
    </w:p>
    <w:p w14:paraId="3F5829FE" w14:textId="47061AD1" w:rsidR="005E5207" w:rsidRPr="001A2085" w:rsidRDefault="005E5207" w:rsidP="005E5207">
      <w:pPr>
        <w:pStyle w:val="ListParagraph"/>
        <w:numPr>
          <w:ilvl w:val="1"/>
          <w:numId w:val="13"/>
        </w:numPr>
        <w:spacing w:after="120" w:line="240" w:lineRule="auto"/>
        <w:rPr>
          <w:rFonts w:eastAsiaTheme="minorEastAsia" w:cstheme="minorHAnsi"/>
        </w:rPr>
      </w:pPr>
      <w:r w:rsidRPr="001A2085">
        <w:rPr>
          <w:rFonts w:eastAsiaTheme="minorEastAsia" w:cstheme="minorHAnsi"/>
        </w:rPr>
        <w:t>Preview</w:t>
      </w:r>
    </w:p>
    <w:p w14:paraId="503F8BB5" w14:textId="21A31367" w:rsidR="00D430A3" w:rsidRPr="001A2085" w:rsidRDefault="00D430A3" w:rsidP="00D430A3">
      <w:pPr>
        <w:pStyle w:val="ListParagraph"/>
        <w:numPr>
          <w:ilvl w:val="2"/>
          <w:numId w:val="13"/>
        </w:numPr>
        <w:spacing w:after="120" w:line="240" w:lineRule="auto"/>
        <w:rPr>
          <w:rFonts w:eastAsiaTheme="minorEastAsia" w:cstheme="minorHAnsi"/>
        </w:rPr>
      </w:pPr>
      <w:r w:rsidRPr="001A2085">
        <w:rPr>
          <w:rFonts w:eastAsiaTheme="minorEastAsia" w:cstheme="minorHAnsi"/>
        </w:rPr>
        <w:t>Working to add more information and education to students during Preview</w:t>
      </w:r>
    </w:p>
    <w:p w14:paraId="0DCC8065" w14:textId="2FDECDA2" w:rsidR="005E5207" w:rsidRPr="001A2085" w:rsidRDefault="005E5207" w:rsidP="005E5207">
      <w:pPr>
        <w:pStyle w:val="ListParagraph"/>
        <w:numPr>
          <w:ilvl w:val="1"/>
          <w:numId w:val="13"/>
        </w:numPr>
        <w:spacing w:after="120" w:line="240" w:lineRule="auto"/>
        <w:rPr>
          <w:rFonts w:eastAsiaTheme="minorEastAsia" w:cstheme="minorHAnsi"/>
        </w:rPr>
      </w:pPr>
      <w:r w:rsidRPr="001A2085">
        <w:rPr>
          <w:rFonts w:eastAsiaTheme="minorEastAsia" w:cstheme="minorHAnsi"/>
        </w:rPr>
        <w:t xml:space="preserve">TAC rep </w:t>
      </w:r>
      <w:proofErr w:type="gramStart"/>
      <w:r w:rsidRPr="001A2085">
        <w:rPr>
          <w:rFonts w:eastAsiaTheme="minorEastAsia" w:cstheme="minorHAnsi"/>
        </w:rPr>
        <w:t>speak</w:t>
      </w:r>
      <w:proofErr w:type="gramEnd"/>
      <w:r w:rsidRPr="001A2085">
        <w:rPr>
          <w:rFonts w:eastAsiaTheme="minorEastAsia" w:cstheme="minorHAnsi"/>
        </w:rPr>
        <w:t xml:space="preserve"> at UC meeting</w:t>
      </w:r>
    </w:p>
    <w:p w14:paraId="11838B28" w14:textId="32355537" w:rsidR="00316EA6" w:rsidRPr="001A2085" w:rsidRDefault="00316EA6" w:rsidP="00316EA6">
      <w:pPr>
        <w:pStyle w:val="ListParagraph"/>
        <w:numPr>
          <w:ilvl w:val="2"/>
          <w:numId w:val="13"/>
        </w:numPr>
        <w:spacing w:after="120" w:line="240" w:lineRule="auto"/>
        <w:rPr>
          <w:rFonts w:eastAsiaTheme="minorEastAsia" w:cstheme="minorHAnsi"/>
        </w:rPr>
      </w:pPr>
      <w:r w:rsidRPr="001A2085">
        <w:rPr>
          <w:rFonts w:eastAsiaTheme="minorEastAsia" w:cstheme="minorHAnsi"/>
        </w:rPr>
        <w:t xml:space="preserve">Anne and Joshua going to talk with them on </w:t>
      </w:r>
      <w:r w:rsidR="00C54C9A" w:rsidRPr="001A2085">
        <w:rPr>
          <w:rFonts w:eastAsiaTheme="minorEastAsia" w:cstheme="minorHAnsi"/>
        </w:rPr>
        <w:t xml:space="preserve">Tuesday, </w:t>
      </w:r>
      <w:r w:rsidRPr="001A2085">
        <w:rPr>
          <w:rFonts w:eastAsiaTheme="minorEastAsia" w:cstheme="minorHAnsi"/>
        </w:rPr>
        <w:t xml:space="preserve">April </w:t>
      </w:r>
      <w:r w:rsidR="00D05F94" w:rsidRPr="001A2085">
        <w:rPr>
          <w:rFonts w:eastAsiaTheme="minorEastAsia" w:cstheme="minorHAnsi"/>
        </w:rPr>
        <w:t>21</w:t>
      </w:r>
      <w:r w:rsidR="00D05F94" w:rsidRPr="001A2085">
        <w:rPr>
          <w:rFonts w:eastAsiaTheme="minorEastAsia" w:cstheme="minorHAnsi"/>
          <w:vertAlign w:val="superscript"/>
        </w:rPr>
        <w:t>st</w:t>
      </w:r>
      <w:r w:rsidR="00D05F94" w:rsidRPr="001A2085">
        <w:rPr>
          <w:rFonts w:eastAsiaTheme="minorEastAsia" w:cstheme="minorHAnsi"/>
        </w:rPr>
        <w:t xml:space="preserve"> at 2:00-2:30pm </w:t>
      </w:r>
    </w:p>
    <w:p w14:paraId="0E892F29" w14:textId="679B78B0" w:rsidR="00026A9D" w:rsidRPr="001A2085" w:rsidRDefault="00026A9D" w:rsidP="00026A9D">
      <w:pPr>
        <w:pStyle w:val="ListParagraph"/>
        <w:numPr>
          <w:ilvl w:val="2"/>
          <w:numId w:val="13"/>
        </w:numPr>
        <w:spacing w:after="120" w:line="240" w:lineRule="auto"/>
        <w:rPr>
          <w:rFonts w:eastAsiaTheme="minorEastAsia" w:cstheme="minorHAnsi"/>
        </w:rPr>
      </w:pPr>
      <w:r w:rsidRPr="001A2085">
        <w:rPr>
          <w:rFonts w:eastAsiaTheme="minorEastAsia" w:cstheme="minorHAnsi"/>
        </w:rPr>
        <w:t xml:space="preserve">Anne was sent an email about them wanting one of us to attend a staff meeting at University College, 8 topics given as topics to touch upon. </w:t>
      </w:r>
    </w:p>
    <w:p w14:paraId="5271E901" w14:textId="30BAC111" w:rsidR="00026A9D" w:rsidRPr="001A2085" w:rsidRDefault="00026A9D" w:rsidP="00026A9D">
      <w:pPr>
        <w:pStyle w:val="ListParagraph"/>
        <w:numPr>
          <w:ilvl w:val="2"/>
          <w:numId w:val="13"/>
        </w:numPr>
        <w:spacing w:after="120" w:line="240" w:lineRule="auto"/>
        <w:rPr>
          <w:rFonts w:eastAsiaTheme="minorEastAsia" w:cstheme="minorHAnsi"/>
        </w:rPr>
      </w:pPr>
      <w:r w:rsidRPr="001A2085">
        <w:rPr>
          <w:rFonts w:eastAsiaTheme="minorEastAsia" w:cstheme="minorHAnsi"/>
        </w:rPr>
        <w:t xml:space="preserve">We are still in a gathering stage including data from other schools and surveys. </w:t>
      </w:r>
    </w:p>
    <w:p w14:paraId="078D7C20" w14:textId="2DF531AE" w:rsidR="00026A9D" w:rsidRPr="001A2085" w:rsidRDefault="00026A9D" w:rsidP="00026A9D">
      <w:pPr>
        <w:pStyle w:val="ListParagraph"/>
        <w:numPr>
          <w:ilvl w:val="2"/>
          <w:numId w:val="13"/>
        </w:numPr>
        <w:spacing w:after="120" w:line="240" w:lineRule="auto"/>
        <w:rPr>
          <w:rFonts w:eastAsiaTheme="minorEastAsia" w:cstheme="minorHAnsi"/>
        </w:rPr>
      </w:pPr>
      <w:r w:rsidRPr="001A2085">
        <w:rPr>
          <w:rFonts w:eastAsiaTheme="minorEastAsia" w:cstheme="minorHAnsi"/>
        </w:rPr>
        <w:t>Anne believes this is a conversation and not a 1-way communication towards their staff, wanting to learn more from then and have them ask questions</w:t>
      </w:r>
    </w:p>
    <w:p w14:paraId="113B255C" w14:textId="7ABBAC0D" w:rsidR="00026A9D" w:rsidRPr="001A2085" w:rsidRDefault="00026A9D" w:rsidP="00026A9D">
      <w:pPr>
        <w:pStyle w:val="ListParagraph"/>
        <w:numPr>
          <w:ilvl w:val="2"/>
          <w:numId w:val="13"/>
        </w:numPr>
        <w:spacing w:after="120" w:line="240" w:lineRule="auto"/>
        <w:rPr>
          <w:rFonts w:eastAsiaTheme="minorEastAsia" w:cstheme="minorHAnsi"/>
        </w:rPr>
      </w:pPr>
      <w:r w:rsidRPr="001A2085">
        <w:rPr>
          <w:rFonts w:eastAsiaTheme="minorEastAsia" w:cstheme="minorHAnsi"/>
        </w:rPr>
        <w:t xml:space="preserve">We still want to work on a website to leave with groups such as UC. </w:t>
      </w:r>
    </w:p>
    <w:p w14:paraId="0CC45AC6" w14:textId="11DBC93A" w:rsidR="00026A9D" w:rsidRPr="001A2085" w:rsidRDefault="00026A9D" w:rsidP="00026A9D">
      <w:pPr>
        <w:pStyle w:val="ListParagraph"/>
        <w:numPr>
          <w:ilvl w:val="2"/>
          <w:numId w:val="13"/>
        </w:numPr>
        <w:spacing w:after="120" w:line="240" w:lineRule="auto"/>
        <w:rPr>
          <w:rFonts w:eastAsiaTheme="minorEastAsia" w:cstheme="minorHAnsi"/>
        </w:rPr>
      </w:pPr>
      <w:r w:rsidRPr="001A2085">
        <w:rPr>
          <w:rFonts w:eastAsiaTheme="minorEastAsia" w:cstheme="minorHAnsi"/>
        </w:rPr>
        <w:t xml:space="preserve">Michaelene would like a white paper or information sheet to explain our goals, successes, and mission statement to share. We are still working on education to provide for community. Still have goals to accomplish and take action. </w:t>
      </w:r>
    </w:p>
    <w:p w14:paraId="37C37443" w14:textId="119E77FB" w:rsidR="00026A9D" w:rsidRPr="001A2085" w:rsidRDefault="00026A9D" w:rsidP="00026A9D">
      <w:pPr>
        <w:pStyle w:val="ListParagraph"/>
        <w:numPr>
          <w:ilvl w:val="2"/>
          <w:numId w:val="13"/>
        </w:numPr>
        <w:spacing w:after="120" w:line="240" w:lineRule="auto"/>
        <w:rPr>
          <w:rFonts w:eastAsiaTheme="minorEastAsia" w:cstheme="minorHAnsi"/>
        </w:rPr>
      </w:pPr>
      <w:r w:rsidRPr="001A2085">
        <w:rPr>
          <w:rFonts w:eastAsiaTheme="minorEastAsia" w:cstheme="minorHAnsi"/>
        </w:rPr>
        <w:t>Anne agrees on something tangible to provide for others</w:t>
      </w:r>
    </w:p>
    <w:p w14:paraId="076D9ED8" w14:textId="55B3C201" w:rsidR="00A3276F" w:rsidRPr="001A2085" w:rsidRDefault="00A3276F" w:rsidP="00026A9D">
      <w:pPr>
        <w:pStyle w:val="ListParagraph"/>
        <w:numPr>
          <w:ilvl w:val="2"/>
          <w:numId w:val="13"/>
        </w:numPr>
        <w:spacing w:after="120" w:line="240" w:lineRule="auto"/>
        <w:rPr>
          <w:rFonts w:eastAsiaTheme="minorEastAsia" w:cstheme="minorHAnsi"/>
        </w:rPr>
      </w:pPr>
      <w:r w:rsidRPr="001A2085">
        <w:rPr>
          <w:rFonts w:eastAsiaTheme="minorEastAsia" w:cstheme="minorHAnsi"/>
        </w:rPr>
        <w:t>Joshua mentioned that it’s great for Faculty to be aware, but if we reach out to staff</w:t>
      </w:r>
      <w:r w:rsidR="00FC30C8" w:rsidRPr="001A2085">
        <w:rPr>
          <w:rFonts w:eastAsiaTheme="minorEastAsia" w:cstheme="minorHAnsi"/>
        </w:rPr>
        <w:t>, advisors,</w:t>
      </w:r>
      <w:r w:rsidRPr="001A2085">
        <w:rPr>
          <w:rFonts w:eastAsiaTheme="minorEastAsia" w:cstheme="minorHAnsi"/>
        </w:rPr>
        <w:t xml:space="preserve"> or Chairs of Departments, then that may be a different voice/ power. </w:t>
      </w:r>
    </w:p>
    <w:p w14:paraId="41CE7597" w14:textId="78A7C7FA" w:rsidR="005E5207" w:rsidRPr="001A2085" w:rsidRDefault="005E5207" w:rsidP="005E5207">
      <w:pPr>
        <w:pStyle w:val="ListParagraph"/>
        <w:numPr>
          <w:ilvl w:val="1"/>
          <w:numId w:val="13"/>
        </w:numPr>
        <w:spacing w:after="120" w:line="240" w:lineRule="auto"/>
        <w:rPr>
          <w:rFonts w:eastAsiaTheme="minorEastAsia" w:cstheme="minorHAnsi"/>
        </w:rPr>
      </w:pPr>
      <w:r w:rsidRPr="001A2085">
        <w:rPr>
          <w:rFonts w:eastAsiaTheme="minorEastAsia" w:cstheme="minorHAnsi"/>
        </w:rPr>
        <w:t>Potential UC member on TAC</w:t>
      </w:r>
    </w:p>
    <w:p w14:paraId="09B97447" w14:textId="77777777" w:rsidR="00A3276F" w:rsidRPr="001A2085" w:rsidRDefault="00A3276F" w:rsidP="00A3276F">
      <w:pPr>
        <w:pStyle w:val="ListParagraph"/>
        <w:numPr>
          <w:ilvl w:val="2"/>
          <w:numId w:val="13"/>
        </w:numPr>
        <w:spacing w:after="120" w:line="240" w:lineRule="auto"/>
        <w:rPr>
          <w:rFonts w:eastAsiaTheme="minorEastAsia" w:cstheme="minorHAnsi"/>
        </w:rPr>
      </w:pPr>
      <w:r w:rsidRPr="001A2085">
        <w:rPr>
          <w:rFonts w:eastAsiaTheme="minorEastAsia" w:cstheme="minorHAnsi"/>
        </w:rPr>
        <w:t>Book store reps?</w:t>
      </w:r>
    </w:p>
    <w:p w14:paraId="2AAE744D" w14:textId="079CE9E3" w:rsidR="00A3276F" w:rsidRPr="001A2085" w:rsidRDefault="00A3276F" w:rsidP="00A3276F">
      <w:pPr>
        <w:pStyle w:val="ListParagraph"/>
        <w:numPr>
          <w:ilvl w:val="3"/>
          <w:numId w:val="13"/>
        </w:numPr>
        <w:spacing w:after="120" w:line="240" w:lineRule="auto"/>
        <w:rPr>
          <w:rFonts w:eastAsiaTheme="minorEastAsia" w:cstheme="minorHAnsi"/>
        </w:rPr>
      </w:pPr>
      <w:r w:rsidRPr="001A2085">
        <w:rPr>
          <w:rFonts w:eastAsiaTheme="minorEastAsia" w:cstheme="minorHAnsi"/>
        </w:rPr>
        <w:lastRenderedPageBreak/>
        <w:t>Barnes and Noble</w:t>
      </w:r>
    </w:p>
    <w:p w14:paraId="01B083C5" w14:textId="77777777" w:rsidR="00A3276F" w:rsidRPr="001A2085" w:rsidRDefault="00A3276F" w:rsidP="00A3276F">
      <w:pPr>
        <w:pStyle w:val="ListParagraph"/>
        <w:numPr>
          <w:ilvl w:val="3"/>
          <w:numId w:val="13"/>
        </w:numPr>
        <w:spacing w:after="120" w:line="240" w:lineRule="auto"/>
        <w:rPr>
          <w:rFonts w:eastAsiaTheme="minorEastAsia" w:cstheme="minorHAnsi"/>
        </w:rPr>
      </w:pPr>
      <w:r w:rsidRPr="001A2085">
        <w:rPr>
          <w:rFonts w:eastAsiaTheme="minorEastAsia" w:cstheme="minorHAnsi"/>
        </w:rPr>
        <w:t>Alamo II</w:t>
      </w:r>
    </w:p>
    <w:p w14:paraId="6BBBCF37" w14:textId="77777777" w:rsidR="00A3276F" w:rsidRPr="001A2085" w:rsidRDefault="00A3276F" w:rsidP="00A3276F">
      <w:pPr>
        <w:pStyle w:val="ListParagraph"/>
        <w:numPr>
          <w:ilvl w:val="2"/>
          <w:numId w:val="13"/>
        </w:numPr>
        <w:spacing w:after="120" w:line="240" w:lineRule="auto"/>
        <w:rPr>
          <w:rFonts w:eastAsiaTheme="minorEastAsia" w:cstheme="minorHAnsi"/>
        </w:rPr>
      </w:pPr>
      <w:r w:rsidRPr="001A2085">
        <w:rPr>
          <w:rFonts w:eastAsiaTheme="minorEastAsia" w:cstheme="minorHAnsi"/>
        </w:rPr>
        <w:t>Open meetings are important, we can invite outsiders to visit and participate</w:t>
      </w:r>
    </w:p>
    <w:p w14:paraId="57AFAE2A" w14:textId="2D0D415A" w:rsidR="00A3276F" w:rsidRPr="001A2085" w:rsidRDefault="00A3276F" w:rsidP="00A3276F">
      <w:pPr>
        <w:pStyle w:val="ListParagraph"/>
        <w:numPr>
          <w:ilvl w:val="2"/>
          <w:numId w:val="13"/>
        </w:numPr>
        <w:spacing w:after="120" w:line="240" w:lineRule="auto"/>
        <w:rPr>
          <w:rFonts w:eastAsiaTheme="minorEastAsia" w:cstheme="minorHAnsi"/>
        </w:rPr>
      </w:pPr>
      <w:r w:rsidRPr="001A2085">
        <w:rPr>
          <w:rFonts w:eastAsiaTheme="minorEastAsia" w:cstheme="minorHAnsi"/>
        </w:rPr>
        <w:t xml:space="preserve">It may be counterproductive to invite outside members to have a seat and voting privileges. </w:t>
      </w:r>
    </w:p>
    <w:p w14:paraId="7090F2C8" w14:textId="6EE36665" w:rsidR="00907CEF" w:rsidRPr="001A2085" w:rsidRDefault="00907CEF" w:rsidP="00A3276F">
      <w:pPr>
        <w:pStyle w:val="ListParagraph"/>
        <w:numPr>
          <w:ilvl w:val="2"/>
          <w:numId w:val="13"/>
        </w:numPr>
        <w:spacing w:after="120" w:line="240" w:lineRule="auto"/>
        <w:rPr>
          <w:rFonts w:eastAsiaTheme="minorEastAsia" w:cstheme="minorHAnsi"/>
        </w:rPr>
      </w:pPr>
      <w:r w:rsidRPr="001A2085">
        <w:rPr>
          <w:rFonts w:eastAsiaTheme="minorEastAsia" w:cstheme="minorHAnsi"/>
        </w:rPr>
        <w:t>Possibly having a seat for the head of advisors to report back to advisors</w:t>
      </w:r>
    </w:p>
    <w:p w14:paraId="007F87C1" w14:textId="6395584D" w:rsidR="00097956" w:rsidRPr="001A2085" w:rsidRDefault="00907CEF" w:rsidP="00097956">
      <w:pPr>
        <w:pStyle w:val="ListParagraph"/>
        <w:numPr>
          <w:ilvl w:val="2"/>
          <w:numId w:val="13"/>
        </w:numPr>
        <w:spacing w:after="120" w:line="240" w:lineRule="auto"/>
        <w:rPr>
          <w:rFonts w:eastAsiaTheme="minorEastAsia" w:cstheme="minorHAnsi"/>
        </w:rPr>
      </w:pPr>
      <w:r w:rsidRPr="001A2085">
        <w:rPr>
          <w:rFonts w:eastAsiaTheme="minorEastAsia" w:cstheme="minorHAnsi"/>
        </w:rPr>
        <w:t xml:space="preserve">Pam’s Concern: Outsiders sell products and could sway the committee and make it known we can’t always discuss products of certain members. </w:t>
      </w:r>
    </w:p>
    <w:p w14:paraId="73697F1A" w14:textId="0EB19AAA" w:rsidR="00097956" w:rsidRPr="001A2085" w:rsidRDefault="00097956" w:rsidP="00097956">
      <w:pPr>
        <w:pStyle w:val="ListParagraph"/>
        <w:numPr>
          <w:ilvl w:val="2"/>
          <w:numId w:val="13"/>
        </w:numPr>
        <w:spacing w:after="120" w:line="240" w:lineRule="auto"/>
        <w:rPr>
          <w:rFonts w:eastAsiaTheme="minorEastAsia" w:cstheme="minorHAnsi"/>
        </w:rPr>
      </w:pPr>
      <w:r w:rsidRPr="001A2085">
        <w:rPr>
          <w:rFonts w:eastAsiaTheme="minorEastAsia" w:cstheme="minorHAnsi"/>
        </w:rPr>
        <w:t>Pam commented that Anne from B&amp;N is always looking out for the students, willing to unbundle items and discuss needs with students before they overbuy.</w:t>
      </w:r>
    </w:p>
    <w:p w14:paraId="4E871A23" w14:textId="3A075527" w:rsidR="006F176B" w:rsidRPr="001A2085" w:rsidRDefault="006F176B" w:rsidP="00097956">
      <w:pPr>
        <w:pStyle w:val="ListParagraph"/>
        <w:numPr>
          <w:ilvl w:val="2"/>
          <w:numId w:val="13"/>
        </w:numPr>
        <w:spacing w:after="120" w:line="240" w:lineRule="auto"/>
        <w:rPr>
          <w:rFonts w:eastAsiaTheme="minorEastAsia" w:cstheme="minorHAnsi"/>
        </w:rPr>
      </w:pPr>
      <w:r w:rsidRPr="001A2085">
        <w:rPr>
          <w:rFonts w:eastAsiaTheme="minorEastAsia" w:cstheme="minorHAnsi"/>
        </w:rPr>
        <w:t xml:space="preserve">Possibly value: Periodic review about options they offer. </w:t>
      </w:r>
    </w:p>
    <w:p w14:paraId="465A9C5F" w14:textId="6EFBD860" w:rsidR="00BA57D1" w:rsidRPr="001A2085" w:rsidRDefault="00BA57D1" w:rsidP="00097956">
      <w:pPr>
        <w:pStyle w:val="ListParagraph"/>
        <w:numPr>
          <w:ilvl w:val="2"/>
          <w:numId w:val="13"/>
        </w:numPr>
        <w:spacing w:after="120" w:line="240" w:lineRule="auto"/>
        <w:rPr>
          <w:rFonts w:eastAsiaTheme="minorEastAsia" w:cstheme="minorHAnsi"/>
        </w:rPr>
      </w:pPr>
      <w:r w:rsidRPr="001A2085">
        <w:rPr>
          <w:rFonts w:eastAsiaTheme="minorEastAsia" w:cstheme="minorHAnsi"/>
        </w:rPr>
        <w:t xml:space="preserve">Website FAQ: Show draft to Reps and gain more knowledge, offer for them to help and show interest. </w:t>
      </w:r>
    </w:p>
    <w:p w14:paraId="4243E0A8" w14:textId="3F683496" w:rsidR="00D61554" w:rsidRPr="001A2085" w:rsidRDefault="00D61554" w:rsidP="00D61554">
      <w:pPr>
        <w:spacing w:after="120" w:line="240" w:lineRule="auto"/>
        <w:rPr>
          <w:rFonts w:eastAsiaTheme="minorEastAsia" w:cstheme="minorHAnsi"/>
        </w:rPr>
      </w:pPr>
      <w:r w:rsidRPr="001A2085">
        <w:rPr>
          <w:rFonts w:eastAsiaTheme="minorEastAsia" w:cstheme="minorHAnsi"/>
        </w:rPr>
        <w:t>Julie Murphy left at 1:46pm</w:t>
      </w:r>
    </w:p>
    <w:p w14:paraId="1BB63317" w14:textId="4446EFD9" w:rsidR="00EF3307" w:rsidRPr="001A2085" w:rsidRDefault="00EF3307" w:rsidP="00EF3307">
      <w:pPr>
        <w:pStyle w:val="ListParagraph"/>
        <w:numPr>
          <w:ilvl w:val="0"/>
          <w:numId w:val="20"/>
        </w:numPr>
        <w:rPr>
          <w:rFonts w:cstheme="minorHAnsi"/>
        </w:rPr>
      </w:pPr>
      <w:r w:rsidRPr="001A2085">
        <w:rPr>
          <w:rFonts w:eastAsiaTheme="minorEastAsia" w:cstheme="minorHAnsi"/>
        </w:rPr>
        <w:t xml:space="preserve">We discussed the new website: </w:t>
      </w:r>
      <w:hyperlink r:id="rId8" w:history="1">
        <w:r w:rsidRPr="001A2085">
          <w:rPr>
            <w:rStyle w:val="Hyperlink"/>
            <w:rFonts w:cstheme="minorHAnsi"/>
            <w:color w:val="auto"/>
          </w:rPr>
          <w:t>https://about.illinoisstate.edu/textbookaffordability/</w:t>
        </w:r>
      </w:hyperlink>
    </w:p>
    <w:p w14:paraId="6F94B58C" w14:textId="34830B7A" w:rsidR="00EF3307" w:rsidRPr="001A2085" w:rsidRDefault="00EF3307" w:rsidP="00EF3307">
      <w:pPr>
        <w:pStyle w:val="ListParagraph"/>
        <w:numPr>
          <w:ilvl w:val="0"/>
          <w:numId w:val="20"/>
        </w:numPr>
        <w:rPr>
          <w:rFonts w:cstheme="minorHAnsi"/>
        </w:rPr>
      </w:pPr>
      <w:r w:rsidRPr="001A2085">
        <w:rPr>
          <w:rFonts w:cstheme="minorHAnsi"/>
        </w:rPr>
        <w:t>Working to update and decide tabs</w:t>
      </w:r>
    </w:p>
    <w:p w14:paraId="225C08BC" w14:textId="2EB2FF54" w:rsidR="00EF3307" w:rsidRPr="001A2085" w:rsidRDefault="00DC4B2B" w:rsidP="00DC4B2B">
      <w:pPr>
        <w:pStyle w:val="ListParagraph"/>
        <w:numPr>
          <w:ilvl w:val="0"/>
          <w:numId w:val="20"/>
        </w:numPr>
        <w:rPr>
          <w:rFonts w:cstheme="minorHAnsi"/>
        </w:rPr>
      </w:pPr>
      <w:r w:rsidRPr="001A2085">
        <w:rPr>
          <w:rFonts w:cstheme="minorHAnsi"/>
        </w:rPr>
        <w:t xml:space="preserve">Spent some time discussing what we are meant to do: Committee, Task Force, etc. </w:t>
      </w:r>
    </w:p>
    <w:p w14:paraId="51284E01" w14:textId="62E7DAF4" w:rsidR="00026A9D" w:rsidRPr="001A2085" w:rsidRDefault="00FD30CF" w:rsidP="00C54C9A">
      <w:pPr>
        <w:pStyle w:val="ListParagraph"/>
        <w:numPr>
          <w:ilvl w:val="0"/>
          <w:numId w:val="20"/>
        </w:numPr>
        <w:rPr>
          <w:rFonts w:cstheme="minorHAnsi"/>
        </w:rPr>
      </w:pPr>
      <w:r w:rsidRPr="001A2085">
        <w:rPr>
          <w:rFonts w:cstheme="minorHAnsi"/>
        </w:rPr>
        <w:t>Michaelene urged to accomplish physical tasks and continue to move forward</w:t>
      </w:r>
    </w:p>
    <w:p w14:paraId="4D1201A9" w14:textId="611541B7" w:rsidR="00602C48" w:rsidRPr="001A2085" w:rsidRDefault="0FA7C366" w:rsidP="003D24A8">
      <w:pPr>
        <w:spacing w:after="120" w:line="240" w:lineRule="auto"/>
        <w:rPr>
          <w:rFonts w:eastAsiaTheme="minorEastAsia" w:cstheme="minorHAnsi"/>
        </w:rPr>
      </w:pPr>
      <w:r w:rsidRPr="001A2085">
        <w:rPr>
          <w:rFonts w:eastAsiaTheme="minorEastAsia" w:cstheme="minorHAnsi"/>
          <w:b/>
          <w:bCs/>
        </w:rPr>
        <w:t>Discussion Items</w:t>
      </w:r>
      <w:r w:rsidR="005E5207" w:rsidRPr="001A2085">
        <w:rPr>
          <w:rFonts w:eastAsiaTheme="minorEastAsia" w:cstheme="minorHAnsi"/>
          <w:b/>
          <w:bCs/>
        </w:rPr>
        <w:t xml:space="preserve"> for this meeting</w:t>
      </w:r>
      <w:r w:rsidRPr="001A2085">
        <w:rPr>
          <w:rFonts w:eastAsiaTheme="minorEastAsia" w:cstheme="minorHAnsi"/>
          <w:b/>
          <w:bCs/>
        </w:rPr>
        <w:t>:</w:t>
      </w:r>
    </w:p>
    <w:p w14:paraId="1C104A6E" w14:textId="7B45D7FD" w:rsidR="11D0B32F" w:rsidRPr="001A2085" w:rsidRDefault="11D0B32F" w:rsidP="7BE5A28F">
      <w:pPr>
        <w:pStyle w:val="ListParagraph"/>
        <w:numPr>
          <w:ilvl w:val="0"/>
          <w:numId w:val="16"/>
        </w:numPr>
        <w:spacing w:after="120" w:line="240" w:lineRule="auto"/>
        <w:rPr>
          <w:rFonts w:cstheme="minorHAnsi"/>
        </w:rPr>
      </w:pPr>
      <w:r w:rsidRPr="001A2085">
        <w:rPr>
          <w:rFonts w:cstheme="minorHAnsi"/>
        </w:rPr>
        <w:t>Consider different meeting time – W @ 1?</w:t>
      </w:r>
    </w:p>
    <w:p w14:paraId="49544EC7" w14:textId="34076D1A" w:rsidR="004C74EA" w:rsidRPr="001A2085" w:rsidRDefault="0043494B" w:rsidP="7BE5A28F">
      <w:pPr>
        <w:pStyle w:val="ListParagraph"/>
        <w:numPr>
          <w:ilvl w:val="0"/>
          <w:numId w:val="16"/>
        </w:numPr>
        <w:spacing w:after="120" w:line="240" w:lineRule="auto"/>
        <w:rPr>
          <w:rFonts w:eastAsiaTheme="minorEastAsia" w:cstheme="minorHAnsi"/>
        </w:rPr>
      </w:pPr>
      <w:r w:rsidRPr="001A2085">
        <w:rPr>
          <w:rFonts w:cstheme="minorHAnsi"/>
        </w:rPr>
        <w:t>Faculty survey</w:t>
      </w:r>
    </w:p>
    <w:p w14:paraId="37009FAA" w14:textId="61D52023" w:rsidR="00C54C9A" w:rsidRPr="001A2085" w:rsidRDefault="00C54C9A" w:rsidP="00C03B88">
      <w:pPr>
        <w:pStyle w:val="ListParagraph"/>
        <w:numPr>
          <w:ilvl w:val="0"/>
          <w:numId w:val="17"/>
        </w:numPr>
        <w:spacing w:after="120" w:line="240" w:lineRule="auto"/>
        <w:rPr>
          <w:rFonts w:eastAsiaTheme="minorEastAsia" w:cstheme="minorHAnsi"/>
        </w:rPr>
      </w:pPr>
      <w:r w:rsidRPr="001A2085">
        <w:rPr>
          <w:rFonts w:cstheme="minorHAnsi"/>
        </w:rPr>
        <w:t xml:space="preserve">Went through Faculty Survey and offered comments to Anne while she edited on </w:t>
      </w:r>
      <w:r w:rsidR="00BD292F" w:rsidRPr="001A2085">
        <w:rPr>
          <w:rFonts w:cstheme="minorHAnsi"/>
        </w:rPr>
        <w:t>the s</w:t>
      </w:r>
      <w:r w:rsidRPr="001A2085">
        <w:rPr>
          <w:rFonts w:cstheme="minorHAnsi"/>
        </w:rPr>
        <w:t>creen</w:t>
      </w:r>
      <w:r w:rsidR="00BD292F" w:rsidRPr="001A2085">
        <w:rPr>
          <w:rFonts w:cstheme="minorHAnsi"/>
        </w:rPr>
        <w:t>.</w:t>
      </w:r>
    </w:p>
    <w:p w14:paraId="795D0A76" w14:textId="7B8C549A" w:rsidR="004C74EA" w:rsidRPr="001A2085" w:rsidRDefault="004C74EA" w:rsidP="7BE5A28F">
      <w:pPr>
        <w:pStyle w:val="ListParagraph"/>
        <w:numPr>
          <w:ilvl w:val="0"/>
          <w:numId w:val="16"/>
        </w:numPr>
        <w:spacing w:after="120" w:line="240" w:lineRule="auto"/>
        <w:rPr>
          <w:rFonts w:eastAsiaTheme="minorEastAsia" w:cstheme="minorHAnsi"/>
        </w:rPr>
      </w:pPr>
      <w:r w:rsidRPr="001A2085">
        <w:rPr>
          <w:rFonts w:cstheme="minorHAnsi"/>
        </w:rPr>
        <w:t>Syllabus language from J. Pancrazio</w:t>
      </w:r>
    </w:p>
    <w:p w14:paraId="37A56EB7" w14:textId="38747842" w:rsidR="00C36BB0" w:rsidRPr="001A2085" w:rsidRDefault="004C74EA" w:rsidP="7BE5A28F">
      <w:pPr>
        <w:pStyle w:val="ListParagraph"/>
        <w:numPr>
          <w:ilvl w:val="1"/>
          <w:numId w:val="16"/>
        </w:numPr>
        <w:spacing w:after="120" w:line="240" w:lineRule="auto"/>
        <w:rPr>
          <w:rStyle w:val="Hyperlink"/>
          <w:rFonts w:eastAsiaTheme="minorEastAsia" w:cstheme="minorHAnsi"/>
          <w:color w:val="auto"/>
          <w:u w:val="none"/>
        </w:rPr>
      </w:pPr>
      <w:r w:rsidRPr="001A2085">
        <w:rPr>
          <w:rFonts w:cstheme="minorHAnsi"/>
        </w:rPr>
        <w:t xml:space="preserve">File in Teams - </w:t>
      </w:r>
      <w:hyperlink r:id="rId9">
        <w:r w:rsidRPr="001A2085">
          <w:rPr>
            <w:rStyle w:val="Hyperlink"/>
            <w:rFonts w:cstheme="minorHAnsi"/>
            <w:color w:val="auto"/>
          </w:rPr>
          <w:t>https://bit.ly/2OF5Asf</w:t>
        </w:r>
      </w:hyperlink>
    </w:p>
    <w:p w14:paraId="43BC332D" w14:textId="06FC6550" w:rsidR="005E5207" w:rsidRPr="001A2085" w:rsidRDefault="00B11725" w:rsidP="005E5207">
      <w:pPr>
        <w:spacing w:after="120" w:line="240" w:lineRule="auto"/>
        <w:rPr>
          <w:rFonts w:eastAsiaTheme="minorEastAsia" w:cstheme="minorHAnsi"/>
        </w:rPr>
      </w:pPr>
      <w:r w:rsidRPr="001A2085">
        <w:rPr>
          <w:rFonts w:eastAsiaTheme="minorEastAsia" w:cstheme="minorHAnsi"/>
          <w:b/>
          <w:bCs/>
        </w:rPr>
        <w:t>Semester goals (</w:t>
      </w:r>
      <w:r w:rsidR="005E5207" w:rsidRPr="001A2085">
        <w:rPr>
          <w:rFonts w:eastAsiaTheme="minorEastAsia" w:cstheme="minorHAnsi"/>
          <w:b/>
          <w:bCs/>
        </w:rPr>
        <w:t>for future meetings</w:t>
      </w:r>
      <w:r w:rsidRPr="001A2085">
        <w:rPr>
          <w:rFonts w:eastAsiaTheme="minorEastAsia" w:cstheme="minorHAnsi"/>
          <w:b/>
          <w:bCs/>
        </w:rPr>
        <w:t>)</w:t>
      </w:r>
      <w:r w:rsidR="005E5207" w:rsidRPr="001A2085">
        <w:rPr>
          <w:rFonts w:eastAsiaTheme="minorEastAsia" w:cstheme="minorHAnsi"/>
          <w:b/>
          <w:bCs/>
        </w:rPr>
        <w:t>:</w:t>
      </w:r>
    </w:p>
    <w:p w14:paraId="186F6266" w14:textId="0BB1DE81" w:rsidR="00EB478E" w:rsidRPr="001A2085" w:rsidRDefault="00B11725" w:rsidP="00EB478E">
      <w:pPr>
        <w:pStyle w:val="ListParagraph"/>
        <w:numPr>
          <w:ilvl w:val="0"/>
          <w:numId w:val="18"/>
        </w:numPr>
        <w:spacing w:after="120" w:line="240" w:lineRule="auto"/>
        <w:rPr>
          <w:rFonts w:eastAsiaTheme="minorEastAsia" w:cstheme="minorHAnsi"/>
          <w:b/>
          <w:bCs/>
        </w:rPr>
      </w:pPr>
      <w:r w:rsidRPr="001A2085">
        <w:rPr>
          <w:rFonts w:cstheme="minorHAnsi"/>
        </w:rPr>
        <w:t>Textbook swap program</w:t>
      </w:r>
    </w:p>
    <w:p w14:paraId="7BE2F984" w14:textId="3B1E804C" w:rsidR="00EB478E" w:rsidRPr="001A2085" w:rsidRDefault="00EB478E" w:rsidP="00EB478E">
      <w:pPr>
        <w:pStyle w:val="ListParagraph"/>
        <w:numPr>
          <w:ilvl w:val="0"/>
          <w:numId w:val="18"/>
        </w:numPr>
        <w:spacing w:after="120" w:line="240" w:lineRule="auto"/>
        <w:rPr>
          <w:rFonts w:eastAsiaTheme="minorEastAsia" w:cstheme="minorHAnsi"/>
          <w:b/>
          <w:bCs/>
        </w:rPr>
      </w:pPr>
      <w:r w:rsidRPr="001A2085">
        <w:rPr>
          <w:rFonts w:cstheme="minorHAnsi"/>
        </w:rPr>
        <w:t>Web presence for textbook affordability information</w:t>
      </w:r>
    </w:p>
    <w:p w14:paraId="1C2CC0BF" w14:textId="1F3A4A79" w:rsidR="00EB478E" w:rsidRPr="001A2085" w:rsidRDefault="00EB478E" w:rsidP="00EB478E">
      <w:pPr>
        <w:pStyle w:val="ListParagraph"/>
        <w:numPr>
          <w:ilvl w:val="0"/>
          <w:numId w:val="18"/>
        </w:numPr>
        <w:spacing w:after="120" w:line="240" w:lineRule="auto"/>
        <w:rPr>
          <w:rFonts w:eastAsiaTheme="minorEastAsia" w:cstheme="minorHAnsi"/>
          <w:b/>
          <w:bCs/>
        </w:rPr>
      </w:pPr>
      <w:r w:rsidRPr="001A2085">
        <w:rPr>
          <w:rFonts w:cstheme="minorHAnsi"/>
        </w:rPr>
        <w:t>Syllabus language</w:t>
      </w:r>
    </w:p>
    <w:p w14:paraId="7D769E0E" w14:textId="70CA3565" w:rsidR="00B11725" w:rsidRPr="001A2085" w:rsidRDefault="00B11725" w:rsidP="00B11725">
      <w:pPr>
        <w:pStyle w:val="ListParagraph"/>
        <w:numPr>
          <w:ilvl w:val="0"/>
          <w:numId w:val="18"/>
        </w:numPr>
        <w:spacing w:after="120" w:line="240" w:lineRule="auto"/>
        <w:rPr>
          <w:rFonts w:eastAsiaTheme="minorEastAsia" w:cstheme="minorHAnsi"/>
          <w:b/>
          <w:bCs/>
        </w:rPr>
      </w:pPr>
      <w:r w:rsidRPr="001A2085">
        <w:rPr>
          <w:rFonts w:cstheme="minorHAnsi"/>
        </w:rPr>
        <w:t>Invite Larry from Alamo II to meeting</w:t>
      </w:r>
    </w:p>
    <w:p w14:paraId="78CA035B" w14:textId="38628765" w:rsidR="00B11725" w:rsidRPr="001A2085" w:rsidRDefault="00EB478E" w:rsidP="00EB478E">
      <w:pPr>
        <w:pStyle w:val="ListParagraph"/>
        <w:numPr>
          <w:ilvl w:val="0"/>
          <w:numId w:val="18"/>
        </w:numPr>
        <w:spacing w:after="120" w:line="240" w:lineRule="auto"/>
        <w:rPr>
          <w:rFonts w:eastAsiaTheme="minorEastAsia" w:cstheme="minorHAnsi"/>
          <w:b/>
          <w:bCs/>
        </w:rPr>
      </w:pPr>
      <w:r w:rsidRPr="001A2085">
        <w:rPr>
          <w:rFonts w:cstheme="minorHAnsi"/>
        </w:rPr>
        <w:t xml:space="preserve">Invite </w:t>
      </w:r>
      <w:r w:rsidR="00B11725" w:rsidRPr="001A2085">
        <w:rPr>
          <w:rFonts w:cstheme="minorHAnsi"/>
        </w:rPr>
        <w:t>Anne? From B&amp;N to talk about inclusive access textbooks</w:t>
      </w:r>
    </w:p>
    <w:p w14:paraId="505467B9" w14:textId="2C06B10F" w:rsidR="002E4AD0" w:rsidRPr="001A2085" w:rsidRDefault="61B7104C" w:rsidP="005B0A0B">
      <w:pPr>
        <w:spacing w:after="120" w:line="240" w:lineRule="auto"/>
        <w:rPr>
          <w:rFonts w:eastAsiaTheme="minorEastAsia" w:cstheme="minorHAnsi"/>
          <w:b/>
          <w:bCs/>
        </w:rPr>
      </w:pPr>
      <w:r w:rsidRPr="001A2085">
        <w:rPr>
          <w:rFonts w:eastAsiaTheme="minorEastAsia" w:cstheme="minorHAnsi"/>
          <w:b/>
          <w:bCs/>
        </w:rPr>
        <w:t>Announcements/Miscellaneous:</w:t>
      </w:r>
      <w:r w:rsidR="3BAF989B" w:rsidRPr="001A2085">
        <w:rPr>
          <w:rFonts w:eastAsiaTheme="minorEastAsia" w:cstheme="minorHAnsi"/>
          <w:b/>
          <w:bCs/>
        </w:rPr>
        <w:t xml:space="preserve"> </w:t>
      </w:r>
    </w:p>
    <w:p w14:paraId="39D9C8DD" w14:textId="4534936E" w:rsidR="00BD292F" w:rsidRPr="001A2085" w:rsidRDefault="00BD292F" w:rsidP="00BD292F">
      <w:pPr>
        <w:pStyle w:val="ListParagraph"/>
        <w:numPr>
          <w:ilvl w:val="0"/>
          <w:numId w:val="21"/>
        </w:numPr>
        <w:spacing w:after="120" w:line="240" w:lineRule="auto"/>
        <w:rPr>
          <w:rFonts w:eastAsiaTheme="minorEastAsia" w:cstheme="minorHAnsi"/>
        </w:rPr>
      </w:pPr>
      <w:r w:rsidRPr="001A2085">
        <w:rPr>
          <w:rFonts w:eastAsiaTheme="minorEastAsia" w:cstheme="minorHAnsi"/>
        </w:rPr>
        <w:t>Pam and Crystal sat down with Anne from B&amp;N</w:t>
      </w:r>
    </w:p>
    <w:p w14:paraId="17C34925" w14:textId="39B80899" w:rsidR="00BD292F" w:rsidRPr="001A2085" w:rsidRDefault="00BD292F" w:rsidP="00BD292F">
      <w:pPr>
        <w:pStyle w:val="ListParagraph"/>
        <w:numPr>
          <w:ilvl w:val="1"/>
          <w:numId w:val="21"/>
        </w:numPr>
        <w:spacing w:after="120" w:line="240" w:lineRule="auto"/>
        <w:rPr>
          <w:rFonts w:eastAsiaTheme="minorEastAsia" w:cstheme="minorHAnsi"/>
        </w:rPr>
      </w:pPr>
      <w:r w:rsidRPr="001A2085">
        <w:rPr>
          <w:rFonts w:eastAsiaTheme="minorEastAsia" w:cstheme="minorHAnsi"/>
        </w:rPr>
        <w:t>Add to next month’s agenda</w:t>
      </w:r>
    </w:p>
    <w:p w14:paraId="43C3D2CA" w14:textId="74A75382" w:rsidR="002E4AD0" w:rsidRPr="001A2085" w:rsidRDefault="61B7104C" w:rsidP="3F81A4BF">
      <w:pPr>
        <w:spacing w:after="120" w:line="240" w:lineRule="auto"/>
        <w:rPr>
          <w:rFonts w:eastAsiaTheme="minorEastAsia" w:cstheme="minorHAnsi"/>
          <w:b/>
          <w:bCs/>
        </w:rPr>
      </w:pPr>
      <w:r w:rsidRPr="001A2085">
        <w:rPr>
          <w:rFonts w:eastAsiaTheme="minorEastAsia" w:cstheme="minorHAnsi"/>
          <w:b/>
          <w:bCs/>
        </w:rPr>
        <w:t>Adjournment:</w:t>
      </w:r>
      <w:r w:rsidR="0054365A" w:rsidRPr="001A2085">
        <w:rPr>
          <w:rFonts w:eastAsiaTheme="minorEastAsia" w:cstheme="minorHAnsi"/>
          <w:b/>
          <w:bCs/>
        </w:rPr>
        <w:t xml:space="preserve"> </w:t>
      </w:r>
      <w:r w:rsidR="0006638D" w:rsidRPr="001A2085">
        <w:rPr>
          <w:rFonts w:eastAsiaTheme="minorEastAsia" w:cstheme="minorHAnsi"/>
          <w:b/>
          <w:bCs/>
        </w:rPr>
        <w:t xml:space="preserve">Laurence left at 2:45, minutes from him ended here. </w:t>
      </w:r>
    </w:p>
    <w:p w14:paraId="4011BC57" w14:textId="03731E71" w:rsidR="007B0C77" w:rsidRPr="001A2085" w:rsidRDefault="007B0C77" w:rsidP="3F81A4BF">
      <w:pPr>
        <w:spacing w:after="120" w:line="240" w:lineRule="auto"/>
        <w:rPr>
          <w:rFonts w:eastAsiaTheme="minorEastAsia" w:cstheme="minorHAnsi"/>
          <w:b/>
          <w:bCs/>
        </w:rPr>
      </w:pPr>
    </w:p>
    <w:p w14:paraId="72638E71" w14:textId="6D16CAB4" w:rsidR="007B0C77" w:rsidRPr="001A2085" w:rsidRDefault="007B0C77" w:rsidP="3F81A4BF">
      <w:pPr>
        <w:spacing w:after="120" w:line="240" w:lineRule="auto"/>
        <w:rPr>
          <w:rFonts w:eastAsiaTheme="minorEastAsia" w:cstheme="minorHAnsi"/>
        </w:rPr>
      </w:pPr>
      <w:r w:rsidRPr="001A2085">
        <w:rPr>
          <w:rFonts w:eastAsiaTheme="minorEastAsia" w:cstheme="minorHAnsi"/>
          <w:b/>
          <w:bCs/>
        </w:rPr>
        <w:t xml:space="preserve">Submitted </w:t>
      </w:r>
      <w:r w:rsidR="00C54C9A" w:rsidRPr="001A2085">
        <w:rPr>
          <w:rFonts w:eastAsiaTheme="minorEastAsia" w:cstheme="minorHAnsi"/>
          <w:b/>
          <w:bCs/>
        </w:rPr>
        <w:t>by</w:t>
      </w:r>
      <w:r w:rsidRPr="001A2085">
        <w:rPr>
          <w:rFonts w:eastAsiaTheme="minorEastAsia" w:cstheme="minorHAnsi"/>
          <w:b/>
          <w:bCs/>
        </w:rPr>
        <w:t xml:space="preserve"> Laurence Bender</w:t>
      </w:r>
      <w:bookmarkEnd w:id="0"/>
    </w:p>
    <w:sectPr w:rsidR="007B0C77" w:rsidRPr="001A2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B02ED"/>
    <w:multiLevelType w:val="hybridMultilevel"/>
    <w:tmpl w:val="0BCAB79E"/>
    <w:lvl w:ilvl="0" w:tplc="DA42B90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C5036"/>
    <w:multiLevelType w:val="hybridMultilevel"/>
    <w:tmpl w:val="5E9276CE"/>
    <w:lvl w:ilvl="0" w:tplc="48B25E8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D2251A"/>
    <w:multiLevelType w:val="hybridMultilevel"/>
    <w:tmpl w:val="3044FB98"/>
    <w:lvl w:ilvl="0" w:tplc="8992102A">
      <w:start w:val="1"/>
      <w:numFmt w:val="decimal"/>
      <w:lvlText w:val="%1."/>
      <w:lvlJc w:val="left"/>
      <w:pPr>
        <w:ind w:left="720" w:hanging="360"/>
      </w:pPr>
    </w:lvl>
    <w:lvl w:ilvl="1" w:tplc="9B36ED2A">
      <w:start w:val="1"/>
      <w:numFmt w:val="lowerLetter"/>
      <w:lvlText w:val="%2."/>
      <w:lvlJc w:val="left"/>
      <w:pPr>
        <w:ind w:left="1440" w:hanging="360"/>
      </w:pPr>
    </w:lvl>
    <w:lvl w:ilvl="2" w:tplc="EE50149A">
      <w:start w:val="1"/>
      <w:numFmt w:val="lowerRoman"/>
      <w:lvlText w:val="%3."/>
      <w:lvlJc w:val="right"/>
      <w:pPr>
        <w:ind w:left="2160" w:hanging="180"/>
      </w:pPr>
    </w:lvl>
    <w:lvl w:ilvl="3" w:tplc="B658C2E6">
      <w:start w:val="1"/>
      <w:numFmt w:val="decimal"/>
      <w:lvlText w:val="%4."/>
      <w:lvlJc w:val="left"/>
      <w:pPr>
        <w:ind w:left="2880" w:hanging="360"/>
      </w:pPr>
    </w:lvl>
    <w:lvl w:ilvl="4" w:tplc="7592C0DA">
      <w:start w:val="1"/>
      <w:numFmt w:val="lowerLetter"/>
      <w:lvlText w:val="%5."/>
      <w:lvlJc w:val="left"/>
      <w:pPr>
        <w:ind w:left="3600" w:hanging="360"/>
      </w:pPr>
    </w:lvl>
    <w:lvl w:ilvl="5" w:tplc="1BB67722">
      <w:start w:val="1"/>
      <w:numFmt w:val="lowerRoman"/>
      <w:lvlText w:val="%6."/>
      <w:lvlJc w:val="right"/>
      <w:pPr>
        <w:ind w:left="4320" w:hanging="180"/>
      </w:pPr>
    </w:lvl>
    <w:lvl w:ilvl="6" w:tplc="D67E5726">
      <w:start w:val="1"/>
      <w:numFmt w:val="decimal"/>
      <w:lvlText w:val="%7."/>
      <w:lvlJc w:val="left"/>
      <w:pPr>
        <w:ind w:left="5040" w:hanging="360"/>
      </w:pPr>
    </w:lvl>
    <w:lvl w:ilvl="7" w:tplc="A2BC9A8C">
      <w:start w:val="1"/>
      <w:numFmt w:val="lowerLetter"/>
      <w:lvlText w:val="%8."/>
      <w:lvlJc w:val="left"/>
      <w:pPr>
        <w:ind w:left="5760" w:hanging="360"/>
      </w:pPr>
    </w:lvl>
    <w:lvl w:ilvl="8" w:tplc="85EC0E6C">
      <w:start w:val="1"/>
      <w:numFmt w:val="lowerRoman"/>
      <w:lvlText w:val="%9."/>
      <w:lvlJc w:val="right"/>
      <w:pPr>
        <w:ind w:left="6480" w:hanging="180"/>
      </w:pPr>
    </w:lvl>
  </w:abstractNum>
  <w:abstractNum w:abstractNumId="3" w15:restartNumberingAfterBreak="0">
    <w:nsid w:val="32C43D19"/>
    <w:multiLevelType w:val="hybridMultilevel"/>
    <w:tmpl w:val="70668700"/>
    <w:lvl w:ilvl="0" w:tplc="FFFFFFFF">
      <w:start w:val="1"/>
      <w:numFmt w:val="decimal"/>
      <w:lvlText w:val="%1."/>
      <w:lvlJc w:val="left"/>
      <w:pPr>
        <w:ind w:left="720" w:hanging="360"/>
      </w:pPr>
    </w:lvl>
    <w:lvl w:ilvl="1" w:tplc="9D8A6342">
      <w:start w:val="1"/>
      <w:numFmt w:val="bullet"/>
      <w:lvlText w:val="o"/>
      <w:lvlJc w:val="left"/>
      <w:pPr>
        <w:ind w:left="1440" w:hanging="360"/>
      </w:pPr>
      <w:rPr>
        <w:rFonts w:ascii="Courier New" w:hAnsi="Courier New" w:hint="default"/>
      </w:rPr>
    </w:lvl>
    <w:lvl w:ilvl="2" w:tplc="69507FCC">
      <w:start w:val="1"/>
      <w:numFmt w:val="bullet"/>
      <w:lvlText w:val=""/>
      <w:lvlJc w:val="left"/>
      <w:pPr>
        <w:ind w:left="2160" w:hanging="360"/>
      </w:pPr>
      <w:rPr>
        <w:rFonts w:ascii="Wingdings" w:hAnsi="Wingdings" w:hint="default"/>
      </w:rPr>
    </w:lvl>
    <w:lvl w:ilvl="3" w:tplc="5AD86384">
      <w:start w:val="1"/>
      <w:numFmt w:val="bullet"/>
      <w:lvlText w:val=""/>
      <w:lvlJc w:val="left"/>
      <w:pPr>
        <w:ind w:left="2880" w:hanging="360"/>
      </w:pPr>
      <w:rPr>
        <w:rFonts w:ascii="Symbol" w:hAnsi="Symbol" w:hint="default"/>
      </w:rPr>
    </w:lvl>
    <w:lvl w:ilvl="4" w:tplc="48A43840">
      <w:start w:val="1"/>
      <w:numFmt w:val="bullet"/>
      <w:lvlText w:val="o"/>
      <w:lvlJc w:val="left"/>
      <w:pPr>
        <w:ind w:left="3600" w:hanging="360"/>
      </w:pPr>
      <w:rPr>
        <w:rFonts w:ascii="Courier New" w:hAnsi="Courier New" w:hint="default"/>
      </w:rPr>
    </w:lvl>
    <w:lvl w:ilvl="5" w:tplc="36B8B7FC">
      <w:start w:val="1"/>
      <w:numFmt w:val="bullet"/>
      <w:lvlText w:val=""/>
      <w:lvlJc w:val="left"/>
      <w:pPr>
        <w:ind w:left="4320" w:hanging="360"/>
      </w:pPr>
      <w:rPr>
        <w:rFonts w:ascii="Wingdings" w:hAnsi="Wingdings" w:hint="default"/>
      </w:rPr>
    </w:lvl>
    <w:lvl w:ilvl="6" w:tplc="D6A0472A">
      <w:start w:val="1"/>
      <w:numFmt w:val="bullet"/>
      <w:lvlText w:val=""/>
      <w:lvlJc w:val="left"/>
      <w:pPr>
        <w:ind w:left="5040" w:hanging="360"/>
      </w:pPr>
      <w:rPr>
        <w:rFonts w:ascii="Symbol" w:hAnsi="Symbol" w:hint="default"/>
      </w:rPr>
    </w:lvl>
    <w:lvl w:ilvl="7" w:tplc="9B5CB67E">
      <w:start w:val="1"/>
      <w:numFmt w:val="bullet"/>
      <w:lvlText w:val="o"/>
      <w:lvlJc w:val="left"/>
      <w:pPr>
        <w:ind w:left="5760" w:hanging="360"/>
      </w:pPr>
      <w:rPr>
        <w:rFonts w:ascii="Courier New" w:hAnsi="Courier New" w:hint="default"/>
      </w:rPr>
    </w:lvl>
    <w:lvl w:ilvl="8" w:tplc="7020088E">
      <w:start w:val="1"/>
      <w:numFmt w:val="bullet"/>
      <w:lvlText w:val=""/>
      <w:lvlJc w:val="left"/>
      <w:pPr>
        <w:ind w:left="6480" w:hanging="360"/>
      </w:pPr>
      <w:rPr>
        <w:rFonts w:ascii="Wingdings" w:hAnsi="Wingdings" w:hint="default"/>
      </w:rPr>
    </w:lvl>
  </w:abstractNum>
  <w:abstractNum w:abstractNumId="4" w15:restartNumberingAfterBreak="0">
    <w:nsid w:val="38280FC4"/>
    <w:multiLevelType w:val="hybridMultilevel"/>
    <w:tmpl w:val="E61A19A4"/>
    <w:lvl w:ilvl="0" w:tplc="1578F34E">
      <w:start w:val="1"/>
      <w:numFmt w:val="bullet"/>
      <w:lvlText w:val=""/>
      <w:lvlJc w:val="left"/>
      <w:pPr>
        <w:ind w:left="720" w:hanging="360"/>
      </w:pPr>
      <w:rPr>
        <w:rFonts w:ascii="Symbol" w:hAnsi="Symbol" w:hint="default"/>
      </w:rPr>
    </w:lvl>
    <w:lvl w:ilvl="1" w:tplc="782A5314">
      <w:start w:val="1"/>
      <w:numFmt w:val="bullet"/>
      <w:lvlText w:val="o"/>
      <w:lvlJc w:val="left"/>
      <w:pPr>
        <w:ind w:left="1440" w:hanging="360"/>
      </w:pPr>
      <w:rPr>
        <w:rFonts w:ascii="Courier New" w:hAnsi="Courier New" w:hint="default"/>
      </w:rPr>
    </w:lvl>
    <w:lvl w:ilvl="2" w:tplc="7C8C8890">
      <w:start w:val="1"/>
      <w:numFmt w:val="bullet"/>
      <w:lvlText w:val=""/>
      <w:lvlJc w:val="left"/>
      <w:pPr>
        <w:ind w:left="2160" w:hanging="360"/>
      </w:pPr>
      <w:rPr>
        <w:rFonts w:ascii="Wingdings" w:hAnsi="Wingdings" w:hint="default"/>
      </w:rPr>
    </w:lvl>
    <w:lvl w:ilvl="3" w:tplc="7868B6DA">
      <w:start w:val="1"/>
      <w:numFmt w:val="bullet"/>
      <w:lvlText w:val=""/>
      <w:lvlJc w:val="left"/>
      <w:pPr>
        <w:ind w:left="2880" w:hanging="360"/>
      </w:pPr>
      <w:rPr>
        <w:rFonts w:ascii="Symbol" w:hAnsi="Symbol" w:hint="default"/>
      </w:rPr>
    </w:lvl>
    <w:lvl w:ilvl="4" w:tplc="8020C658">
      <w:start w:val="1"/>
      <w:numFmt w:val="bullet"/>
      <w:lvlText w:val="o"/>
      <w:lvlJc w:val="left"/>
      <w:pPr>
        <w:ind w:left="3600" w:hanging="360"/>
      </w:pPr>
      <w:rPr>
        <w:rFonts w:ascii="Courier New" w:hAnsi="Courier New" w:hint="default"/>
      </w:rPr>
    </w:lvl>
    <w:lvl w:ilvl="5" w:tplc="B6600282">
      <w:start w:val="1"/>
      <w:numFmt w:val="bullet"/>
      <w:lvlText w:val=""/>
      <w:lvlJc w:val="left"/>
      <w:pPr>
        <w:ind w:left="4320" w:hanging="360"/>
      </w:pPr>
      <w:rPr>
        <w:rFonts w:ascii="Wingdings" w:hAnsi="Wingdings" w:hint="default"/>
      </w:rPr>
    </w:lvl>
    <w:lvl w:ilvl="6" w:tplc="85627836">
      <w:start w:val="1"/>
      <w:numFmt w:val="bullet"/>
      <w:lvlText w:val=""/>
      <w:lvlJc w:val="left"/>
      <w:pPr>
        <w:ind w:left="5040" w:hanging="360"/>
      </w:pPr>
      <w:rPr>
        <w:rFonts w:ascii="Symbol" w:hAnsi="Symbol" w:hint="default"/>
      </w:rPr>
    </w:lvl>
    <w:lvl w:ilvl="7" w:tplc="4AF86196">
      <w:start w:val="1"/>
      <w:numFmt w:val="bullet"/>
      <w:lvlText w:val="o"/>
      <w:lvlJc w:val="left"/>
      <w:pPr>
        <w:ind w:left="5760" w:hanging="360"/>
      </w:pPr>
      <w:rPr>
        <w:rFonts w:ascii="Courier New" w:hAnsi="Courier New" w:hint="default"/>
      </w:rPr>
    </w:lvl>
    <w:lvl w:ilvl="8" w:tplc="3AE0FC02">
      <w:start w:val="1"/>
      <w:numFmt w:val="bullet"/>
      <w:lvlText w:val=""/>
      <w:lvlJc w:val="left"/>
      <w:pPr>
        <w:ind w:left="6480" w:hanging="360"/>
      </w:pPr>
      <w:rPr>
        <w:rFonts w:ascii="Wingdings" w:hAnsi="Wingdings" w:hint="default"/>
      </w:rPr>
    </w:lvl>
  </w:abstractNum>
  <w:abstractNum w:abstractNumId="5" w15:restartNumberingAfterBreak="0">
    <w:nsid w:val="382C39C1"/>
    <w:multiLevelType w:val="hybridMultilevel"/>
    <w:tmpl w:val="49B61A80"/>
    <w:lvl w:ilvl="0" w:tplc="06A2C4C4">
      <w:start w:val="1"/>
      <w:numFmt w:val="decimal"/>
      <w:lvlText w:val="%1."/>
      <w:lvlJc w:val="left"/>
      <w:pPr>
        <w:ind w:left="720" w:hanging="360"/>
      </w:pPr>
      <w:rPr>
        <w:rFonts w:asciiTheme="minorHAnsi" w:eastAsiaTheme="minorHAnsi" w:hAnsiTheme="minorHAnsi" w:cstheme="minorBidi"/>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8C10C11C">
      <w:start w:val="1"/>
      <w:numFmt w:val="lowerRoman"/>
      <w:lvlText w:val="%6."/>
      <w:lvlJc w:val="right"/>
      <w:pPr>
        <w:ind w:left="4320" w:hanging="180"/>
      </w:pPr>
    </w:lvl>
    <w:lvl w:ilvl="6" w:tplc="D28A866C">
      <w:start w:val="1"/>
      <w:numFmt w:val="decimal"/>
      <w:lvlText w:val="%7."/>
      <w:lvlJc w:val="left"/>
      <w:pPr>
        <w:ind w:left="5040" w:hanging="360"/>
      </w:pPr>
    </w:lvl>
    <w:lvl w:ilvl="7" w:tplc="4F946B10">
      <w:start w:val="1"/>
      <w:numFmt w:val="lowerLetter"/>
      <w:lvlText w:val="%8."/>
      <w:lvlJc w:val="left"/>
      <w:pPr>
        <w:ind w:left="5760" w:hanging="360"/>
      </w:pPr>
    </w:lvl>
    <w:lvl w:ilvl="8" w:tplc="A68E2818">
      <w:start w:val="1"/>
      <w:numFmt w:val="lowerRoman"/>
      <w:lvlText w:val="%9."/>
      <w:lvlJc w:val="right"/>
      <w:pPr>
        <w:ind w:left="6480" w:hanging="180"/>
      </w:pPr>
    </w:lvl>
  </w:abstractNum>
  <w:abstractNum w:abstractNumId="6" w15:restartNumberingAfterBreak="0">
    <w:nsid w:val="3B544918"/>
    <w:multiLevelType w:val="hybridMultilevel"/>
    <w:tmpl w:val="B492FACA"/>
    <w:lvl w:ilvl="0" w:tplc="D9DEA94C">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8C10C11C">
      <w:start w:val="1"/>
      <w:numFmt w:val="lowerRoman"/>
      <w:lvlText w:val="%6."/>
      <w:lvlJc w:val="right"/>
      <w:pPr>
        <w:ind w:left="4320" w:hanging="180"/>
      </w:pPr>
    </w:lvl>
    <w:lvl w:ilvl="6" w:tplc="D28A866C">
      <w:start w:val="1"/>
      <w:numFmt w:val="decimal"/>
      <w:lvlText w:val="%7."/>
      <w:lvlJc w:val="left"/>
      <w:pPr>
        <w:ind w:left="5040" w:hanging="360"/>
      </w:pPr>
    </w:lvl>
    <w:lvl w:ilvl="7" w:tplc="4F946B10">
      <w:start w:val="1"/>
      <w:numFmt w:val="lowerLetter"/>
      <w:lvlText w:val="%8."/>
      <w:lvlJc w:val="left"/>
      <w:pPr>
        <w:ind w:left="5760" w:hanging="360"/>
      </w:pPr>
    </w:lvl>
    <w:lvl w:ilvl="8" w:tplc="A68E2818">
      <w:start w:val="1"/>
      <w:numFmt w:val="lowerRoman"/>
      <w:lvlText w:val="%9."/>
      <w:lvlJc w:val="right"/>
      <w:pPr>
        <w:ind w:left="6480" w:hanging="180"/>
      </w:pPr>
    </w:lvl>
  </w:abstractNum>
  <w:abstractNum w:abstractNumId="7" w15:restartNumberingAfterBreak="0">
    <w:nsid w:val="3FF60458"/>
    <w:multiLevelType w:val="hybridMultilevel"/>
    <w:tmpl w:val="30AECE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DF1C7B"/>
    <w:multiLevelType w:val="hybridMultilevel"/>
    <w:tmpl w:val="FE2691F6"/>
    <w:lvl w:ilvl="0" w:tplc="5E8C8FFA">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F10A8E"/>
    <w:multiLevelType w:val="hybridMultilevel"/>
    <w:tmpl w:val="422AC8E4"/>
    <w:lvl w:ilvl="0" w:tplc="75EC7560">
      <w:start w:val="1"/>
      <w:numFmt w:val="decimal"/>
      <w:lvlText w:val="%1."/>
      <w:lvlJc w:val="left"/>
      <w:pPr>
        <w:ind w:left="720" w:hanging="360"/>
      </w:pPr>
    </w:lvl>
    <w:lvl w:ilvl="1" w:tplc="FFFFFFFF">
      <w:start w:val="1"/>
      <w:numFmt w:val="lowerLetter"/>
      <w:lvlText w:val="%2."/>
      <w:lvlJc w:val="left"/>
      <w:pPr>
        <w:ind w:left="1440" w:hanging="360"/>
      </w:pPr>
    </w:lvl>
    <w:lvl w:ilvl="2" w:tplc="3C6ECA22">
      <w:start w:val="1"/>
      <w:numFmt w:val="lowerRoman"/>
      <w:lvlText w:val="%3."/>
      <w:lvlJc w:val="right"/>
      <w:pPr>
        <w:ind w:left="2160" w:hanging="180"/>
      </w:pPr>
    </w:lvl>
    <w:lvl w:ilvl="3" w:tplc="146E1A4E">
      <w:start w:val="1"/>
      <w:numFmt w:val="decimal"/>
      <w:lvlText w:val="%4."/>
      <w:lvlJc w:val="left"/>
      <w:pPr>
        <w:ind w:left="2880" w:hanging="360"/>
      </w:pPr>
    </w:lvl>
    <w:lvl w:ilvl="4" w:tplc="7DAEEC70">
      <w:start w:val="1"/>
      <w:numFmt w:val="lowerLetter"/>
      <w:lvlText w:val="%5."/>
      <w:lvlJc w:val="left"/>
      <w:pPr>
        <w:ind w:left="3600" w:hanging="360"/>
      </w:pPr>
    </w:lvl>
    <w:lvl w:ilvl="5" w:tplc="2CC25934">
      <w:start w:val="1"/>
      <w:numFmt w:val="lowerRoman"/>
      <w:lvlText w:val="%6."/>
      <w:lvlJc w:val="right"/>
      <w:pPr>
        <w:ind w:left="4320" w:hanging="180"/>
      </w:pPr>
    </w:lvl>
    <w:lvl w:ilvl="6" w:tplc="A8CC3980">
      <w:start w:val="1"/>
      <w:numFmt w:val="decimal"/>
      <w:lvlText w:val="%7."/>
      <w:lvlJc w:val="left"/>
      <w:pPr>
        <w:ind w:left="5040" w:hanging="360"/>
      </w:pPr>
    </w:lvl>
    <w:lvl w:ilvl="7" w:tplc="303A9986">
      <w:start w:val="1"/>
      <w:numFmt w:val="lowerLetter"/>
      <w:lvlText w:val="%8."/>
      <w:lvlJc w:val="left"/>
      <w:pPr>
        <w:ind w:left="5760" w:hanging="360"/>
      </w:pPr>
    </w:lvl>
    <w:lvl w:ilvl="8" w:tplc="40A8BA8E">
      <w:start w:val="1"/>
      <w:numFmt w:val="lowerRoman"/>
      <w:lvlText w:val="%9."/>
      <w:lvlJc w:val="right"/>
      <w:pPr>
        <w:ind w:left="6480" w:hanging="180"/>
      </w:pPr>
    </w:lvl>
  </w:abstractNum>
  <w:abstractNum w:abstractNumId="10" w15:restartNumberingAfterBreak="0">
    <w:nsid w:val="551B3F86"/>
    <w:multiLevelType w:val="hybridMultilevel"/>
    <w:tmpl w:val="B492FACA"/>
    <w:lvl w:ilvl="0" w:tplc="D9DEA94C">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8C10C11C">
      <w:start w:val="1"/>
      <w:numFmt w:val="lowerRoman"/>
      <w:lvlText w:val="%6."/>
      <w:lvlJc w:val="right"/>
      <w:pPr>
        <w:ind w:left="4320" w:hanging="180"/>
      </w:pPr>
    </w:lvl>
    <w:lvl w:ilvl="6" w:tplc="D28A866C">
      <w:start w:val="1"/>
      <w:numFmt w:val="decimal"/>
      <w:lvlText w:val="%7."/>
      <w:lvlJc w:val="left"/>
      <w:pPr>
        <w:ind w:left="5040" w:hanging="360"/>
      </w:pPr>
    </w:lvl>
    <w:lvl w:ilvl="7" w:tplc="4F946B10">
      <w:start w:val="1"/>
      <w:numFmt w:val="lowerLetter"/>
      <w:lvlText w:val="%8."/>
      <w:lvlJc w:val="left"/>
      <w:pPr>
        <w:ind w:left="5760" w:hanging="360"/>
      </w:pPr>
    </w:lvl>
    <w:lvl w:ilvl="8" w:tplc="A68E2818">
      <w:start w:val="1"/>
      <w:numFmt w:val="lowerRoman"/>
      <w:lvlText w:val="%9."/>
      <w:lvlJc w:val="right"/>
      <w:pPr>
        <w:ind w:left="6480" w:hanging="180"/>
      </w:pPr>
    </w:lvl>
  </w:abstractNum>
  <w:abstractNum w:abstractNumId="11" w15:restartNumberingAfterBreak="0">
    <w:nsid w:val="5A3B4079"/>
    <w:multiLevelType w:val="hybridMultilevel"/>
    <w:tmpl w:val="3D347466"/>
    <w:lvl w:ilvl="0" w:tplc="F9C82316">
      <w:start w:val="1"/>
      <w:numFmt w:val="decimal"/>
      <w:lvlText w:val="%1."/>
      <w:lvlJc w:val="left"/>
      <w:pPr>
        <w:ind w:left="720" w:hanging="360"/>
      </w:pPr>
    </w:lvl>
    <w:lvl w:ilvl="1" w:tplc="58BC9450">
      <w:start w:val="1"/>
      <w:numFmt w:val="lowerLetter"/>
      <w:lvlText w:val="%2."/>
      <w:lvlJc w:val="left"/>
      <w:pPr>
        <w:ind w:left="1440" w:hanging="360"/>
      </w:pPr>
    </w:lvl>
    <w:lvl w:ilvl="2" w:tplc="461ABC16">
      <w:start w:val="1"/>
      <w:numFmt w:val="lowerRoman"/>
      <w:lvlText w:val="%3."/>
      <w:lvlJc w:val="right"/>
      <w:pPr>
        <w:ind w:left="2160" w:hanging="180"/>
      </w:pPr>
    </w:lvl>
    <w:lvl w:ilvl="3" w:tplc="091CBC58">
      <w:start w:val="1"/>
      <w:numFmt w:val="decimal"/>
      <w:lvlText w:val="%4."/>
      <w:lvlJc w:val="left"/>
      <w:pPr>
        <w:ind w:left="2880" w:hanging="360"/>
      </w:pPr>
    </w:lvl>
    <w:lvl w:ilvl="4" w:tplc="2D36CED2">
      <w:start w:val="1"/>
      <w:numFmt w:val="lowerLetter"/>
      <w:lvlText w:val="%5."/>
      <w:lvlJc w:val="left"/>
      <w:pPr>
        <w:ind w:left="3600" w:hanging="360"/>
      </w:pPr>
    </w:lvl>
    <w:lvl w:ilvl="5" w:tplc="C37C17DE">
      <w:start w:val="1"/>
      <w:numFmt w:val="lowerRoman"/>
      <w:lvlText w:val="%6."/>
      <w:lvlJc w:val="right"/>
      <w:pPr>
        <w:ind w:left="4320" w:hanging="180"/>
      </w:pPr>
    </w:lvl>
    <w:lvl w:ilvl="6" w:tplc="1528FD10">
      <w:start w:val="1"/>
      <w:numFmt w:val="decimal"/>
      <w:lvlText w:val="%7."/>
      <w:lvlJc w:val="left"/>
      <w:pPr>
        <w:ind w:left="5040" w:hanging="360"/>
      </w:pPr>
    </w:lvl>
    <w:lvl w:ilvl="7" w:tplc="E878F842">
      <w:start w:val="1"/>
      <w:numFmt w:val="lowerLetter"/>
      <w:lvlText w:val="%8."/>
      <w:lvlJc w:val="left"/>
      <w:pPr>
        <w:ind w:left="5760" w:hanging="360"/>
      </w:pPr>
    </w:lvl>
    <w:lvl w:ilvl="8" w:tplc="C46CF526">
      <w:start w:val="1"/>
      <w:numFmt w:val="lowerRoman"/>
      <w:lvlText w:val="%9."/>
      <w:lvlJc w:val="right"/>
      <w:pPr>
        <w:ind w:left="6480" w:hanging="180"/>
      </w:pPr>
    </w:lvl>
  </w:abstractNum>
  <w:abstractNum w:abstractNumId="12" w15:restartNumberingAfterBreak="0">
    <w:nsid w:val="61362748"/>
    <w:multiLevelType w:val="hybridMultilevel"/>
    <w:tmpl w:val="6940171A"/>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E04F21"/>
    <w:multiLevelType w:val="hybridMultilevel"/>
    <w:tmpl w:val="EE4C8A84"/>
    <w:lvl w:ilvl="0" w:tplc="93C43328">
      <w:start w:val="1"/>
      <w:numFmt w:val="bullet"/>
      <w:lvlText w:val=""/>
      <w:lvlJc w:val="left"/>
      <w:pPr>
        <w:ind w:left="720" w:hanging="360"/>
      </w:pPr>
      <w:rPr>
        <w:rFonts w:ascii="Symbol" w:hAnsi="Symbol" w:hint="default"/>
      </w:rPr>
    </w:lvl>
    <w:lvl w:ilvl="1" w:tplc="14CC3404">
      <w:start w:val="1"/>
      <w:numFmt w:val="bullet"/>
      <w:lvlText w:val="o"/>
      <w:lvlJc w:val="left"/>
      <w:pPr>
        <w:ind w:left="1440" w:hanging="360"/>
      </w:pPr>
      <w:rPr>
        <w:rFonts w:ascii="Courier New" w:hAnsi="Courier New" w:hint="default"/>
      </w:rPr>
    </w:lvl>
    <w:lvl w:ilvl="2" w:tplc="0E4CD618">
      <w:start w:val="1"/>
      <w:numFmt w:val="bullet"/>
      <w:lvlText w:val=""/>
      <w:lvlJc w:val="left"/>
      <w:pPr>
        <w:ind w:left="2160" w:hanging="360"/>
      </w:pPr>
      <w:rPr>
        <w:rFonts w:ascii="Wingdings" w:hAnsi="Wingdings" w:hint="default"/>
      </w:rPr>
    </w:lvl>
    <w:lvl w:ilvl="3" w:tplc="F19A2FB4">
      <w:start w:val="1"/>
      <w:numFmt w:val="bullet"/>
      <w:lvlText w:val=""/>
      <w:lvlJc w:val="left"/>
      <w:pPr>
        <w:ind w:left="2880" w:hanging="360"/>
      </w:pPr>
      <w:rPr>
        <w:rFonts w:ascii="Symbol" w:hAnsi="Symbol" w:hint="default"/>
      </w:rPr>
    </w:lvl>
    <w:lvl w:ilvl="4" w:tplc="91701E46">
      <w:start w:val="1"/>
      <w:numFmt w:val="bullet"/>
      <w:lvlText w:val="o"/>
      <w:lvlJc w:val="left"/>
      <w:pPr>
        <w:ind w:left="3600" w:hanging="360"/>
      </w:pPr>
      <w:rPr>
        <w:rFonts w:ascii="Courier New" w:hAnsi="Courier New" w:hint="default"/>
      </w:rPr>
    </w:lvl>
    <w:lvl w:ilvl="5" w:tplc="C7EC3B92">
      <w:start w:val="1"/>
      <w:numFmt w:val="bullet"/>
      <w:lvlText w:val=""/>
      <w:lvlJc w:val="left"/>
      <w:pPr>
        <w:ind w:left="4320" w:hanging="360"/>
      </w:pPr>
      <w:rPr>
        <w:rFonts w:ascii="Wingdings" w:hAnsi="Wingdings" w:hint="default"/>
      </w:rPr>
    </w:lvl>
    <w:lvl w:ilvl="6" w:tplc="D7F44800">
      <w:start w:val="1"/>
      <w:numFmt w:val="bullet"/>
      <w:lvlText w:val=""/>
      <w:lvlJc w:val="left"/>
      <w:pPr>
        <w:ind w:left="5040" w:hanging="360"/>
      </w:pPr>
      <w:rPr>
        <w:rFonts w:ascii="Symbol" w:hAnsi="Symbol" w:hint="default"/>
      </w:rPr>
    </w:lvl>
    <w:lvl w:ilvl="7" w:tplc="A62C80E0">
      <w:start w:val="1"/>
      <w:numFmt w:val="bullet"/>
      <w:lvlText w:val="o"/>
      <w:lvlJc w:val="left"/>
      <w:pPr>
        <w:ind w:left="5760" w:hanging="360"/>
      </w:pPr>
      <w:rPr>
        <w:rFonts w:ascii="Courier New" w:hAnsi="Courier New" w:hint="default"/>
      </w:rPr>
    </w:lvl>
    <w:lvl w:ilvl="8" w:tplc="9728797C">
      <w:start w:val="1"/>
      <w:numFmt w:val="bullet"/>
      <w:lvlText w:val=""/>
      <w:lvlJc w:val="left"/>
      <w:pPr>
        <w:ind w:left="6480" w:hanging="360"/>
      </w:pPr>
      <w:rPr>
        <w:rFonts w:ascii="Wingdings" w:hAnsi="Wingdings" w:hint="default"/>
      </w:rPr>
    </w:lvl>
  </w:abstractNum>
  <w:abstractNum w:abstractNumId="14" w15:restartNumberingAfterBreak="0">
    <w:nsid w:val="6D5F31A8"/>
    <w:multiLevelType w:val="hybridMultilevel"/>
    <w:tmpl w:val="5D2243BE"/>
    <w:lvl w:ilvl="0" w:tplc="2F94D19A">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8C10C11C">
      <w:start w:val="1"/>
      <w:numFmt w:val="lowerRoman"/>
      <w:lvlText w:val="%6."/>
      <w:lvlJc w:val="right"/>
      <w:pPr>
        <w:ind w:left="4320" w:hanging="180"/>
      </w:pPr>
    </w:lvl>
    <w:lvl w:ilvl="6" w:tplc="D28A866C">
      <w:start w:val="1"/>
      <w:numFmt w:val="decimal"/>
      <w:lvlText w:val="%7."/>
      <w:lvlJc w:val="left"/>
      <w:pPr>
        <w:ind w:left="5040" w:hanging="360"/>
      </w:pPr>
    </w:lvl>
    <w:lvl w:ilvl="7" w:tplc="4F946B10">
      <w:start w:val="1"/>
      <w:numFmt w:val="lowerLetter"/>
      <w:lvlText w:val="%8."/>
      <w:lvlJc w:val="left"/>
      <w:pPr>
        <w:ind w:left="5760" w:hanging="360"/>
      </w:pPr>
    </w:lvl>
    <w:lvl w:ilvl="8" w:tplc="A68E2818">
      <w:start w:val="1"/>
      <w:numFmt w:val="lowerRoman"/>
      <w:lvlText w:val="%9."/>
      <w:lvlJc w:val="right"/>
      <w:pPr>
        <w:ind w:left="6480" w:hanging="180"/>
      </w:pPr>
    </w:lvl>
  </w:abstractNum>
  <w:abstractNum w:abstractNumId="15" w15:restartNumberingAfterBreak="0">
    <w:nsid w:val="70DA294A"/>
    <w:multiLevelType w:val="hybridMultilevel"/>
    <w:tmpl w:val="B492FACA"/>
    <w:lvl w:ilvl="0" w:tplc="D9DEA94C">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8C10C11C">
      <w:start w:val="1"/>
      <w:numFmt w:val="lowerRoman"/>
      <w:lvlText w:val="%6."/>
      <w:lvlJc w:val="right"/>
      <w:pPr>
        <w:ind w:left="4320" w:hanging="180"/>
      </w:pPr>
    </w:lvl>
    <w:lvl w:ilvl="6" w:tplc="D28A866C">
      <w:start w:val="1"/>
      <w:numFmt w:val="decimal"/>
      <w:lvlText w:val="%7."/>
      <w:lvlJc w:val="left"/>
      <w:pPr>
        <w:ind w:left="5040" w:hanging="360"/>
      </w:pPr>
    </w:lvl>
    <w:lvl w:ilvl="7" w:tplc="4F946B10">
      <w:start w:val="1"/>
      <w:numFmt w:val="lowerLetter"/>
      <w:lvlText w:val="%8."/>
      <w:lvlJc w:val="left"/>
      <w:pPr>
        <w:ind w:left="5760" w:hanging="360"/>
      </w:pPr>
    </w:lvl>
    <w:lvl w:ilvl="8" w:tplc="A68E2818">
      <w:start w:val="1"/>
      <w:numFmt w:val="lowerRoman"/>
      <w:lvlText w:val="%9."/>
      <w:lvlJc w:val="right"/>
      <w:pPr>
        <w:ind w:left="6480" w:hanging="180"/>
      </w:pPr>
    </w:lvl>
  </w:abstractNum>
  <w:abstractNum w:abstractNumId="16" w15:restartNumberingAfterBreak="0">
    <w:nsid w:val="75603930"/>
    <w:multiLevelType w:val="hybridMultilevel"/>
    <w:tmpl w:val="340286B0"/>
    <w:lvl w:ilvl="0" w:tplc="6E32DE78">
      <w:start w:val="1"/>
      <w:numFmt w:val="bullet"/>
      <w:lvlText w:val=""/>
      <w:lvlJc w:val="left"/>
      <w:pPr>
        <w:ind w:left="720" w:hanging="360"/>
      </w:pPr>
      <w:rPr>
        <w:rFonts w:ascii="Symbol" w:hAnsi="Symbol" w:hint="default"/>
      </w:rPr>
    </w:lvl>
    <w:lvl w:ilvl="1" w:tplc="5B78877C">
      <w:start w:val="1"/>
      <w:numFmt w:val="bullet"/>
      <w:lvlText w:val="o"/>
      <w:lvlJc w:val="left"/>
      <w:pPr>
        <w:ind w:left="1440" w:hanging="360"/>
      </w:pPr>
      <w:rPr>
        <w:rFonts w:ascii="Courier New" w:hAnsi="Courier New" w:hint="default"/>
      </w:rPr>
    </w:lvl>
    <w:lvl w:ilvl="2" w:tplc="2EF6E5F4">
      <w:start w:val="1"/>
      <w:numFmt w:val="bullet"/>
      <w:lvlText w:val=""/>
      <w:lvlJc w:val="left"/>
      <w:pPr>
        <w:ind w:left="2160" w:hanging="360"/>
      </w:pPr>
      <w:rPr>
        <w:rFonts w:ascii="Wingdings" w:hAnsi="Wingdings" w:hint="default"/>
      </w:rPr>
    </w:lvl>
    <w:lvl w:ilvl="3" w:tplc="6974FC98">
      <w:start w:val="1"/>
      <w:numFmt w:val="bullet"/>
      <w:lvlText w:val=""/>
      <w:lvlJc w:val="left"/>
      <w:pPr>
        <w:ind w:left="2880" w:hanging="360"/>
      </w:pPr>
      <w:rPr>
        <w:rFonts w:ascii="Symbol" w:hAnsi="Symbol" w:hint="default"/>
      </w:rPr>
    </w:lvl>
    <w:lvl w:ilvl="4" w:tplc="0BCE1A30">
      <w:start w:val="1"/>
      <w:numFmt w:val="bullet"/>
      <w:lvlText w:val="o"/>
      <w:lvlJc w:val="left"/>
      <w:pPr>
        <w:ind w:left="3600" w:hanging="360"/>
      </w:pPr>
      <w:rPr>
        <w:rFonts w:ascii="Courier New" w:hAnsi="Courier New" w:hint="default"/>
      </w:rPr>
    </w:lvl>
    <w:lvl w:ilvl="5" w:tplc="2818A752">
      <w:start w:val="1"/>
      <w:numFmt w:val="bullet"/>
      <w:lvlText w:val=""/>
      <w:lvlJc w:val="left"/>
      <w:pPr>
        <w:ind w:left="4320" w:hanging="360"/>
      </w:pPr>
      <w:rPr>
        <w:rFonts w:ascii="Wingdings" w:hAnsi="Wingdings" w:hint="default"/>
      </w:rPr>
    </w:lvl>
    <w:lvl w:ilvl="6" w:tplc="A156E652">
      <w:start w:val="1"/>
      <w:numFmt w:val="bullet"/>
      <w:lvlText w:val=""/>
      <w:lvlJc w:val="left"/>
      <w:pPr>
        <w:ind w:left="5040" w:hanging="360"/>
      </w:pPr>
      <w:rPr>
        <w:rFonts w:ascii="Symbol" w:hAnsi="Symbol" w:hint="default"/>
      </w:rPr>
    </w:lvl>
    <w:lvl w:ilvl="7" w:tplc="77462664">
      <w:start w:val="1"/>
      <w:numFmt w:val="bullet"/>
      <w:lvlText w:val="o"/>
      <w:lvlJc w:val="left"/>
      <w:pPr>
        <w:ind w:left="5760" w:hanging="360"/>
      </w:pPr>
      <w:rPr>
        <w:rFonts w:ascii="Courier New" w:hAnsi="Courier New" w:hint="default"/>
      </w:rPr>
    </w:lvl>
    <w:lvl w:ilvl="8" w:tplc="292AA606">
      <w:start w:val="1"/>
      <w:numFmt w:val="bullet"/>
      <w:lvlText w:val=""/>
      <w:lvlJc w:val="left"/>
      <w:pPr>
        <w:ind w:left="6480" w:hanging="360"/>
      </w:pPr>
      <w:rPr>
        <w:rFonts w:ascii="Wingdings" w:hAnsi="Wingdings" w:hint="default"/>
      </w:rPr>
    </w:lvl>
  </w:abstractNum>
  <w:abstractNum w:abstractNumId="17" w15:restartNumberingAfterBreak="0">
    <w:nsid w:val="764E654F"/>
    <w:multiLevelType w:val="hybridMultilevel"/>
    <w:tmpl w:val="8CD8CFB2"/>
    <w:lvl w:ilvl="0" w:tplc="70921206">
      <w:start w:val="1"/>
      <w:numFmt w:val="decimal"/>
      <w:lvlText w:val="%1."/>
      <w:lvlJc w:val="left"/>
      <w:pPr>
        <w:ind w:left="720" w:hanging="360"/>
      </w:pPr>
    </w:lvl>
    <w:lvl w:ilvl="1" w:tplc="EDFC6F72">
      <w:start w:val="1"/>
      <w:numFmt w:val="lowerLetter"/>
      <w:lvlText w:val="%2."/>
      <w:lvlJc w:val="left"/>
      <w:pPr>
        <w:ind w:left="1440" w:hanging="360"/>
      </w:pPr>
    </w:lvl>
    <w:lvl w:ilvl="2" w:tplc="055614C6">
      <w:start w:val="1"/>
      <w:numFmt w:val="lowerRoman"/>
      <w:lvlText w:val="%3."/>
      <w:lvlJc w:val="right"/>
      <w:pPr>
        <w:ind w:left="2160" w:hanging="180"/>
      </w:pPr>
    </w:lvl>
    <w:lvl w:ilvl="3" w:tplc="3FA85BAC">
      <w:start w:val="1"/>
      <w:numFmt w:val="decimal"/>
      <w:lvlText w:val="%4."/>
      <w:lvlJc w:val="left"/>
      <w:pPr>
        <w:ind w:left="2880" w:hanging="360"/>
      </w:pPr>
    </w:lvl>
    <w:lvl w:ilvl="4" w:tplc="67E8BA58">
      <w:start w:val="1"/>
      <w:numFmt w:val="lowerLetter"/>
      <w:lvlText w:val="%5."/>
      <w:lvlJc w:val="left"/>
      <w:pPr>
        <w:ind w:left="3600" w:hanging="360"/>
      </w:pPr>
    </w:lvl>
    <w:lvl w:ilvl="5" w:tplc="78C0DD3A">
      <w:start w:val="1"/>
      <w:numFmt w:val="lowerRoman"/>
      <w:lvlText w:val="%6."/>
      <w:lvlJc w:val="right"/>
      <w:pPr>
        <w:ind w:left="4320" w:hanging="180"/>
      </w:pPr>
    </w:lvl>
    <w:lvl w:ilvl="6" w:tplc="9C084F94">
      <w:start w:val="1"/>
      <w:numFmt w:val="decimal"/>
      <w:lvlText w:val="%7."/>
      <w:lvlJc w:val="left"/>
      <w:pPr>
        <w:ind w:left="5040" w:hanging="360"/>
      </w:pPr>
    </w:lvl>
    <w:lvl w:ilvl="7" w:tplc="39B66DFC">
      <w:start w:val="1"/>
      <w:numFmt w:val="lowerLetter"/>
      <w:lvlText w:val="%8."/>
      <w:lvlJc w:val="left"/>
      <w:pPr>
        <w:ind w:left="5760" w:hanging="360"/>
      </w:pPr>
    </w:lvl>
    <w:lvl w:ilvl="8" w:tplc="C6F2BFD6">
      <w:start w:val="1"/>
      <w:numFmt w:val="lowerRoman"/>
      <w:lvlText w:val="%9."/>
      <w:lvlJc w:val="right"/>
      <w:pPr>
        <w:ind w:left="6480" w:hanging="180"/>
      </w:pPr>
    </w:lvl>
  </w:abstractNum>
  <w:abstractNum w:abstractNumId="18" w15:restartNumberingAfterBreak="0">
    <w:nsid w:val="79D820CC"/>
    <w:multiLevelType w:val="hybridMultilevel"/>
    <w:tmpl w:val="EA8474EA"/>
    <w:lvl w:ilvl="0" w:tplc="FFFFFFFF">
      <w:start w:val="1"/>
      <w:numFmt w:val="decimal"/>
      <w:lvlText w:val="%1."/>
      <w:lvlJc w:val="left"/>
      <w:pPr>
        <w:ind w:left="720" w:hanging="360"/>
      </w:pPr>
    </w:lvl>
    <w:lvl w:ilvl="1" w:tplc="CF4045D2">
      <w:start w:val="1"/>
      <w:numFmt w:val="lowerLetter"/>
      <w:lvlText w:val="%2."/>
      <w:lvlJc w:val="left"/>
      <w:pPr>
        <w:ind w:left="1440" w:hanging="360"/>
      </w:pPr>
    </w:lvl>
    <w:lvl w:ilvl="2" w:tplc="EE362DE8">
      <w:start w:val="1"/>
      <w:numFmt w:val="lowerRoman"/>
      <w:lvlText w:val="%3."/>
      <w:lvlJc w:val="right"/>
      <w:pPr>
        <w:ind w:left="2160" w:hanging="180"/>
      </w:pPr>
    </w:lvl>
    <w:lvl w:ilvl="3" w:tplc="935E2BBE">
      <w:start w:val="1"/>
      <w:numFmt w:val="decimal"/>
      <w:lvlText w:val="%4."/>
      <w:lvlJc w:val="left"/>
      <w:pPr>
        <w:ind w:left="2880" w:hanging="360"/>
      </w:pPr>
    </w:lvl>
    <w:lvl w:ilvl="4" w:tplc="9AE27826">
      <w:start w:val="1"/>
      <w:numFmt w:val="lowerLetter"/>
      <w:lvlText w:val="%5."/>
      <w:lvlJc w:val="left"/>
      <w:pPr>
        <w:ind w:left="3600" w:hanging="360"/>
      </w:pPr>
    </w:lvl>
    <w:lvl w:ilvl="5" w:tplc="C49C0832">
      <w:start w:val="1"/>
      <w:numFmt w:val="lowerRoman"/>
      <w:lvlText w:val="%6."/>
      <w:lvlJc w:val="right"/>
      <w:pPr>
        <w:ind w:left="4320" w:hanging="180"/>
      </w:pPr>
    </w:lvl>
    <w:lvl w:ilvl="6" w:tplc="B57277A0">
      <w:start w:val="1"/>
      <w:numFmt w:val="decimal"/>
      <w:lvlText w:val="%7."/>
      <w:lvlJc w:val="left"/>
      <w:pPr>
        <w:ind w:left="5040" w:hanging="360"/>
      </w:pPr>
    </w:lvl>
    <w:lvl w:ilvl="7" w:tplc="96FCCC9E">
      <w:start w:val="1"/>
      <w:numFmt w:val="lowerLetter"/>
      <w:lvlText w:val="%8."/>
      <w:lvlJc w:val="left"/>
      <w:pPr>
        <w:ind w:left="5760" w:hanging="360"/>
      </w:pPr>
    </w:lvl>
    <w:lvl w:ilvl="8" w:tplc="6B063FDC">
      <w:start w:val="1"/>
      <w:numFmt w:val="lowerRoman"/>
      <w:lvlText w:val="%9."/>
      <w:lvlJc w:val="right"/>
      <w:pPr>
        <w:ind w:left="6480" w:hanging="180"/>
      </w:pPr>
    </w:lvl>
  </w:abstractNum>
  <w:num w:numId="1">
    <w:abstractNumId w:val="17"/>
  </w:num>
  <w:num w:numId="2">
    <w:abstractNumId w:val="18"/>
  </w:num>
  <w:num w:numId="3">
    <w:abstractNumId w:val="2"/>
  </w:num>
  <w:num w:numId="4">
    <w:abstractNumId w:val="11"/>
  </w:num>
  <w:num w:numId="5">
    <w:abstractNumId w:val="13"/>
  </w:num>
  <w:num w:numId="6">
    <w:abstractNumId w:val="16"/>
  </w:num>
  <w:num w:numId="7">
    <w:abstractNumId w:val="14"/>
  </w:num>
  <w:num w:numId="8">
    <w:abstractNumId w:val="9"/>
  </w:num>
  <w:num w:numId="9">
    <w:abstractNumId w:val="3"/>
  </w:num>
  <w:num w:numId="10">
    <w:abstractNumId w:val="4"/>
  </w:num>
  <w:num w:numId="11">
    <w:abstractNumId w:val="7"/>
  </w:num>
  <w:num w:numId="12">
    <w:abstractNumId w:val="0"/>
  </w:num>
  <w:num w:numId="13">
    <w:abstractNumId w:val="6"/>
  </w:num>
  <w:num w:numId="14">
    <w:abstractNumId w:val="12"/>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27C630"/>
    <w:rsid w:val="00026A9D"/>
    <w:rsid w:val="0006638D"/>
    <w:rsid w:val="00081C4C"/>
    <w:rsid w:val="0008538B"/>
    <w:rsid w:val="00097956"/>
    <w:rsid w:val="000C6B3B"/>
    <w:rsid w:val="001018B2"/>
    <w:rsid w:val="00103FCE"/>
    <w:rsid w:val="00124073"/>
    <w:rsid w:val="001877C1"/>
    <w:rsid w:val="00190707"/>
    <w:rsid w:val="001A2085"/>
    <w:rsid w:val="00220966"/>
    <w:rsid w:val="00242CCB"/>
    <w:rsid w:val="0025286D"/>
    <w:rsid w:val="002B16E6"/>
    <w:rsid w:val="002E4AD0"/>
    <w:rsid w:val="00314ABC"/>
    <w:rsid w:val="00316EA6"/>
    <w:rsid w:val="003C15AE"/>
    <w:rsid w:val="003D24A8"/>
    <w:rsid w:val="00422A38"/>
    <w:rsid w:val="0043494B"/>
    <w:rsid w:val="0043723C"/>
    <w:rsid w:val="00442AC8"/>
    <w:rsid w:val="004B5C5B"/>
    <w:rsid w:val="004C74EA"/>
    <w:rsid w:val="004D3239"/>
    <w:rsid w:val="004D3CA3"/>
    <w:rsid w:val="004D7CBD"/>
    <w:rsid w:val="005066F1"/>
    <w:rsid w:val="00510315"/>
    <w:rsid w:val="00542F3E"/>
    <w:rsid w:val="0054365A"/>
    <w:rsid w:val="00555152"/>
    <w:rsid w:val="005857D2"/>
    <w:rsid w:val="005A2060"/>
    <w:rsid w:val="005A43D5"/>
    <w:rsid w:val="005A7DAD"/>
    <w:rsid w:val="005B0A0B"/>
    <w:rsid w:val="005B7829"/>
    <w:rsid w:val="005E5207"/>
    <w:rsid w:val="00602C48"/>
    <w:rsid w:val="00635A3C"/>
    <w:rsid w:val="006F176B"/>
    <w:rsid w:val="00735BD2"/>
    <w:rsid w:val="00767F13"/>
    <w:rsid w:val="00770B18"/>
    <w:rsid w:val="007B05FE"/>
    <w:rsid w:val="007B0C77"/>
    <w:rsid w:val="007C6DEB"/>
    <w:rsid w:val="007E3239"/>
    <w:rsid w:val="007E5FAF"/>
    <w:rsid w:val="007F0D60"/>
    <w:rsid w:val="00802019"/>
    <w:rsid w:val="00907CEF"/>
    <w:rsid w:val="0098701F"/>
    <w:rsid w:val="00A173EE"/>
    <w:rsid w:val="00A3276F"/>
    <w:rsid w:val="00A45C5F"/>
    <w:rsid w:val="00AD28D0"/>
    <w:rsid w:val="00AF6327"/>
    <w:rsid w:val="00B11725"/>
    <w:rsid w:val="00B17FB6"/>
    <w:rsid w:val="00B22F88"/>
    <w:rsid w:val="00B87366"/>
    <w:rsid w:val="00BA57D1"/>
    <w:rsid w:val="00BD292F"/>
    <w:rsid w:val="00C03B88"/>
    <w:rsid w:val="00C13B80"/>
    <w:rsid w:val="00C27A72"/>
    <w:rsid w:val="00C36BB0"/>
    <w:rsid w:val="00C54C9A"/>
    <w:rsid w:val="00C63D74"/>
    <w:rsid w:val="00C74474"/>
    <w:rsid w:val="00D05F94"/>
    <w:rsid w:val="00D430A3"/>
    <w:rsid w:val="00D61554"/>
    <w:rsid w:val="00D66189"/>
    <w:rsid w:val="00D878EB"/>
    <w:rsid w:val="00DC4B2B"/>
    <w:rsid w:val="00E35033"/>
    <w:rsid w:val="00E5309E"/>
    <w:rsid w:val="00EA2736"/>
    <w:rsid w:val="00EB478E"/>
    <w:rsid w:val="00EF3307"/>
    <w:rsid w:val="00F21A6E"/>
    <w:rsid w:val="00F24975"/>
    <w:rsid w:val="00F267FD"/>
    <w:rsid w:val="00F50C57"/>
    <w:rsid w:val="00F90E31"/>
    <w:rsid w:val="00FC0E6A"/>
    <w:rsid w:val="00FC30C5"/>
    <w:rsid w:val="00FC30C8"/>
    <w:rsid w:val="00FC5036"/>
    <w:rsid w:val="00FD30CF"/>
    <w:rsid w:val="01855EF6"/>
    <w:rsid w:val="01BD6975"/>
    <w:rsid w:val="02FA8503"/>
    <w:rsid w:val="030306EE"/>
    <w:rsid w:val="0394CA33"/>
    <w:rsid w:val="03EEE864"/>
    <w:rsid w:val="047F515B"/>
    <w:rsid w:val="04C34C2B"/>
    <w:rsid w:val="05C4AF39"/>
    <w:rsid w:val="05C8D323"/>
    <w:rsid w:val="05C9F54F"/>
    <w:rsid w:val="05DC99EC"/>
    <w:rsid w:val="06694565"/>
    <w:rsid w:val="078CC1BA"/>
    <w:rsid w:val="07E75FA6"/>
    <w:rsid w:val="07FF86EC"/>
    <w:rsid w:val="082926DB"/>
    <w:rsid w:val="0986244C"/>
    <w:rsid w:val="0A3CCE64"/>
    <w:rsid w:val="0B1A8204"/>
    <w:rsid w:val="0B3396C3"/>
    <w:rsid w:val="0B44CB60"/>
    <w:rsid w:val="0B6E1E0C"/>
    <w:rsid w:val="0B7CE173"/>
    <w:rsid w:val="0C16D434"/>
    <w:rsid w:val="0C429FC1"/>
    <w:rsid w:val="0CB1770D"/>
    <w:rsid w:val="0D5D5198"/>
    <w:rsid w:val="0E8F3081"/>
    <w:rsid w:val="0FA7C366"/>
    <w:rsid w:val="0FC50AB0"/>
    <w:rsid w:val="10536C6F"/>
    <w:rsid w:val="10B215CB"/>
    <w:rsid w:val="10BD2984"/>
    <w:rsid w:val="10DA9415"/>
    <w:rsid w:val="11221307"/>
    <w:rsid w:val="116E477B"/>
    <w:rsid w:val="11B2C4B8"/>
    <w:rsid w:val="11D0B32F"/>
    <w:rsid w:val="123DC7F2"/>
    <w:rsid w:val="130B86E3"/>
    <w:rsid w:val="134F1E4C"/>
    <w:rsid w:val="135F8862"/>
    <w:rsid w:val="14621A1D"/>
    <w:rsid w:val="14B861C8"/>
    <w:rsid w:val="14D32382"/>
    <w:rsid w:val="16384A2A"/>
    <w:rsid w:val="167D7A42"/>
    <w:rsid w:val="16E56AEF"/>
    <w:rsid w:val="177238D4"/>
    <w:rsid w:val="185D058E"/>
    <w:rsid w:val="18789568"/>
    <w:rsid w:val="19B9D34D"/>
    <w:rsid w:val="19FCE000"/>
    <w:rsid w:val="1A19CADA"/>
    <w:rsid w:val="1A6DBA18"/>
    <w:rsid w:val="1B40BB27"/>
    <w:rsid w:val="1B5EE02F"/>
    <w:rsid w:val="1BCC35B5"/>
    <w:rsid w:val="1C02187F"/>
    <w:rsid w:val="1CD95916"/>
    <w:rsid w:val="1D3D13C6"/>
    <w:rsid w:val="1D7BCD9A"/>
    <w:rsid w:val="1EA436F2"/>
    <w:rsid w:val="1FB0CB5C"/>
    <w:rsid w:val="1FE0F31D"/>
    <w:rsid w:val="2040A997"/>
    <w:rsid w:val="20411937"/>
    <w:rsid w:val="20D78C78"/>
    <w:rsid w:val="2169DB4B"/>
    <w:rsid w:val="22585720"/>
    <w:rsid w:val="233F48CD"/>
    <w:rsid w:val="238F1FB1"/>
    <w:rsid w:val="23CFB328"/>
    <w:rsid w:val="240A4C00"/>
    <w:rsid w:val="24980669"/>
    <w:rsid w:val="257E7DBA"/>
    <w:rsid w:val="25A85DFE"/>
    <w:rsid w:val="2642DA12"/>
    <w:rsid w:val="26B3D0A2"/>
    <w:rsid w:val="28B73283"/>
    <w:rsid w:val="29395751"/>
    <w:rsid w:val="2951FCDD"/>
    <w:rsid w:val="29721795"/>
    <w:rsid w:val="29F675A0"/>
    <w:rsid w:val="2AB2E4F6"/>
    <w:rsid w:val="2AD7B0A7"/>
    <w:rsid w:val="2B4815B4"/>
    <w:rsid w:val="2BC64C05"/>
    <w:rsid w:val="2BF54156"/>
    <w:rsid w:val="2C4B9B1F"/>
    <w:rsid w:val="2C71ABFF"/>
    <w:rsid w:val="2C8EDFFF"/>
    <w:rsid w:val="2C930D7C"/>
    <w:rsid w:val="2CF2F1AA"/>
    <w:rsid w:val="2CF7B0F1"/>
    <w:rsid w:val="2D24A43F"/>
    <w:rsid w:val="2D5587E8"/>
    <w:rsid w:val="30C5C4E3"/>
    <w:rsid w:val="30D74ADB"/>
    <w:rsid w:val="31640131"/>
    <w:rsid w:val="3225DBD7"/>
    <w:rsid w:val="327B0CB0"/>
    <w:rsid w:val="32F6330A"/>
    <w:rsid w:val="331C79B2"/>
    <w:rsid w:val="3459C620"/>
    <w:rsid w:val="36441EA7"/>
    <w:rsid w:val="3657F6F9"/>
    <w:rsid w:val="39E0A0DD"/>
    <w:rsid w:val="3A2AAD29"/>
    <w:rsid w:val="3AF203FA"/>
    <w:rsid w:val="3B122C93"/>
    <w:rsid w:val="3B1A099C"/>
    <w:rsid w:val="3B3C2821"/>
    <w:rsid w:val="3BA8EDB6"/>
    <w:rsid w:val="3BAF989B"/>
    <w:rsid w:val="3BE1245C"/>
    <w:rsid w:val="3C233114"/>
    <w:rsid w:val="3C4A7E02"/>
    <w:rsid w:val="3CE48E33"/>
    <w:rsid w:val="3CF8DC28"/>
    <w:rsid w:val="3CF946B3"/>
    <w:rsid w:val="3D5448D3"/>
    <w:rsid w:val="3D733275"/>
    <w:rsid w:val="3E04BAE3"/>
    <w:rsid w:val="3F81A4BF"/>
    <w:rsid w:val="3FEBF338"/>
    <w:rsid w:val="40413003"/>
    <w:rsid w:val="41223F09"/>
    <w:rsid w:val="413EF5A7"/>
    <w:rsid w:val="419C759E"/>
    <w:rsid w:val="41D36461"/>
    <w:rsid w:val="420DEF3F"/>
    <w:rsid w:val="42C92A2A"/>
    <w:rsid w:val="42E39B20"/>
    <w:rsid w:val="43716A69"/>
    <w:rsid w:val="43BF68C3"/>
    <w:rsid w:val="44E5CCEE"/>
    <w:rsid w:val="44EA51E9"/>
    <w:rsid w:val="45112944"/>
    <w:rsid w:val="45C27650"/>
    <w:rsid w:val="45E93841"/>
    <w:rsid w:val="46A94802"/>
    <w:rsid w:val="472AE891"/>
    <w:rsid w:val="4737FBCF"/>
    <w:rsid w:val="487C1492"/>
    <w:rsid w:val="49DB6CDE"/>
    <w:rsid w:val="4A1EB270"/>
    <w:rsid w:val="4A89007F"/>
    <w:rsid w:val="4AB152D1"/>
    <w:rsid w:val="4C54FEEA"/>
    <w:rsid w:val="4C6764B5"/>
    <w:rsid w:val="4CA00972"/>
    <w:rsid w:val="4D3518F5"/>
    <w:rsid w:val="4E261D3D"/>
    <w:rsid w:val="4E7E21D9"/>
    <w:rsid w:val="4EF418A4"/>
    <w:rsid w:val="4F9EBD12"/>
    <w:rsid w:val="4FC51021"/>
    <w:rsid w:val="506332D7"/>
    <w:rsid w:val="506F0A1B"/>
    <w:rsid w:val="50A9CA81"/>
    <w:rsid w:val="50E46D9C"/>
    <w:rsid w:val="5227C630"/>
    <w:rsid w:val="526AEE7D"/>
    <w:rsid w:val="52D8CFAB"/>
    <w:rsid w:val="52E1B66C"/>
    <w:rsid w:val="5319D853"/>
    <w:rsid w:val="53426473"/>
    <w:rsid w:val="5418ACCA"/>
    <w:rsid w:val="55982A78"/>
    <w:rsid w:val="55CD263B"/>
    <w:rsid w:val="57D2F6A1"/>
    <w:rsid w:val="590350DC"/>
    <w:rsid w:val="59B87D13"/>
    <w:rsid w:val="59DE8068"/>
    <w:rsid w:val="5AA92FC6"/>
    <w:rsid w:val="5ADAB13D"/>
    <w:rsid w:val="5AEB8774"/>
    <w:rsid w:val="5B65D984"/>
    <w:rsid w:val="5BC57690"/>
    <w:rsid w:val="5C648367"/>
    <w:rsid w:val="5D41A534"/>
    <w:rsid w:val="5E259803"/>
    <w:rsid w:val="5EF0D883"/>
    <w:rsid w:val="5F6A4EE3"/>
    <w:rsid w:val="5FA78F10"/>
    <w:rsid w:val="604AA383"/>
    <w:rsid w:val="60F92F51"/>
    <w:rsid w:val="61B7104C"/>
    <w:rsid w:val="61C515AD"/>
    <w:rsid w:val="6247C68C"/>
    <w:rsid w:val="63E2C7AD"/>
    <w:rsid w:val="63FB4B27"/>
    <w:rsid w:val="64104B62"/>
    <w:rsid w:val="64148451"/>
    <w:rsid w:val="644AB2F0"/>
    <w:rsid w:val="659F6CE6"/>
    <w:rsid w:val="65ECE896"/>
    <w:rsid w:val="66021F47"/>
    <w:rsid w:val="674311CA"/>
    <w:rsid w:val="6827DCD1"/>
    <w:rsid w:val="6851243C"/>
    <w:rsid w:val="6866413D"/>
    <w:rsid w:val="6876B98F"/>
    <w:rsid w:val="6910064E"/>
    <w:rsid w:val="6A156A5E"/>
    <w:rsid w:val="6A6258FC"/>
    <w:rsid w:val="6B39310E"/>
    <w:rsid w:val="6B779551"/>
    <w:rsid w:val="6B7D02CC"/>
    <w:rsid w:val="6BD9E88C"/>
    <w:rsid w:val="6C8B31B3"/>
    <w:rsid w:val="6C98B8CD"/>
    <w:rsid w:val="6DFBD563"/>
    <w:rsid w:val="6E43179E"/>
    <w:rsid w:val="6EAB4B27"/>
    <w:rsid w:val="6F1DF7D2"/>
    <w:rsid w:val="6F38F9E0"/>
    <w:rsid w:val="6F9B2A81"/>
    <w:rsid w:val="6FB6E091"/>
    <w:rsid w:val="6FB9CCC0"/>
    <w:rsid w:val="70513178"/>
    <w:rsid w:val="71B6B077"/>
    <w:rsid w:val="71D24080"/>
    <w:rsid w:val="71D47DB4"/>
    <w:rsid w:val="7215C810"/>
    <w:rsid w:val="721CD5B7"/>
    <w:rsid w:val="72700025"/>
    <w:rsid w:val="72D2228C"/>
    <w:rsid w:val="7479B912"/>
    <w:rsid w:val="74BF9CBF"/>
    <w:rsid w:val="74C5F196"/>
    <w:rsid w:val="764CAB21"/>
    <w:rsid w:val="76776485"/>
    <w:rsid w:val="775B0332"/>
    <w:rsid w:val="7763C6B3"/>
    <w:rsid w:val="7840D060"/>
    <w:rsid w:val="793F9F46"/>
    <w:rsid w:val="7A022AA2"/>
    <w:rsid w:val="7A227710"/>
    <w:rsid w:val="7A307942"/>
    <w:rsid w:val="7B23681A"/>
    <w:rsid w:val="7B3B1B8A"/>
    <w:rsid w:val="7B753CB6"/>
    <w:rsid w:val="7BE5A28F"/>
    <w:rsid w:val="7BF870D3"/>
    <w:rsid w:val="7C10F184"/>
    <w:rsid w:val="7C5F4989"/>
    <w:rsid w:val="7C6AECB6"/>
    <w:rsid w:val="7CEC2452"/>
    <w:rsid w:val="7D676AF0"/>
    <w:rsid w:val="7E092DEF"/>
    <w:rsid w:val="7F064C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C630"/>
  <w15:chartTrackingRefBased/>
  <w15:docId w15:val="{6BBF4F6A-1155-4930-A6B9-D68115BA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F21A6E"/>
  </w:style>
  <w:style w:type="character" w:customStyle="1" w:styleId="eop">
    <w:name w:val="eop"/>
    <w:basedOn w:val="DefaultParagraphFont"/>
    <w:rsid w:val="00F21A6E"/>
  </w:style>
  <w:style w:type="character" w:customStyle="1" w:styleId="spellingerror">
    <w:name w:val="spellingerror"/>
    <w:basedOn w:val="DefaultParagraphFont"/>
    <w:rsid w:val="0098701F"/>
  </w:style>
  <w:style w:type="character" w:styleId="FollowedHyperlink">
    <w:name w:val="FollowedHyperlink"/>
    <w:basedOn w:val="DefaultParagraphFont"/>
    <w:uiPriority w:val="99"/>
    <w:semiHidden/>
    <w:unhideWhenUsed/>
    <w:rsid w:val="001877C1"/>
    <w:rPr>
      <w:color w:val="954F72" w:themeColor="followedHyperlink"/>
      <w:u w:val="single"/>
    </w:rPr>
  </w:style>
  <w:style w:type="paragraph" w:styleId="BalloonText">
    <w:name w:val="Balloon Text"/>
    <w:basedOn w:val="Normal"/>
    <w:link w:val="BalloonTextChar"/>
    <w:uiPriority w:val="99"/>
    <w:semiHidden/>
    <w:unhideWhenUsed/>
    <w:rsid w:val="00F267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67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26735">
      <w:bodyDiv w:val="1"/>
      <w:marLeft w:val="0"/>
      <w:marRight w:val="0"/>
      <w:marTop w:val="0"/>
      <w:marBottom w:val="0"/>
      <w:divBdr>
        <w:top w:val="none" w:sz="0" w:space="0" w:color="auto"/>
        <w:left w:val="none" w:sz="0" w:space="0" w:color="auto"/>
        <w:bottom w:val="none" w:sz="0" w:space="0" w:color="auto"/>
        <w:right w:val="none" w:sz="0" w:space="0" w:color="auto"/>
      </w:divBdr>
    </w:div>
    <w:div w:id="1430930004">
      <w:bodyDiv w:val="1"/>
      <w:marLeft w:val="0"/>
      <w:marRight w:val="0"/>
      <w:marTop w:val="0"/>
      <w:marBottom w:val="0"/>
      <w:divBdr>
        <w:top w:val="none" w:sz="0" w:space="0" w:color="auto"/>
        <w:left w:val="none" w:sz="0" w:space="0" w:color="auto"/>
        <w:bottom w:val="none" w:sz="0" w:space="0" w:color="auto"/>
        <w:right w:val="none" w:sz="0" w:space="0" w:color="auto"/>
      </w:divBdr>
    </w:div>
    <w:div w:id="1813911814">
      <w:bodyDiv w:val="1"/>
      <w:marLeft w:val="0"/>
      <w:marRight w:val="0"/>
      <w:marTop w:val="0"/>
      <w:marBottom w:val="0"/>
      <w:divBdr>
        <w:top w:val="none" w:sz="0" w:space="0" w:color="auto"/>
        <w:left w:val="none" w:sz="0" w:space="0" w:color="auto"/>
        <w:bottom w:val="none" w:sz="0" w:space="0" w:color="auto"/>
        <w:right w:val="none" w:sz="0" w:space="0" w:color="auto"/>
      </w:divBdr>
    </w:div>
    <w:div w:id="190737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illinoisstate.edu/textbookaffordabilit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t.ly/2OF5A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01373D5218044A59579678A007CC2" ma:contentTypeVersion="6" ma:contentTypeDescription="Create a new document." ma:contentTypeScope="" ma:versionID="82966fb9636c20e49f940565b5a600bd">
  <xsd:schema xmlns:xsd="http://www.w3.org/2001/XMLSchema" xmlns:xs="http://www.w3.org/2001/XMLSchema" xmlns:p="http://schemas.microsoft.com/office/2006/metadata/properties" xmlns:ns2="99cbba7a-aeb4-41ad-bc30-19e558f1cfb3" xmlns:ns3="8491dfcc-7710-47ea-b2e1-57c940ecdd7b" targetNamespace="http://schemas.microsoft.com/office/2006/metadata/properties" ma:root="true" ma:fieldsID="78c69adbe41b263059d3d9e3092ffcda" ns2:_="" ns3:_="">
    <xsd:import namespace="99cbba7a-aeb4-41ad-bc30-19e558f1cfb3"/>
    <xsd:import namespace="8491dfcc-7710-47ea-b2e1-57c940ecd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bba7a-aeb4-41ad-bc30-19e558f1c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91dfcc-7710-47ea-b2e1-57c940ecd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E73061-FCA4-47DD-8355-2D7D258FB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bba7a-aeb4-41ad-bc30-19e558f1cfb3"/>
    <ds:schemaRef ds:uri="8491dfcc-7710-47ea-b2e1-57c940ecd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88E76-3412-4A60-86DD-FD2F8F7BA915}">
  <ds:schemaRefs>
    <ds:schemaRef ds:uri="http://schemas.microsoft.com/sharepoint/v3/contenttype/forms"/>
  </ds:schemaRefs>
</ds:datastoreItem>
</file>

<file path=customXml/itemProps3.xml><?xml version="1.0" encoding="utf-8"?>
<ds:datastoreItem xmlns:ds="http://schemas.openxmlformats.org/officeDocument/2006/customXml" ds:itemID="{E6A175D1-60FF-4DF0-816A-90E7B9F6AB15}">
  <ds:schemaRefs>
    <ds:schemaRef ds:uri="http://schemas.microsoft.com/office/2006/documentManagement/types"/>
    <ds:schemaRef ds:uri="http://purl.org/dc/elements/1.1/"/>
    <ds:schemaRef ds:uri="8491dfcc-7710-47ea-b2e1-57c940ecdd7b"/>
    <ds:schemaRef ds:uri="http://purl.org/dc/terms/"/>
    <ds:schemaRef ds:uri="http://schemas.openxmlformats.org/package/2006/metadata/core-properties"/>
    <ds:schemaRef ds:uri="http://schemas.microsoft.com/office/infopath/2007/PartnerControls"/>
    <ds:schemaRef ds:uri="http://purl.org/dc/dcmitype/"/>
    <ds:schemaRef ds:uri="99cbba7a-aeb4-41ad-bc30-19e558f1cfb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Anne</dc:creator>
  <cp:keywords/>
  <dc:description/>
  <cp:lastModifiedBy>Shelley, Anne</cp:lastModifiedBy>
  <cp:revision>5</cp:revision>
  <dcterms:created xsi:type="dcterms:W3CDTF">2020-04-24T13:45:00Z</dcterms:created>
  <dcterms:modified xsi:type="dcterms:W3CDTF">2020-08-12T15:10:00Z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0x010100DEF01373D5218044A59579678A007CC2</vt:lpwstr>
  </property>
</Properties>
</file>