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0B45" w14:textId="77777777" w:rsidR="0004628D" w:rsidRPr="009F4370" w:rsidRDefault="0004628D" w:rsidP="0004628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155942778"/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58892C9B" w14:textId="24BF35A6" w:rsidR="0004628D" w:rsidRPr="009F4370" w:rsidRDefault="0004628D" w:rsidP="0004628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Tuesday</w:t>
      </w:r>
      <w:r w:rsidRPr="009F4370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,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January</w:t>
      </w:r>
      <w:r w:rsidRPr="009F4370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16</w:t>
      </w:r>
      <w:r w:rsidRPr="009F4370">
        <w:rPr>
          <w:rFonts w:ascii="Cambria" w:eastAsia="Times New Roman" w:hAnsi="Cambria" w:cs="Times New Roman"/>
          <w:b/>
          <w:sz w:val="24"/>
          <w:szCs w:val="20"/>
        </w:rPr>
        <w:t>, 202</w:t>
      </w:r>
      <w:r>
        <w:rPr>
          <w:rFonts w:ascii="Cambria" w:eastAsia="Times New Roman" w:hAnsi="Cambria" w:cs="Times New Roman"/>
          <w:b/>
          <w:sz w:val="24"/>
          <w:szCs w:val="20"/>
        </w:rPr>
        <w:t>4</w:t>
      </w:r>
    </w:p>
    <w:p w14:paraId="21812EA5" w14:textId="77777777" w:rsidR="0004628D" w:rsidRPr="009F4370" w:rsidRDefault="0004628D" w:rsidP="0004628D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>Immediately following the Executive Committee Meeting</w:t>
      </w:r>
    </w:p>
    <w:p w14:paraId="73E73ED7" w14:textId="77777777" w:rsidR="0004628D" w:rsidRPr="009F4370" w:rsidRDefault="0004628D" w:rsidP="0004628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0962A237" w14:textId="77777777" w:rsidR="0004628D" w:rsidRPr="009F4370" w:rsidRDefault="0004628D" w:rsidP="0004628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27F5BEDF" w14:textId="77777777" w:rsidR="0004628D" w:rsidRPr="009F4370" w:rsidRDefault="0004628D" w:rsidP="0004628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9A82EE8" w14:textId="77777777" w:rsidR="0004628D" w:rsidRDefault="0004628D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050D64E0" w14:textId="77777777" w:rsidR="00F26174" w:rsidRDefault="00F26174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847FAD3" w14:textId="6635307C" w:rsidR="0004628D" w:rsidRPr="009F4370" w:rsidRDefault="0004628D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11</w:t>
      </w: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/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27</w:t>
      </w:r>
      <w:r w:rsidR="00745DF5">
        <w:rPr>
          <w:rFonts w:ascii="Cambria" w:eastAsia="Times New Roman" w:hAnsi="Cambria" w:cs="Times New Roman"/>
          <w:b/>
          <w:i/>
          <w:sz w:val="24"/>
          <w:szCs w:val="20"/>
        </w:rPr>
        <w:t>/23</w:t>
      </w:r>
    </w:p>
    <w:p w14:paraId="598D9329" w14:textId="3EA65C8A" w:rsidR="0091088A" w:rsidRPr="0091088A" w:rsidRDefault="001642DE" w:rsidP="00F2617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Motion by Senator </w:t>
      </w:r>
      <w:r w:rsidR="0091088A" w:rsidRPr="0091088A">
        <w:rPr>
          <w:rFonts w:ascii="Cambria" w:eastAsia="Times New Roman" w:hAnsi="Cambria" w:cs="Times New Roman"/>
          <w:bCs/>
          <w:iCs/>
          <w:sz w:val="24"/>
          <w:szCs w:val="20"/>
        </w:rPr>
        <w:t>Cline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, second by Senator </w:t>
      </w:r>
      <w:r w:rsidR="0091088A" w:rsidRPr="0091088A">
        <w:rPr>
          <w:rFonts w:ascii="Cambria" w:eastAsia="Times New Roman" w:hAnsi="Cambria" w:cs="Times New Roman"/>
          <w:bCs/>
          <w:iCs/>
          <w:sz w:val="24"/>
          <w:szCs w:val="20"/>
        </w:rPr>
        <w:t>Mainieri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 to approve the minutes.  The minutes were unanimously approved.</w:t>
      </w:r>
    </w:p>
    <w:p w14:paraId="52114F6A" w14:textId="7A52E7A5" w:rsidR="00F26174" w:rsidRDefault="0091088A" w:rsidP="00F2617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33928025" w14:textId="164AE3C9" w:rsidR="00F26174" w:rsidRPr="00B56356" w:rsidRDefault="00F26174" w:rsidP="00F2617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12820214" w14:textId="77777777" w:rsidR="00DA6C7A" w:rsidRDefault="00DA6C7A" w:rsidP="00DA6C7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Selection of Faculty Caucus representative of AI Task Force</w:t>
      </w:r>
    </w:p>
    <w:p w14:paraId="724DDCDF" w14:textId="016FDFF1" w:rsidR="0004628D" w:rsidRPr="001642DE" w:rsidRDefault="001642DE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Chairperson Horst discussed the administration’s plans to form a task force to investigate AI.  There is a possibility that one or more Faculty Caucus members may be invited to attend.  Chairperson Horst proposed that the Faculty Caucus Executive Committee consider adding a request for volunteers for this taskforce to the agenda.  Facul</w:t>
      </w:r>
      <w:r w:rsidR="00CF2850">
        <w:rPr>
          <w:rFonts w:ascii="Cambria" w:eastAsia="Times New Roman" w:hAnsi="Cambria" w:cs="Times New Roman"/>
          <w:sz w:val="24"/>
          <w:szCs w:val="24"/>
        </w:rPr>
        <w:t>ty Caucus Executive committee members concurred.</w:t>
      </w:r>
    </w:p>
    <w:p w14:paraId="301F3DAA" w14:textId="77777777" w:rsidR="0004628D" w:rsidRDefault="0004628D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398D76E7" w14:textId="77777777" w:rsidR="0004628D" w:rsidRDefault="0004628D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6C15EE" w14:textId="1FB2576A" w:rsidR="00340D44" w:rsidRDefault="00340D44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12.04.23.01 Committee To Review the Current Founding </w:t>
      </w:r>
      <w:proofErr w:type="gramStart"/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celebration</w:t>
      </w:r>
      <w:proofErr w:type="gramEnd"/>
    </w:p>
    <w:p w14:paraId="43A17B52" w14:textId="2D95DDA6" w:rsidR="00A13740" w:rsidRPr="005F2680" w:rsidRDefault="005F2680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 request for a faculty senator representative on a taskforce to discuss the Founding celebration was forwarded to the Senate office.  There was 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support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to include this item on the upcoming agenda.</w:t>
      </w:r>
    </w:p>
    <w:p w14:paraId="4408C80F" w14:textId="00D26AFB" w:rsidR="00A13740" w:rsidRPr="00340D44" w:rsidRDefault="00A13740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bookmarkStart w:id="1" w:name="_Hlk155943063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01.09.24.01 Library Committee Email from Kathryn Jasper </w:t>
      </w:r>
    </w:p>
    <w:bookmarkEnd w:id="1"/>
    <w:p w14:paraId="6303B4C2" w14:textId="6F11CCDA" w:rsidR="00A13740" w:rsidRDefault="005F2680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Ms. Jasper has a conflict with this committee’s meeting time and 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has to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step off of the committee.  </w:t>
      </w:r>
      <w:r w:rsidRPr="005F2680">
        <w:rPr>
          <w:rFonts w:ascii="Cambria" w:eastAsia="Times New Roman" w:hAnsi="Cambria" w:cs="Times New Roman"/>
          <w:sz w:val="24"/>
          <w:szCs w:val="24"/>
        </w:rPr>
        <w:t>Jasper’s term expires in spring, 2024.  The vacancies will be filled in spring, 2024 as part of the annual process.  If the CAS office forwards a name of a replacement for Ms. Jasper</w:t>
      </w:r>
      <w:r>
        <w:rPr>
          <w:rFonts w:ascii="Cambria" w:eastAsia="Times New Roman" w:hAnsi="Cambria" w:cs="Times New Roman"/>
          <w:sz w:val="24"/>
          <w:szCs w:val="24"/>
        </w:rPr>
        <w:t xml:space="preserve"> before that point</w:t>
      </w:r>
      <w:r w:rsidRPr="005F2680">
        <w:rPr>
          <w:rFonts w:ascii="Cambria" w:eastAsia="Times New Roman" w:hAnsi="Cambria" w:cs="Times New Roman"/>
          <w:sz w:val="24"/>
          <w:szCs w:val="24"/>
        </w:rPr>
        <w:t>, then the election will be included on a future Faculty Caucus agenda.</w:t>
      </w:r>
    </w:p>
    <w:p w14:paraId="042AA404" w14:textId="77777777" w:rsidR="005F2680" w:rsidRPr="005F2680" w:rsidRDefault="005F2680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38DFA89" w14:textId="68866B6F" w:rsidR="00A973AF" w:rsidRPr="00F26174" w:rsidRDefault="0004628D" w:rsidP="00F26174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Agendas- See below**</w:t>
      </w:r>
    </w:p>
    <w:p w14:paraId="46922209" w14:textId="632B3B7A" w:rsidR="0091088A" w:rsidRPr="0091088A" w:rsidRDefault="00327DAB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Cs/>
          <w:iCs/>
          <w:sz w:val="24"/>
          <w:szCs w:val="24"/>
        </w:rPr>
      </w:pPr>
      <w:r>
        <w:rPr>
          <w:rFonts w:ascii="Cambria" w:eastAsia="Calibri" w:hAnsi="Cambria" w:cs="Times New Roman"/>
          <w:bCs/>
          <w:iCs/>
          <w:sz w:val="24"/>
          <w:szCs w:val="24"/>
        </w:rPr>
        <w:t xml:space="preserve">Motion by Senator </w:t>
      </w:r>
      <w:r w:rsidR="0091088A" w:rsidRPr="0091088A">
        <w:rPr>
          <w:rFonts w:ascii="Cambria" w:eastAsia="Calibri" w:hAnsi="Cambria" w:cs="Times New Roman"/>
          <w:bCs/>
          <w:iCs/>
          <w:sz w:val="24"/>
          <w:szCs w:val="24"/>
        </w:rPr>
        <w:t xml:space="preserve">Nikolaou, </w:t>
      </w:r>
      <w:r>
        <w:rPr>
          <w:rFonts w:ascii="Cambria" w:eastAsia="Calibri" w:hAnsi="Cambria" w:cs="Times New Roman"/>
          <w:bCs/>
          <w:iCs/>
          <w:sz w:val="24"/>
          <w:szCs w:val="24"/>
        </w:rPr>
        <w:t xml:space="preserve">second by Senator </w:t>
      </w:r>
      <w:r w:rsidR="0091088A" w:rsidRPr="0091088A">
        <w:rPr>
          <w:rFonts w:ascii="Cambria" w:eastAsia="Calibri" w:hAnsi="Cambria" w:cs="Times New Roman"/>
          <w:bCs/>
          <w:iCs/>
          <w:sz w:val="24"/>
          <w:szCs w:val="24"/>
        </w:rPr>
        <w:t>Mainieri</w:t>
      </w:r>
      <w:r>
        <w:rPr>
          <w:rFonts w:ascii="Cambria" w:eastAsia="Calibri" w:hAnsi="Cambria" w:cs="Times New Roman"/>
          <w:bCs/>
          <w:iCs/>
          <w:sz w:val="24"/>
          <w:szCs w:val="24"/>
        </w:rPr>
        <w:t xml:space="preserve"> to approve the agenda.  The motion was unanimously approved.</w:t>
      </w:r>
    </w:p>
    <w:p w14:paraId="75531E90" w14:textId="77777777" w:rsidR="0091088A" w:rsidRDefault="0091088A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BA573E2" w14:textId="27536D3A" w:rsidR="0004628D" w:rsidRPr="009F4370" w:rsidRDefault="0004628D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437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355B750D" w14:textId="199C8E11" w:rsidR="0004628D" w:rsidRPr="00C818B1" w:rsidRDefault="00C818B1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Cs/>
          <w:iCs/>
          <w:sz w:val="24"/>
          <w:szCs w:val="24"/>
        </w:rPr>
      </w:pPr>
      <w:r w:rsidRPr="00C818B1">
        <w:rPr>
          <w:rFonts w:ascii="Cambria" w:eastAsia="Calibri" w:hAnsi="Cambria" w:cs="Times New Roman"/>
          <w:bCs/>
          <w:iCs/>
          <w:sz w:val="24"/>
          <w:szCs w:val="24"/>
        </w:rPr>
        <w:t xml:space="preserve">Motion by Senator </w:t>
      </w:r>
      <w:r w:rsidR="0091088A" w:rsidRPr="00C818B1">
        <w:rPr>
          <w:rFonts w:ascii="Cambria" w:eastAsia="Calibri" w:hAnsi="Cambria" w:cs="Times New Roman"/>
          <w:bCs/>
          <w:iCs/>
          <w:sz w:val="24"/>
          <w:szCs w:val="24"/>
        </w:rPr>
        <w:t xml:space="preserve">Blum, </w:t>
      </w:r>
      <w:r w:rsidRPr="00C818B1">
        <w:rPr>
          <w:rFonts w:ascii="Cambria" w:eastAsia="Calibri" w:hAnsi="Cambria" w:cs="Times New Roman"/>
          <w:bCs/>
          <w:iCs/>
          <w:sz w:val="24"/>
          <w:szCs w:val="24"/>
        </w:rPr>
        <w:t xml:space="preserve">second by Senator </w:t>
      </w:r>
      <w:r w:rsidR="0091088A" w:rsidRPr="00C818B1">
        <w:rPr>
          <w:rFonts w:ascii="Cambria" w:eastAsia="Calibri" w:hAnsi="Cambria" w:cs="Times New Roman"/>
          <w:bCs/>
          <w:iCs/>
          <w:sz w:val="24"/>
          <w:szCs w:val="24"/>
        </w:rPr>
        <w:t xml:space="preserve">Mainieri </w:t>
      </w:r>
      <w:r w:rsidRPr="00C818B1">
        <w:rPr>
          <w:rFonts w:ascii="Cambria" w:eastAsia="Calibri" w:hAnsi="Cambria" w:cs="Times New Roman"/>
          <w:bCs/>
          <w:iCs/>
          <w:sz w:val="24"/>
          <w:szCs w:val="24"/>
        </w:rPr>
        <w:t>to adjourn.  The motion carried.</w:t>
      </w:r>
    </w:p>
    <w:p w14:paraId="10A6464C" w14:textId="77777777" w:rsidR="0004628D" w:rsidRPr="009F4370" w:rsidRDefault="0004628D" w:rsidP="0004628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5E38B87" w14:textId="77777777" w:rsidR="0004628D" w:rsidRPr="009F4370" w:rsidRDefault="0004628D" w:rsidP="0004628D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56CA38C" w14:textId="77777777" w:rsidR="0004628D" w:rsidRPr="009F4370" w:rsidRDefault="0004628D" w:rsidP="0004628D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03CADBC0" w14:textId="02CAFDDC" w:rsidR="0004628D" w:rsidRPr="00993279" w:rsidRDefault="00A86DA0" w:rsidP="0004628D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Proposed </w:t>
      </w:r>
      <w:r w:rsidR="0004628D"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185CF678" w14:textId="105B9614" w:rsidR="0004628D" w:rsidRPr="00993279" w:rsidRDefault="0004628D" w:rsidP="0004628D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>
        <w:rPr>
          <w:rFonts w:ascii="Cambria" w:hAnsi="Cambria" w:cs="Times New Roman"/>
          <w:b/>
          <w:sz w:val="24"/>
          <w:szCs w:val="24"/>
        </w:rPr>
        <w:t>January</w:t>
      </w:r>
      <w:r w:rsidRPr="00993279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24</w:t>
      </w:r>
      <w:r w:rsidRPr="00993279">
        <w:rPr>
          <w:rFonts w:ascii="Cambria" w:hAnsi="Cambria" w:cs="Times New Roman"/>
          <w:b/>
          <w:sz w:val="24"/>
          <w:szCs w:val="24"/>
        </w:rPr>
        <w:t>, 202</w:t>
      </w:r>
      <w:r>
        <w:rPr>
          <w:rFonts w:ascii="Cambria" w:hAnsi="Cambria" w:cs="Times New Roman"/>
          <w:b/>
          <w:sz w:val="24"/>
          <w:szCs w:val="24"/>
        </w:rPr>
        <w:t>4</w:t>
      </w:r>
    </w:p>
    <w:p w14:paraId="41682965" w14:textId="77777777" w:rsidR="0004628D" w:rsidRPr="00993279" w:rsidRDefault="0004628D" w:rsidP="0004628D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93279">
        <w:rPr>
          <w:rFonts w:ascii="Cambria" w:hAnsi="Cambria" w:cs="Times New Roman"/>
          <w:b/>
          <w:sz w:val="24"/>
          <w:szCs w:val="20"/>
          <w:u w:val="single"/>
        </w:rPr>
        <w:lastRenderedPageBreak/>
        <w:t>Immediately Following the Academic Senate Meeting</w:t>
      </w:r>
    </w:p>
    <w:p w14:paraId="5408CC53" w14:textId="77777777" w:rsidR="0004628D" w:rsidRPr="00993279" w:rsidRDefault="0004628D" w:rsidP="0004628D">
      <w:pPr>
        <w:pStyle w:val="NoSpacing"/>
        <w:rPr>
          <w:rFonts w:ascii="Cambria" w:hAnsi="Cambria"/>
        </w:rPr>
      </w:pPr>
    </w:p>
    <w:p w14:paraId="709374AD" w14:textId="77777777" w:rsidR="0004628D" w:rsidRPr="00993279" w:rsidRDefault="0004628D" w:rsidP="0004628D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3EFF998" w14:textId="77777777" w:rsidR="0004628D" w:rsidRPr="00993279" w:rsidRDefault="0004628D" w:rsidP="0004628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08473A07" w14:textId="77777777" w:rsidR="0004628D" w:rsidRPr="00993279" w:rsidRDefault="0004628D" w:rsidP="0004628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F89D10C" w14:textId="77777777" w:rsidR="0004628D" w:rsidRPr="00993279" w:rsidRDefault="0004628D" w:rsidP="0004628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</w:t>
      </w:r>
      <w:proofErr w:type="gramStart"/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call</w:t>
      </w:r>
      <w:proofErr w:type="gramEnd"/>
    </w:p>
    <w:p w14:paraId="089E19A0" w14:textId="77777777" w:rsidR="00F26174" w:rsidRDefault="00F26174" w:rsidP="00F2617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9A271AB" w14:textId="07EF7668" w:rsidR="00F26174" w:rsidRDefault="00F26174" w:rsidP="00F2617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55257D2B" w14:textId="77777777" w:rsidR="0004628D" w:rsidRDefault="0004628D" w:rsidP="0004628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A3FC339" w14:textId="053D5046" w:rsidR="0004628D" w:rsidRDefault="0004628D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 w:rsidR="00BA4588">
        <w:rPr>
          <w:rFonts w:ascii="Cambria" w:eastAsia="Times New Roman" w:hAnsi="Cambria" w:cs="Times New Roman"/>
          <w:b/>
          <w:i/>
          <w:sz w:val="24"/>
          <w:szCs w:val="20"/>
        </w:rPr>
        <w:t>12/06</w:t>
      </w:r>
      <w:r w:rsidR="00745DF5">
        <w:rPr>
          <w:rFonts w:ascii="Cambria" w:eastAsia="Times New Roman" w:hAnsi="Cambria" w:cs="Times New Roman"/>
          <w:b/>
          <w:i/>
          <w:sz w:val="24"/>
          <w:szCs w:val="20"/>
        </w:rPr>
        <w:t>/23</w:t>
      </w:r>
    </w:p>
    <w:p w14:paraId="1B312B10" w14:textId="0FE15012" w:rsidR="0004628D" w:rsidRDefault="0004628D" w:rsidP="0004628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B9435D0" w14:textId="77777777" w:rsidR="00A973AF" w:rsidRDefault="00A973AF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332E6A8" w14:textId="77777777" w:rsidR="00A973AF" w:rsidRPr="00A973AF" w:rsidRDefault="00A973AF" w:rsidP="00A973A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973AF">
        <w:rPr>
          <w:rFonts w:ascii="Cambria" w:eastAsia="Times New Roman" w:hAnsi="Cambria" w:cs="Times New Roman"/>
          <w:b/>
          <w:i/>
          <w:sz w:val="24"/>
          <w:szCs w:val="24"/>
        </w:rPr>
        <w:t>Elections:</w:t>
      </w:r>
    </w:p>
    <w:p w14:paraId="79CDB4AC" w14:textId="768CD163" w:rsidR="00A973AF" w:rsidRDefault="00A973AF" w:rsidP="00A973A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Reinstatement Committee (potential replacement for </w:t>
      </w:r>
      <w:r w:rsidR="00FD318A">
        <w:rPr>
          <w:rFonts w:ascii="Cambria" w:eastAsia="Times New Roman" w:hAnsi="Cambria" w:cs="Times New Roman"/>
          <w:b/>
          <w:i/>
          <w:sz w:val="24"/>
          <w:szCs w:val="24"/>
        </w:rPr>
        <w:t>Andrew Ventimiglia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, CAS 202</w:t>
      </w:r>
      <w:r w:rsidR="00FD318A">
        <w:rPr>
          <w:rFonts w:ascii="Cambria" w:eastAsia="Times New Roman" w:hAnsi="Cambria" w:cs="Times New Roman"/>
          <w:b/>
          <w:i/>
          <w:sz w:val="24"/>
          <w:szCs w:val="24"/>
        </w:rPr>
        <w:t>1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-202</w:t>
      </w:r>
      <w:r w:rsidR="00FD318A">
        <w:rPr>
          <w:rFonts w:ascii="Cambria" w:eastAsia="Times New Roman" w:hAnsi="Cambria" w:cs="Times New Roman"/>
          <w:b/>
          <w:i/>
          <w:sz w:val="24"/>
          <w:szCs w:val="24"/>
        </w:rPr>
        <w:t>4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)</w:t>
      </w:r>
    </w:p>
    <w:p w14:paraId="1349B037" w14:textId="0CF9DB2A" w:rsidR="00FD318A" w:rsidRDefault="00FD318A" w:rsidP="00FD318A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859A209" w14:textId="2E75898F" w:rsidR="00FD318A" w:rsidRDefault="00FD318A" w:rsidP="00FD318A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Oscar Chavez – CAS 2021-2024</w:t>
      </w:r>
    </w:p>
    <w:p w14:paraId="200F1E29" w14:textId="77777777" w:rsidR="00A973AF" w:rsidRDefault="00A973AF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7C22AD1" w14:textId="4D164B06" w:rsidR="0004628D" w:rsidRDefault="00340D44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12.04.23.01 Committee To Review the Current Founding </w:t>
      </w:r>
      <w:proofErr w:type="gramStart"/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celebration</w:t>
      </w:r>
      <w:proofErr w:type="gramEnd"/>
    </w:p>
    <w:p w14:paraId="6B491319" w14:textId="07ACE637" w:rsidR="00BA4588" w:rsidRDefault="00BA4588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0F088BAC" w14:textId="01BA6CEB" w:rsidR="00DA6C7A" w:rsidRDefault="00DA6C7A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Selection of Faculty Caucus representative of AI Task Force</w:t>
      </w:r>
    </w:p>
    <w:p w14:paraId="28E8D7D6" w14:textId="77777777" w:rsidR="00DA6C7A" w:rsidRDefault="00DA6C7A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45DD53A6" w14:textId="6237D242" w:rsidR="00BA4588" w:rsidRDefault="00BA4588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BA458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Discussion on COACHE survey results with COACHE Taskforce</w:t>
      </w:r>
      <w:r w:rsidR="0091088A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 (</w:t>
      </w:r>
      <w:r w:rsidR="003819AE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 Dr.</w:t>
      </w:r>
      <w:r w:rsidR="0091088A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3819AE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Susan Hildebrandt)</w:t>
      </w:r>
    </w:p>
    <w:p w14:paraId="752E9326" w14:textId="77777777" w:rsidR="00BA4588" w:rsidRPr="00340D44" w:rsidRDefault="00BA4588" w:rsidP="00340D4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7EF16632" w14:textId="77777777" w:rsidR="0004628D" w:rsidRPr="00993279" w:rsidRDefault="0004628D" w:rsidP="000462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2" w:name="_Hlk142985919"/>
    </w:p>
    <w:bookmarkEnd w:id="2"/>
    <w:p w14:paraId="7813DDB4" w14:textId="361FD0A4" w:rsidR="00A72500" w:rsidRPr="0004628D" w:rsidRDefault="0004628D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</w:p>
    <w:sectPr w:rsidR="00A72500" w:rsidRPr="0004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90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8D"/>
    <w:rsid w:val="0004628D"/>
    <w:rsid w:val="001642DE"/>
    <w:rsid w:val="00327DAB"/>
    <w:rsid w:val="00340D44"/>
    <w:rsid w:val="003819AE"/>
    <w:rsid w:val="005E2513"/>
    <w:rsid w:val="005F2680"/>
    <w:rsid w:val="00745DF5"/>
    <w:rsid w:val="0091088A"/>
    <w:rsid w:val="00A13740"/>
    <w:rsid w:val="00A72500"/>
    <w:rsid w:val="00A86DA0"/>
    <w:rsid w:val="00A973AF"/>
    <w:rsid w:val="00BA4588"/>
    <w:rsid w:val="00C818B1"/>
    <w:rsid w:val="00CF2850"/>
    <w:rsid w:val="00DA6C7A"/>
    <w:rsid w:val="00E37274"/>
    <w:rsid w:val="00F26174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EB05"/>
  <w15:chartTrackingRefBased/>
  <w15:docId w15:val="{2E4FC796-E641-4DEB-99AD-E26D2F0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7</cp:revision>
  <dcterms:created xsi:type="dcterms:W3CDTF">2024-02-08T17:17:00Z</dcterms:created>
  <dcterms:modified xsi:type="dcterms:W3CDTF">2024-02-08T17:40:00Z</dcterms:modified>
</cp:coreProperties>
</file>