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C747C" w14:textId="4F5FC89A" w:rsidR="005B00FD" w:rsidRPr="0036720F" w:rsidRDefault="72C8BCA6" w:rsidP="5F59D822">
      <w:pPr>
        <w:spacing w:after="0" w:line="240" w:lineRule="auto"/>
        <w:jc w:val="center"/>
        <w:rPr>
          <w:rFonts w:ascii="Times New Roman" w:eastAsia="Times New Roman" w:hAnsi="Times New Roman" w:cs="Times New Roman"/>
          <w:b/>
          <w:bCs/>
          <w:sz w:val="28"/>
          <w:szCs w:val="28"/>
        </w:rPr>
      </w:pPr>
      <w:r w:rsidRPr="5F59D822">
        <w:rPr>
          <w:rFonts w:ascii="Times New Roman" w:eastAsia="Times New Roman" w:hAnsi="Times New Roman" w:cs="Times New Roman"/>
          <w:b/>
          <w:bCs/>
          <w:sz w:val="28"/>
          <w:szCs w:val="28"/>
        </w:rPr>
        <w:t xml:space="preserve">Faculty Caucus Executive </w:t>
      </w:r>
      <w:r w:rsidR="785970E7" w:rsidRPr="5F59D822">
        <w:rPr>
          <w:rFonts w:ascii="Times New Roman" w:eastAsia="Times New Roman" w:hAnsi="Times New Roman" w:cs="Times New Roman"/>
          <w:b/>
          <w:bCs/>
          <w:sz w:val="28"/>
          <w:szCs w:val="28"/>
        </w:rPr>
        <w:t xml:space="preserve">Committee </w:t>
      </w:r>
      <w:r w:rsidR="00444E48">
        <w:rPr>
          <w:rFonts w:ascii="Times New Roman" w:eastAsia="Times New Roman" w:hAnsi="Times New Roman" w:cs="Times New Roman"/>
          <w:b/>
          <w:bCs/>
          <w:sz w:val="28"/>
          <w:szCs w:val="28"/>
        </w:rPr>
        <w:t>Minutes</w:t>
      </w:r>
    </w:p>
    <w:p w14:paraId="4E4DB32E" w14:textId="1A0519E3" w:rsidR="005B00FD" w:rsidRPr="0036720F" w:rsidRDefault="2580D291" w:rsidP="5F59D822">
      <w:pPr>
        <w:spacing w:after="0" w:line="240" w:lineRule="auto"/>
        <w:jc w:val="center"/>
        <w:rPr>
          <w:rFonts w:ascii="Times New Roman" w:eastAsia="Times New Roman" w:hAnsi="Times New Roman" w:cs="Times New Roman"/>
          <w:b/>
          <w:bCs/>
          <w:sz w:val="24"/>
          <w:szCs w:val="24"/>
        </w:rPr>
      </w:pPr>
      <w:r w:rsidRPr="5F59D822">
        <w:rPr>
          <w:rFonts w:ascii="Times New Roman" w:eastAsia="Times New Roman" w:hAnsi="Times New Roman" w:cs="Times New Roman"/>
          <w:b/>
          <w:bCs/>
          <w:color w:val="000000" w:themeColor="text1"/>
          <w:sz w:val="24"/>
          <w:szCs w:val="24"/>
        </w:rPr>
        <w:t>Monday</w:t>
      </w:r>
      <w:r w:rsidR="0BBEF475" w:rsidRPr="5F59D822">
        <w:rPr>
          <w:rFonts w:ascii="Times New Roman" w:eastAsia="Times New Roman" w:hAnsi="Times New Roman" w:cs="Times New Roman"/>
          <w:b/>
          <w:bCs/>
          <w:sz w:val="24"/>
          <w:szCs w:val="24"/>
        </w:rPr>
        <w:t xml:space="preserve">, </w:t>
      </w:r>
      <w:r w:rsidR="3ABF3B65" w:rsidRPr="5F59D822">
        <w:rPr>
          <w:rFonts w:ascii="Times New Roman" w:eastAsia="Times New Roman" w:hAnsi="Times New Roman" w:cs="Times New Roman"/>
          <w:b/>
          <w:bCs/>
          <w:sz w:val="24"/>
          <w:szCs w:val="24"/>
        </w:rPr>
        <w:t>September 28, 2026</w:t>
      </w:r>
    </w:p>
    <w:p w14:paraId="0B3425CE" w14:textId="273D3990" w:rsidR="00BE667A" w:rsidRPr="0036720F" w:rsidRDefault="785970E7" w:rsidP="5F59D822">
      <w:pPr>
        <w:pStyle w:val="NoSpacing"/>
        <w:jc w:val="center"/>
        <w:rPr>
          <w:rFonts w:ascii="Times New Roman" w:eastAsia="Times New Roman" w:hAnsi="Times New Roman" w:cs="Times New Roman"/>
          <w:b/>
          <w:bCs/>
          <w:sz w:val="24"/>
          <w:szCs w:val="24"/>
        </w:rPr>
      </w:pPr>
      <w:r w:rsidRPr="5F59D822">
        <w:rPr>
          <w:rFonts w:ascii="Times New Roman" w:eastAsia="Times New Roman" w:hAnsi="Times New Roman" w:cs="Times New Roman"/>
          <w:b/>
          <w:bCs/>
          <w:sz w:val="24"/>
          <w:szCs w:val="24"/>
        </w:rPr>
        <w:t>Immediately following the Executive Committee Meeting</w:t>
      </w:r>
    </w:p>
    <w:p w14:paraId="17934D36" w14:textId="77777777" w:rsidR="005B00FD" w:rsidRPr="0036720F" w:rsidRDefault="005B00FD" w:rsidP="5F59D822">
      <w:pPr>
        <w:spacing w:after="0" w:line="240" w:lineRule="auto"/>
        <w:jc w:val="center"/>
        <w:rPr>
          <w:rFonts w:ascii="Times New Roman" w:eastAsia="Times New Roman" w:hAnsi="Times New Roman" w:cs="Times New Roman"/>
          <w:b/>
          <w:bCs/>
          <w:sz w:val="24"/>
          <w:szCs w:val="24"/>
        </w:rPr>
      </w:pPr>
    </w:p>
    <w:p w14:paraId="0905C778" w14:textId="2C466202" w:rsidR="005B00FD" w:rsidRPr="00DD748C" w:rsidRDefault="72C8BCA6" w:rsidP="00DD748C">
      <w:pPr>
        <w:tabs>
          <w:tab w:val="left" w:pos="540"/>
        </w:tabs>
        <w:spacing w:after="0"/>
        <w:rPr>
          <w:rFonts w:ascii="Times New Roman" w:eastAsia="Times New Roman" w:hAnsi="Times New Roman" w:cs="Times New Roman"/>
          <w:b/>
          <w:bCs/>
          <w:i/>
          <w:iCs/>
          <w:sz w:val="24"/>
          <w:szCs w:val="24"/>
        </w:rPr>
      </w:pPr>
      <w:r w:rsidRPr="00DD748C">
        <w:rPr>
          <w:rFonts w:ascii="Times New Roman" w:eastAsia="Times New Roman" w:hAnsi="Times New Roman" w:cs="Times New Roman"/>
          <w:b/>
          <w:bCs/>
          <w:i/>
          <w:iCs/>
          <w:sz w:val="24"/>
          <w:szCs w:val="24"/>
        </w:rPr>
        <w:t>Call to Order</w:t>
      </w:r>
    </w:p>
    <w:p w14:paraId="592AC7C1" w14:textId="62973A3D" w:rsidR="00AA5A6E" w:rsidRPr="00DD748C" w:rsidRDefault="00AA5A6E" w:rsidP="00DD748C">
      <w:pPr>
        <w:tabs>
          <w:tab w:val="left" w:pos="540"/>
        </w:tabs>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Chairperson Bonnell called the meeting to order and declared quorum.</w:t>
      </w:r>
    </w:p>
    <w:p w14:paraId="7E6E1CD7" w14:textId="615569A1" w:rsidR="001A4910" w:rsidRPr="00DD748C" w:rsidRDefault="001A4910" w:rsidP="00DD748C">
      <w:pPr>
        <w:tabs>
          <w:tab w:val="left" w:pos="540"/>
        </w:tabs>
        <w:spacing w:after="0"/>
        <w:rPr>
          <w:rFonts w:ascii="Times New Roman" w:eastAsia="Times New Roman" w:hAnsi="Times New Roman" w:cs="Times New Roman"/>
          <w:b/>
          <w:bCs/>
          <w:i/>
          <w:iCs/>
          <w:sz w:val="24"/>
          <w:szCs w:val="24"/>
        </w:rPr>
      </w:pPr>
    </w:p>
    <w:p w14:paraId="2A45058C" w14:textId="7FAC3868" w:rsidR="00D34834" w:rsidRPr="00DD748C" w:rsidRDefault="62D5C05C" w:rsidP="00DD748C">
      <w:pPr>
        <w:tabs>
          <w:tab w:val="left" w:pos="1080"/>
        </w:tabs>
        <w:spacing w:after="0"/>
        <w:rPr>
          <w:rFonts w:ascii="Times New Roman" w:eastAsia="Times New Roman" w:hAnsi="Times New Roman" w:cs="Times New Roman"/>
          <w:b/>
          <w:bCs/>
          <w:i/>
          <w:iCs/>
          <w:sz w:val="24"/>
          <w:szCs w:val="24"/>
        </w:rPr>
      </w:pPr>
      <w:r w:rsidRPr="00DD748C">
        <w:rPr>
          <w:rFonts w:ascii="Times New Roman" w:eastAsia="Times New Roman" w:hAnsi="Times New Roman" w:cs="Times New Roman"/>
          <w:b/>
          <w:bCs/>
          <w:i/>
          <w:iCs/>
          <w:sz w:val="24"/>
          <w:szCs w:val="24"/>
        </w:rPr>
        <w:t xml:space="preserve">Public Comment: All speakers must </w:t>
      </w:r>
      <w:proofErr w:type="gramStart"/>
      <w:r w:rsidRPr="00DD748C">
        <w:rPr>
          <w:rFonts w:ascii="Times New Roman" w:eastAsia="Times New Roman" w:hAnsi="Times New Roman" w:cs="Times New Roman"/>
          <w:b/>
          <w:bCs/>
          <w:i/>
          <w:iCs/>
          <w:sz w:val="24"/>
          <w:szCs w:val="24"/>
        </w:rPr>
        <w:t>sign in</w:t>
      </w:r>
      <w:proofErr w:type="gramEnd"/>
      <w:r w:rsidRPr="00DD748C">
        <w:rPr>
          <w:rFonts w:ascii="Times New Roman" w:eastAsia="Times New Roman" w:hAnsi="Times New Roman" w:cs="Times New Roman"/>
          <w:b/>
          <w:bCs/>
          <w:i/>
          <w:iCs/>
          <w:sz w:val="24"/>
          <w:szCs w:val="24"/>
        </w:rPr>
        <w:t xml:space="preserve"> with the Senate Secretary prior to the start of the meeting.</w:t>
      </w:r>
    </w:p>
    <w:p w14:paraId="70A36AE9" w14:textId="6B9797D5" w:rsidR="006D703C" w:rsidRPr="00DD748C" w:rsidRDefault="00AA5A6E" w:rsidP="00DD748C">
      <w:pPr>
        <w:tabs>
          <w:tab w:val="left" w:pos="1080"/>
        </w:tabs>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None.</w:t>
      </w:r>
    </w:p>
    <w:p w14:paraId="0A49C1CE" w14:textId="77777777" w:rsidR="00AA5A6E" w:rsidRPr="00DD748C" w:rsidRDefault="00AA5A6E" w:rsidP="00DD748C">
      <w:pPr>
        <w:tabs>
          <w:tab w:val="left" w:pos="1080"/>
        </w:tabs>
        <w:spacing w:after="0"/>
        <w:rPr>
          <w:rFonts w:ascii="Times New Roman" w:eastAsia="Times New Roman" w:hAnsi="Times New Roman" w:cs="Times New Roman"/>
          <w:b/>
          <w:bCs/>
          <w:i/>
          <w:iCs/>
          <w:sz w:val="24"/>
          <w:szCs w:val="24"/>
        </w:rPr>
      </w:pPr>
    </w:p>
    <w:p w14:paraId="1156DFE2" w14:textId="40DA9B65" w:rsidR="11648882" w:rsidRPr="00DD748C" w:rsidRDefault="4B18A0FE" w:rsidP="00DD748C">
      <w:pPr>
        <w:tabs>
          <w:tab w:val="left" w:pos="1080"/>
        </w:tabs>
        <w:spacing w:after="0"/>
        <w:rPr>
          <w:rFonts w:ascii="Times New Roman" w:eastAsia="Times New Roman" w:hAnsi="Times New Roman" w:cs="Times New Roman"/>
          <w:b/>
          <w:bCs/>
          <w:i/>
          <w:iCs/>
          <w:sz w:val="24"/>
          <w:szCs w:val="24"/>
        </w:rPr>
      </w:pPr>
      <w:r w:rsidRPr="00DD748C">
        <w:rPr>
          <w:rFonts w:ascii="Times New Roman" w:eastAsia="Times New Roman" w:hAnsi="Times New Roman" w:cs="Times New Roman"/>
          <w:b/>
          <w:bCs/>
          <w:i/>
          <w:iCs/>
          <w:sz w:val="24"/>
          <w:szCs w:val="24"/>
        </w:rPr>
        <w:t xml:space="preserve">Approval of the minutes from </w:t>
      </w:r>
      <w:hyperlink r:id="rId11">
        <w:r w:rsidR="217A2983" w:rsidRPr="00DD748C">
          <w:rPr>
            <w:rStyle w:val="Hyperlink"/>
            <w:b/>
            <w:bCs/>
            <w:i/>
            <w:iCs/>
            <w:sz w:val="24"/>
            <w:szCs w:val="24"/>
          </w:rPr>
          <w:t>9-14-26</w:t>
        </w:r>
      </w:hyperlink>
    </w:p>
    <w:p w14:paraId="1F25AD8C" w14:textId="47A8B73B" w:rsidR="00335F36" w:rsidRPr="00DD748C" w:rsidRDefault="00AA5A6E" w:rsidP="00DD748C">
      <w:pPr>
        <w:tabs>
          <w:tab w:val="left" w:pos="1080"/>
        </w:tabs>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Motion by Senator Marshack.</w:t>
      </w:r>
    </w:p>
    <w:p w14:paraId="08D0C893" w14:textId="2262BBB8" w:rsidR="00AA5A6E" w:rsidRPr="00DD748C" w:rsidRDefault="00AA5A6E" w:rsidP="00DD748C">
      <w:pPr>
        <w:tabs>
          <w:tab w:val="left" w:pos="1080"/>
        </w:tabs>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 xml:space="preserve">Second by Senator Stewart. </w:t>
      </w:r>
    </w:p>
    <w:p w14:paraId="60FF1F6B" w14:textId="5B5CB221" w:rsidR="00AA5A6E" w:rsidRPr="00DD748C" w:rsidRDefault="00AA5A6E" w:rsidP="00DD748C">
      <w:pPr>
        <w:tabs>
          <w:tab w:val="left" w:pos="1080"/>
        </w:tabs>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 xml:space="preserve">Unanimous approval. </w:t>
      </w:r>
    </w:p>
    <w:p w14:paraId="2DB28F1C" w14:textId="77777777" w:rsidR="00AA5A6E" w:rsidRPr="00DD748C" w:rsidRDefault="00AA5A6E" w:rsidP="00DD748C">
      <w:pPr>
        <w:tabs>
          <w:tab w:val="left" w:pos="1080"/>
        </w:tabs>
        <w:spacing w:after="0"/>
        <w:rPr>
          <w:rFonts w:ascii="Times New Roman" w:eastAsia="Times New Roman" w:hAnsi="Times New Roman" w:cs="Times New Roman"/>
          <w:b/>
          <w:bCs/>
          <w:i/>
          <w:iCs/>
          <w:sz w:val="24"/>
          <w:szCs w:val="24"/>
        </w:rPr>
      </w:pPr>
    </w:p>
    <w:p w14:paraId="4934E9E5" w14:textId="2409B1C2" w:rsidR="005B00FD" w:rsidRPr="00DD748C" w:rsidRDefault="72C8BCA6" w:rsidP="00DD748C">
      <w:pPr>
        <w:tabs>
          <w:tab w:val="left" w:pos="540"/>
        </w:tabs>
        <w:spacing w:after="0"/>
        <w:rPr>
          <w:rFonts w:ascii="Times New Roman" w:eastAsia="Times New Roman" w:hAnsi="Times New Roman" w:cs="Times New Roman"/>
          <w:b/>
          <w:bCs/>
          <w:i/>
          <w:iCs/>
          <w:sz w:val="24"/>
          <w:szCs w:val="24"/>
        </w:rPr>
      </w:pPr>
      <w:r w:rsidRPr="00DD748C">
        <w:rPr>
          <w:rFonts w:ascii="Times New Roman" w:eastAsia="Times New Roman" w:hAnsi="Times New Roman" w:cs="Times New Roman"/>
          <w:b/>
          <w:bCs/>
          <w:i/>
          <w:iCs/>
          <w:sz w:val="24"/>
          <w:szCs w:val="24"/>
        </w:rPr>
        <w:t>Oral Communication:</w:t>
      </w:r>
      <w:r w:rsidR="254E20BF" w:rsidRPr="00DD748C">
        <w:rPr>
          <w:rFonts w:ascii="Times New Roman" w:eastAsia="Times New Roman" w:hAnsi="Times New Roman" w:cs="Times New Roman"/>
          <w:b/>
          <w:bCs/>
          <w:i/>
          <w:iCs/>
          <w:sz w:val="24"/>
          <w:szCs w:val="24"/>
        </w:rPr>
        <w:t xml:space="preserve"> </w:t>
      </w:r>
    </w:p>
    <w:p w14:paraId="5B95FBEB" w14:textId="129B5359" w:rsidR="00E30974" w:rsidRPr="00DD748C" w:rsidRDefault="00DD748C" w:rsidP="00DD748C">
      <w:pPr>
        <w:rPr>
          <w:rFonts w:ascii="Times New Roman" w:hAnsi="Times New Roman" w:cs="Times New Roman"/>
          <w:sz w:val="24"/>
          <w:szCs w:val="24"/>
        </w:rPr>
      </w:pPr>
      <w:r>
        <w:rPr>
          <w:rFonts w:ascii="Times New Roman" w:hAnsi="Times New Roman" w:cs="Times New Roman"/>
          <w:sz w:val="24"/>
          <w:szCs w:val="24"/>
        </w:rPr>
        <w:t xml:space="preserve">Senator </w:t>
      </w:r>
      <w:r w:rsidR="00E30974" w:rsidRPr="00DD748C">
        <w:rPr>
          <w:rFonts w:ascii="Times New Roman" w:hAnsi="Times New Roman" w:cs="Times New Roman"/>
          <w:sz w:val="24"/>
          <w:szCs w:val="24"/>
        </w:rPr>
        <w:t xml:space="preserve">Bonnell: </w:t>
      </w:r>
      <w:r w:rsidR="00FD4F0C" w:rsidRPr="00DD748C">
        <w:rPr>
          <w:rFonts w:ascii="Times New Roman" w:hAnsi="Times New Roman" w:cs="Times New Roman"/>
          <w:sz w:val="24"/>
          <w:szCs w:val="24"/>
        </w:rPr>
        <w:t>Under</w:t>
      </w:r>
      <w:r w:rsidR="00E30974" w:rsidRPr="00DD748C">
        <w:rPr>
          <w:rFonts w:ascii="Times New Roman" w:hAnsi="Times New Roman" w:cs="Times New Roman"/>
          <w:sz w:val="24"/>
          <w:szCs w:val="24"/>
        </w:rPr>
        <w:t xml:space="preserve"> the category of IBHE-FAC</w:t>
      </w:r>
      <w:r w:rsidR="00FD4F0C" w:rsidRPr="00DD748C">
        <w:rPr>
          <w:rFonts w:ascii="Times New Roman" w:hAnsi="Times New Roman" w:cs="Times New Roman"/>
          <w:sz w:val="24"/>
          <w:szCs w:val="24"/>
        </w:rPr>
        <w:t>, we</w:t>
      </w:r>
      <w:r w:rsidR="00E30974" w:rsidRPr="00DD748C">
        <w:rPr>
          <w:rFonts w:ascii="Times New Roman" w:hAnsi="Times New Roman" w:cs="Times New Roman"/>
          <w:sz w:val="24"/>
          <w:szCs w:val="24"/>
        </w:rPr>
        <w:t xml:space="preserve"> have a representative</w:t>
      </w:r>
      <w:r w:rsidR="00FD4F0C" w:rsidRPr="00DD748C">
        <w:rPr>
          <w:rFonts w:ascii="Times New Roman" w:hAnsi="Times New Roman" w:cs="Times New Roman"/>
          <w:sz w:val="24"/>
          <w:szCs w:val="24"/>
        </w:rPr>
        <w:t xml:space="preserve"> a</w:t>
      </w:r>
      <w:r w:rsidR="00E30974" w:rsidRPr="00DD748C">
        <w:rPr>
          <w:rFonts w:ascii="Times New Roman" w:hAnsi="Times New Roman" w:cs="Times New Roman"/>
          <w:sz w:val="24"/>
          <w:szCs w:val="24"/>
        </w:rPr>
        <w:t>nd I have a question</w:t>
      </w:r>
      <w:r>
        <w:rPr>
          <w:rFonts w:ascii="Times New Roman" w:hAnsi="Times New Roman" w:cs="Times New Roman"/>
          <w:sz w:val="24"/>
          <w:szCs w:val="24"/>
        </w:rPr>
        <w:t xml:space="preserve"> about that</w:t>
      </w:r>
      <w:r w:rsidR="00E30974" w:rsidRPr="00DD748C">
        <w:rPr>
          <w:rFonts w:ascii="Times New Roman" w:hAnsi="Times New Roman" w:cs="Times New Roman"/>
          <w:sz w:val="24"/>
          <w:szCs w:val="24"/>
        </w:rPr>
        <w:t>. On our Senate site we have this doc</w:t>
      </w:r>
      <w:r w:rsidR="00FD4F0C" w:rsidRPr="00DD748C">
        <w:rPr>
          <w:rFonts w:ascii="Times New Roman" w:hAnsi="Times New Roman" w:cs="Times New Roman"/>
          <w:sz w:val="24"/>
          <w:szCs w:val="24"/>
        </w:rPr>
        <w:t>ument that is</w:t>
      </w:r>
      <w:r w:rsidR="00E30974" w:rsidRPr="00DD748C">
        <w:rPr>
          <w:rFonts w:ascii="Times New Roman" w:hAnsi="Times New Roman" w:cs="Times New Roman"/>
          <w:sz w:val="24"/>
          <w:szCs w:val="24"/>
        </w:rPr>
        <w:t xml:space="preserve"> two pages. </w:t>
      </w:r>
      <w:proofErr w:type="gramStart"/>
      <w:r w:rsidR="00E30974" w:rsidRPr="00DD748C">
        <w:rPr>
          <w:rFonts w:ascii="Times New Roman" w:hAnsi="Times New Roman" w:cs="Times New Roman"/>
          <w:sz w:val="24"/>
          <w:szCs w:val="24"/>
        </w:rPr>
        <w:t>It</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s</w:t>
      </w:r>
      <w:proofErr w:type="gramEnd"/>
      <w:r w:rsidR="00E30974" w:rsidRPr="00DD748C">
        <w:rPr>
          <w:rFonts w:ascii="Times New Roman" w:hAnsi="Times New Roman" w:cs="Times New Roman"/>
          <w:sz w:val="24"/>
          <w:szCs w:val="24"/>
        </w:rPr>
        <w:t xml:space="preserve"> called Information on the Illinois Board of Higher Education Faculty Advisory Committee. </w:t>
      </w:r>
      <w:r w:rsidR="00FD4F0C" w:rsidRPr="00DD748C">
        <w:rPr>
          <w:rFonts w:ascii="Times New Roman" w:hAnsi="Times New Roman" w:cs="Times New Roman"/>
          <w:sz w:val="24"/>
          <w:szCs w:val="24"/>
        </w:rPr>
        <w:t>I</w:t>
      </w:r>
      <w:r w:rsidR="00E30974" w:rsidRPr="00DD748C">
        <w:rPr>
          <w:rFonts w:ascii="Times New Roman" w:hAnsi="Times New Roman" w:cs="Times New Roman"/>
          <w:sz w:val="24"/>
          <w:szCs w:val="24"/>
        </w:rPr>
        <w:t xml:space="preserve">t looks like it </w:t>
      </w:r>
      <w:proofErr w:type="gramStart"/>
      <w:r w:rsidR="00E30974" w:rsidRPr="00DD748C">
        <w:rPr>
          <w:rFonts w:ascii="Times New Roman" w:hAnsi="Times New Roman" w:cs="Times New Roman"/>
          <w:sz w:val="24"/>
          <w:szCs w:val="24"/>
        </w:rPr>
        <w:t>dates back to</w:t>
      </w:r>
      <w:proofErr w:type="gramEnd"/>
      <w:r w:rsidR="00E30974" w:rsidRPr="00DD748C">
        <w:rPr>
          <w:rFonts w:ascii="Times New Roman" w:hAnsi="Times New Roman" w:cs="Times New Roman"/>
          <w:sz w:val="24"/>
          <w:szCs w:val="24"/>
        </w:rPr>
        <w:t xml:space="preserve"> 21-22. </w:t>
      </w:r>
      <w:proofErr w:type="gramStart"/>
      <w:r w:rsidR="00E30974" w:rsidRPr="00DD748C">
        <w:rPr>
          <w:rFonts w:ascii="Times New Roman" w:hAnsi="Times New Roman" w:cs="Times New Roman"/>
          <w:sz w:val="24"/>
          <w:szCs w:val="24"/>
        </w:rPr>
        <w:t>It</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s</w:t>
      </w:r>
      <w:proofErr w:type="gramEnd"/>
      <w:r w:rsidR="00E30974" w:rsidRPr="00DD748C">
        <w:rPr>
          <w:rFonts w:ascii="Times New Roman" w:hAnsi="Times New Roman" w:cs="Times New Roman"/>
          <w:sz w:val="24"/>
          <w:szCs w:val="24"/>
        </w:rPr>
        <w:t xml:space="preserve"> got </w:t>
      </w:r>
      <w:proofErr w:type="gramStart"/>
      <w:r w:rsidR="00E30974" w:rsidRPr="00DD748C">
        <w:rPr>
          <w:rFonts w:ascii="Times New Roman" w:hAnsi="Times New Roman" w:cs="Times New Roman"/>
          <w:sz w:val="24"/>
          <w:szCs w:val="24"/>
        </w:rPr>
        <w:t>some</w:t>
      </w:r>
      <w:proofErr w:type="gramEnd"/>
      <w:r w:rsidR="00E30974" w:rsidRPr="00DD748C">
        <w:rPr>
          <w:rFonts w:ascii="Times New Roman" w:hAnsi="Times New Roman" w:cs="Times New Roman"/>
          <w:sz w:val="24"/>
          <w:szCs w:val="24"/>
        </w:rPr>
        <w:t xml:space="preserve"> things that are out of date. </w:t>
      </w:r>
      <w:r w:rsidR="00FD4F0C" w:rsidRPr="00DD748C">
        <w:rPr>
          <w:rFonts w:ascii="Times New Roman" w:hAnsi="Times New Roman" w:cs="Times New Roman"/>
          <w:sz w:val="24"/>
          <w:szCs w:val="24"/>
        </w:rPr>
        <w:t>W</w:t>
      </w:r>
      <w:r w:rsidR="00E30974" w:rsidRPr="00DD748C">
        <w:rPr>
          <w:rFonts w:ascii="Times New Roman" w:hAnsi="Times New Roman" w:cs="Times New Roman"/>
          <w:sz w:val="24"/>
          <w:szCs w:val="24"/>
        </w:rPr>
        <w:t xml:space="preserve">hen you look at that word document, </w:t>
      </w:r>
      <w:proofErr w:type="gramStart"/>
      <w:r w:rsidR="00E30974" w:rsidRPr="00DD748C">
        <w:rPr>
          <w:rFonts w:ascii="Times New Roman" w:hAnsi="Times New Roman" w:cs="Times New Roman"/>
          <w:sz w:val="24"/>
          <w:szCs w:val="24"/>
        </w:rPr>
        <w:t>it</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s</w:t>
      </w:r>
      <w:proofErr w:type="gramEnd"/>
      <w:r w:rsidR="00E30974" w:rsidRPr="00DD748C">
        <w:rPr>
          <w:rFonts w:ascii="Times New Roman" w:hAnsi="Times New Roman" w:cs="Times New Roman"/>
          <w:sz w:val="24"/>
          <w:szCs w:val="24"/>
        </w:rPr>
        <w:t xml:space="preserve"> got the initials for MCH, so that would be Martha. </w:t>
      </w:r>
      <w:r w:rsidR="001476FD" w:rsidRPr="00DD748C">
        <w:rPr>
          <w:rFonts w:ascii="Times New Roman" w:hAnsi="Times New Roman" w:cs="Times New Roman"/>
          <w:sz w:val="24"/>
          <w:szCs w:val="24"/>
        </w:rPr>
        <w:t>Does</w:t>
      </w:r>
      <w:r w:rsidR="00E30974" w:rsidRPr="00DD748C">
        <w:rPr>
          <w:rFonts w:ascii="Times New Roman" w:hAnsi="Times New Roman" w:cs="Times New Roman"/>
          <w:sz w:val="24"/>
          <w:szCs w:val="24"/>
        </w:rPr>
        <w:t xml:space="preserve"> anyone know anything about this? And if we wanted to revise it and make it more </w:t>
      </w:r>
      <w:proofErr w:type="gramStart"/>
      <w:r w:rsidR="00E30974" w:rsidRPr="00DD748C">
        <w:rPr>
          <w:rFonts w:ascii="Times New Roman" w:hAnsi="Times New Roman" w:cs="Times New Roman"/>
          <w:sz w:val="24"/>
          <w:szCs w:val="24"/>
        </w:rPr>
        <w:t>up-to-date</w:t>
      </w:r>
      <w:proofErr w:type="gramEnd"/>
      <w:r w:rsidR="00E30974" w:rsidRPr="00DD748C">
        <w:rPr>
          <w:rFonts w:ascii="Times New Roman" w:hAnsi="Times New Roman" w:cs="Times New Roman"/>
          <w:sz w:val="24"/>
          <w:szCs w:val="24"/>
        </w:rPr>
        <w:t>, is that something I would do or does this go to Faculty Affairs? For instance, one of the items is the rep regularly attends the meetings and makes reports about policy issues and budget matters. There</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s regular attendance. There</w:t>
      </w:r>
      <w:r w:rsidR="00576110">
        <w:rPr>
          <w:rFonts w:ascii="Times New Roman" w:hAnsi="Times New Roman" w:cs="Times New Roman"/>
          <w:sz w:val="24"/>
          <w:szCs w:val="24"/>
        </w:rPr>
        <w:t xml:space="preserve"> </w:t>
      </w:r>
      <w:proofErr w:type="gramStart"/>
      <w:r w:rsidR="00576110">
        <w:rPr>
          <w:rFonts w:ascii="Times New Roman" w:hAnsi="Times New Roman" w:cs="Times New Roman"/>
          <w:sz w:val="24"/>
          <w:szCs w:val="24"/>
        </w:rPr>
        <w:t xml:space="preserve">are </w:t>
      </w:r>
      <w:r w:rsidR="00E30974" w:rsidRPr="00DD748C">
        <w:rPr>
          <w:rFonts w:ascii="Times New Roman" w:hAnsi="Times New Roman" w:cs="Times New Roman"/>
          <w:sz w:val="24"/>
          <w:szCs w:val="24"/>
        </w:rPr>
        <w:t xml:space="preserve"> 9</w:t>
      </w:r>
      <w:proofErr w:type="gramEnd"/>
      <w:r w:rsidR="00E30974" w:rsidRPr="00DD748C">
        <w:rPr>
          <w:rFonts w:ascii="Times New Roman" w:hAnsi="Times New Roman" w:cs="Times New Roman"/>
          <w:sz w:val="24"/>
          <w:szCs w:val="24"/>
        </w:rPr>
        <w:t xml:space="preserve"> a year. Making regular reports to the Academic Senate is what should </w:t>
      </w:r>
      <w:proofErr w:type="gramStart"/>
      <w:r w:rsidR="00E30974" w:rsidRPr="00DD748C">
        <w:rPr>
          <w:rFonts w:ascii="Times New Roman" w:hAnsi="Times New Roman" w:cs="Times New Roman"/>
          <w:sz w:val="24"/>
          <w:szCs w:val="24"/>
        </w:rPr>
        <w:t>be happening</w:t>
      </w:r>
      <w:proofErr w:type="gramEnd"/>
      <w:r w:rsidR="00E30974" w:rsidRPr="00DD748C">
        <w:rPr>
          <w:rFonts w:ascii="Times New Roman" w:hAnsi="Times New Roman" w:cs="Times New Roman"/>
          <w:sz w:val="24"/>
          <w:szCs w:val="24"/>
        </w:rPr>
        <w:t xml:space="preserve">. I miss not having the faculty reports, whether </w:t>
      </w:r>
      <w:proofErr w:type="gramStart"/>
      <w:r w:rsidR="00E30974" w:rsidRPr="00DD748C">
        <w:rPr>
          <w:rFonts w:ascii="Times New Roman" w:hAnsi="Times New Roman" w:cs="Times New Roman"/>
          <w:sz w:val="24"/>
          <w:szCs w:val="24"/>
        </w:rPr>
        <w:t>it</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s</w:t>
      </w:r>
      <w:proofErr w:type="gramEnd"/>
      <w:r w:rsidR="00E30974" w:rsidRPr="00DD748C">
        <w:rPr>
          <w:rFonts w:ascii="Times New Roman" w:hAnsi="Times New Roman" w:cs="Times New Roman"/>
          <w:sz w:val="24"/>
          <w:szCs w:val="24"/>
        </w:rPr>
        <w:t xml:space="preserve"> a written format or a person coming in, any thoughts on that?</w:t>
      </w:r>
    </w:p>
    <w:p w14:paraId="084CF055" w14:textId="089DD44E" w:rsidR="00E30974" w:rsidRPr="00DD748C" w:rsidRDefault="00E30974" w:rsidP="00DD748C">
      <w:pPr>
        <w:rPr>
          <w:rFonts w:ascii="Times New Roman" w:hAnsi="Times New Roman" w:cs="Times New Roman"/>
          <w:sz w:val="24"/>
          <w:szCs w:val="24"/>
        </w:rPr>
      </w:pPr>
      <w:r w:rsidRPr="00DD748C">
        <w:rPr>
          <w:rFonts w:ascii="Times New Roman" w:hAnsi="Times New Roman" w:cs="Times New Roman"/>
          <w:sz w:val="24"/>
          <w:szCs w:val="24"/>
        </w:rPr>
        <w:t>Senator Marshack: This is under ISU resources, faculty advisory councilor responsibilities?</w:t>
      </w:r>
    </w:p>
    <w:p w14:paraId="1D0923CB" w14:textId="14F71A2E" w:rsidR="00E30974"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Senator</w:t>
      </w:r>
      <w:r w:rsidR="00E30974" w:rsidRPr="00DD748C">
        <w:rPr>
          <w:rFonts w:ascii="Times New Roman" w:hAnsi="Times New Roman" w:cs="Times New Roman"/>
          <w:sz w:val="24"/>
          <w:szCs w:val="24"/>
        </w:rPr>
        <w:t xml:space="preserve"> Bonnell: </w:t>
      </w:r>
      <w:proofErr w:type="gramStart"/>
      <w:r w:rsidR="00E30974" w:rsidRPr="00DD748C">
        <w:rPr>
          <w:rFonts w:ascii="Times New Roman" w:hAnsi="Times New Roman" w:cs="Times New Roman"/>
          <w:sz w:val="24"/>
          <w:szCs w:val="24"/>
        </w:rPr>
        <w:t>Yeah</w:t>
      </w:r>
      <w:proofErr w:type="gramEnd"/>
      <w:r w:rsidR="00E30974" w:rsidRPr="00DD748C">
        <w:rPr>
          <w:rFonts w:ascii="Times New Roman" w:hAnsi="Times New Roman" w:cs="Times New Roman"/>
          <w:sz w:val="24"/>
          <w:szCs w:val="24"/>
        </w:rPr>
        <w:t>. Wait, is this the PDF or Word document I have is information on the Illinois Board of Higher Education Faculty Advisory Council.</w:t>
      </w:r>
    </w:p>
    <w:p w14:paraId="07E17FF2" w14:textId="08517AEB" w:rsidR="00E30974" w:rsidRPr="00DD748C" w:rsidRDefault="00E30974"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Marshack: Yeah, I see it. </w:t>
      </w:r>
    </w:p>
    <w:p w14:paraId="2A1D90FD" w14:textId="38E539ED" w:rsidR="00E30974" w:rsidRPr="00DD748C" w:rsidRDefault="00E30974" w:rsidP="00DD748C">
      <w:pPr>
        <w:rPr>
          <w:rFonts w:ascii="Times New Roman" w:hAnsi="Times New Roman" w:cs="Times New Roman"/>
          <w:sz w:val="24"/>
          <w:szCs w:val="24"/>
        </w:rPr>
      </w:pPr>
      <w:r w:rsidRPr="00DD748C">
        <w:rPr>
          <w:rFonts w:ascii="Times New Roman" w:hAnsi="Times New Roman" w:cs="Times New Roman"/>
          <w:sz w:val="24"/>
          <w:szCs w:val="24"/>
        </w:rPr>
        <w:t>Senator Stewart: I like having access to those reports, but if having to write such things up becomes a barrier to getting somebody to serve in the position then it is better probably just to have a person serve.</w:t>
      </w:r>
    </w:p>
    <w:p w14:paraId="7860B718" w14:textId="302A4D37" w:rsidR="001476FD"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E30974" w:rsidRPr="00DD748C">
        <w:rPr>
          <w:rFonts w:ascii="Times New Roman" w:hAnsi="Times New Roman" w:cs="Times New Roman"/>
          <w:sz w:val="24"/>
          <w:szCs w:val="24"/>
        </w:rPr>
        <w:t xml:space="preserve">Bonnell: Oh, you know, </w:t>
      </w:r>
      <w:proofErr w:type="gramStart"/>
      <w:r w:rsidR="00E30974" w:rsidRPr="00DD748C">
        <w:rPr>
          <w:rFonts w:ascii="Times New Roman" w:hAnsi="Times New Roman" w:cs="Times New Roman"/>
          <w:sz w:val="24"/>
          <w:szCs w:val="24"/>
        </w:rPr>
        <w:t>that</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s</w:t>
      </w:r>
      <w:proofErr w:type="gramEnd"/>
      <w:r w:rsidR="00E30974" w:rsidRPr="00DD748C">
        <w:rPr>
          <w:rFonts w:ascii="Times New Roman" w:hAnsi="Times New Roman" w:cs="Times New Roman"/>
          <w:sz w:val="24"/>
          <w:szCs w:val="24"/>
        </w:rPr>
        <w:t xml:space="preserve"> the other thing. </w:t>
      </w:r>
      <w:proofErr w:type="gramStart"/>
      <w:r w:rsidR="00E30974" w:rsidRPr="00DD748C">
        <w:rPr>
          <w:rFonts w:ascii="Times New Roman" w:hAnsi="Times New Roman" w:cs="Times New Roman"/>
          <w:sz w:val="24"/>
          <w:szCs w:val="24"/>
        </w:rPr>
        <w:t>That</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s</w:t>
      </w:r>
      <w:proofErr w:type="gramEnd"/>
      <w:r w:rsidR="00E30974" w:rsidRPr="00DD748C">
        <w:rPr>
          <w:rFonts w:ascii="Times New Roman" w:hAnsi="Times New Roman" w:cs="Times New Roman"/>
          <w:sz w:val="24"/>
          <w:szCs w:val="24"/>
        </w:rPr>
        <w:t xml:space="preserve"> the other question I had. I think we </w:t>
      </w:r>
      <w:proofErr w:type="gramStart"/>
      <w:r w:rsidR="00E30974" w:rsidRPr="00DD748C">
        <w:rPr>
          <w:rFonts w:ascii="Times New Roman" w:hAnsi="Times New Roman" w:cs="Times New Roman"/>
          <w:sz w:val="24"/>
          <w:szCs w:val="24"/>
        </w:rPr>
        <w:t>don</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t</w:t>
      </w:r>
      <w:proofErr w:type="gramEnd"/>
      <w:r w:rsidR="00E30974" w:rsidRPr="00DD748C">
        <w:rPr>
          <w:rFonts w:ascii="Times New Roman" w:hAnsi="Times New Roman" w:cs="Times New Roman"/>
          <w:sz w:val="24"/>
          <w:szCs w:val="24"/>
        </w:rPr>
        <w:t xml:space="preserve"> </w:t>
      </w:r>
      <w:proofErr w:type="gramStart"/>
      <w:r w:rsidR="00E30974" w:rsidRPr="00DD748C">
        <w:rPr>
          <w:rFonts w:ascii="Times New Roman" w:hAnsi="Times New Roman" w:cs="Times New Roman"/>
          <w:sz w:val="24"/>
          <w:szCs w:val="24"/>
        </w:rPr>
        <w:t>generally have</w:t>
      </w:r>
      <w:proofErr w:type="gramEnd"/>
      <w:r w:rsidR="00E30974" w:rsidRPr="00DD748C">
        <w:rPr>
          <w:rFonts w:ascii="Times New Roman" w:hAnsi="Times New Roman" w:cs="Times New Roman"/>
          <w:sz w:val="24"/>
          <w:szCs w:val="24"/>
        </w:rPr>
        <w:t xml:space="preserve"> people knocking on our door to serve this. The other thing about this is reporting, I learned just recently, obligations of institutions </w:t>
      </w:r>
      <w:proofErr w:type="gramStart"/>
      <w:r w:rsidR="00E30974" w:rsidRPr="00DD748C">
        <w:rPr>
          <w:rFonts w:ascii="Times New Roman" w:hAnsi="Times New Roman" w:cs="Times New Roman"/>
          <w:sz w:val="24"/>
          <w:szCs w:val="24"/>
        </w:rPr>
        <w:t>being represented</w:t>
      </w:r>
      <w:proofErr w:type="gramEnd"/>
      <w:r w:rsidR="00E30974" w:rsidRPr="00DD748C">
        <w:rPr>
          <w:rFonts w:ascii="Times New Roman" w:hAnsi="Times New Roman" w:cs="Times New Roman"/>
          <w:sz w:val="24"/>
          <w:szCs w:val="24"/>
        </w:rPr>
        <w:t xml:space="preserve">. Each institution </w:t>
      </w:r>
      <w:r w:rsidR="00E30974" w:rsidRPr="00DD748C">
        <w:rPr>
          <w:rFonts w:ascii="Times New Roman" w:hAnsi="Times New Roman" w:cs="Times New Roman"/>
          <w:sz w:val="24"/>
          <w:szCs w:val="24"/>
        </w:rPr>
        <w:lastRenderedPageBreak/>
        <w:t>sending a representative has the following obligations. One, so this is what ISU needs to do</w:t>
      </w:r>
      <w:r w:rsidR="001476FD" w:rsidRPr="00DD748C">
        <w:rPr>
          <w:rFonts w:ascii="Times New Roman" w:hAnsi="Times New Roman" w:cs="Times New Roman"/>
          <w:sz w:val="24"/>
          <w:szCs w:val="24"/>
        </w:rPr>
        <w:t>,</w:t>
      </w:r>
      <w:r w:rsidR="00E30974" w:rsidRPr="00DD748C">
        <w:rPr>
          <w:rFonts w:ascii="Times New Roman" w:hAnsi="Times New Roman" w:cs="Times New Roman"/>
          <w:sz w:val="24"/>
          <w:szCs w:val="24"/>
        </w:rPr>
        <w:t xml:space="preserve"> reimburse or pay for all expenses incurred by the representative in connection with attending FAC meetings or committee meetings. Services of </w:t>
      </w:r>
      <w:proofErr w:type="gramStart"/>
      <w:r w:rsidR="00E30974" w:rsidRPr="00DD748C">
        <w:rPr>
          <w:rFonts w:ascii="Times New Roman" w:hAnsi="Times New Roman" w:cs="Times New Roman"/>
          <w:sz w:val="24"/>
          <w:szCs w:val="24"/>
        </w:rPr>
        <w:t>member</w:t>
      </w:r>
      <w:proofErr w:type="gramEnd"/>
      <w:r w:rsidR="00E30974" w:rsidRPr="00DD748C">
        <w:rPr>
          <w:rFonts w:ascii="Times New Roman" w:hAnsi="Times New Roman" w:cs="Times New Roman"/>
          <w:sz w:val="24"/>
          <w:szCs w:val="24"/>
        </w:rPr>
        <w:t xml:space="preserve"> of the executive committee </w:t>
      </w:r>
      <w:proofErr w:type="gramStart"/>
      <w:r w:rsidR="00E30974" w:rsidRPr="00DD748C">
        <w:rPr>
          <w:rFonts w:ascii="Times New Roman" w:hAnsi="Times New Roman" w:cs="Times New Roman"/>
          <w:sz w:val="24"/>
          <w:szCs w:val="24"/>
        </w:rPr>
        <w:t>attending</w:t>
      </w:r>
      <w:proofErr w:type="gramEnd"/>
      <w:r w:rsidR="00E30974" w:rsidRPr="00DD748C">
        <w:rPr>
          <w:rFonts w:ascii="Times New Roman" w:hAnsi="Times New Roman" w:cs="Times New Roman"/>
          <w:sz w:val="24"/>
          <w:szCs w:val="24"/>
        </w:rPr>
        <w:t xml:space="preserve"> meetings of the IBHE and its committees and task </w:t>
      </w:r>
      <w:r w:rsidR="00576110" w:rsidRPr="00DD748C">
        <w:rPr>
          <w:rFonts w:ascii="Times New Roman" w:hAnsi="Times New Roman" w:cs="Times New Roman"/>
          <w:sz w:val="24"/>
          <w:szCs w:val="24"/>
        </w:rPr>
        <w:t>forces if</w:t>
      </w:r>
      <w:r w:rsidR="00E30974" w:rsidRPr="00DD748C">
        <w:rPr>
          <w:rFonts w:ascii="Times New Roman" w:hAnsi="Times New Roman" w:cs="Times New Roman"/>
          <w:sz w:val="24"/>
          <w:szCs w:val="24"/>
        </w:rPr>
        <w:t xml:space="preserve"> an officer or designated representative of the FAC and participating in those activities. These costs are an obligation of the institution, not the representatives of their academic unit.</w:t>
      </w:r>
      <w:r w:rsidR="001476FD" w:rsidRPr="00DD748C">
        <w:rPr>
          <w:rFonts w:ascii="Times New Roman" w:hAnsi="Times New Roman" w:cs="Times New Roman"/>
          <w:sz w:val="24"/>
          <w:szCs w:val="24"/>
        </w:rPr>
        <w:t xml:space="preserve"> </w:t>
      </w:r>
      <w:proofErr w:type="gramStart"/>
      <w:r w:rsidR="00E30974" w:rsidRPr="00DD748C">
        <w:rPr>
          <w:rFonts w:ascii="Times New Roman" w:hAnsi="Times New Roman" w:cs="Times New Roman"/>
          <w:sz w:val="24"/>
          <w:szCs w:val="24"/>
        </w:rPr>
        <w:t>So</w:t>
      </w:r>
      <w:proofErr w:type="gramEnd"/>
      <w:r w:rsidR="00E30974" w:rsidRPr="00DD748C">
        <w:rPr>
          <w:rFonts w:ascii="Times New Roman" w:hAnsi="Times New Roman" w:cs="Times New Roman"/>
          <w:sz w:val="24"/>
          <w:szCs w:val="24"/>
        </w:rPr>
        <w:t xml:space="preserve"> the way that budget works, Senate </w:t>
      </w:r>
      <w:proofErr w:type="gramStart"/>
      <w:r w:rsidR="00E30974" w:rsidRPr="00DD748C">
        <w:rPr>
          <w:rFonts w:ascii="Times New Roman" w:hAnsi="Times New Roman" w:cs="Times New Roman"/>
          <w:sz w:val="24"/>
          <w:szCs w:val="24"/>
        </w:rPr>
        <w:t>doesn</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t</w:t>
      </w:r>
      <w:proofErr w:type="gramEnd"/>
      <w:r w:rsidR="00E30974" w:rsidRPr="00DD748C">
        <w:rPr>
          <w:rFonts w:ascii="Times New Roman" w:hAnsi="Times New Roman" w:cs="Times New Roman"/>
          <w:sz w:val="24"/>
          <w:szCs w:val="24"/>
        </w:rPr>
        <w:t xml:space="preserve"> really have a budget. It does and it </w:t>
      </w:r>
      <w:proofErr w:type="gramStart"/>
      <w:r w:rsidR="00E30974" w:rsidRPr="00DD748C">
        <w:rPr>
          <w:rFonts w:ascii="Times New Roman" w:hAnsi="Times New Roman" w:cs="Times New Roman"/>
          <w:sz w:val="24"/>
          <w:szCs w:val="24"/>
        </w:rPr>
        <w:t>doesn</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t</w:t>
      </w:r>
      <w:proofErr w:type="gramEnd"/>
      <w:r w:rsidR="00E30974" w:rsidRPr="00DD748C">
        <w:rPr>
          <w:rFonts w:ascii="Times New Roman" w:hAnsi="Times New Roman" w:cs="Times New Roman"/>
          <w:sz w:val="24"/>
          <w:szCs w:val="24"/>
        </w:rPr>
        <w:t xml:space="preserve">. </w:t>
      </w:r>
      <w:proofErr w:type="gramStart"/>
      <w:r w:rsidR="00E30974" w:rsidRPr="00DD748C">
        <w:rPr>
          <w:rFonts w:ascii="Times New Roman" w:hAnsi="Times New Roman" w:cs="Times New Roman"/>
          <w:sz w:val="24"/>
          <w:szCs w:val="24"/>
        </w:rPr>
        <w:t>So</w:t>
      </w:r>
      <w:proofErr w:type="gramEnd"/>
      <w:r w:rsidR="001476FD" w:rsidRPr="00DD748C">
        <w:rPr>
          <w:rFonts w:ascii="Times New Roman" w:hAnsi="Times New Roman" w:cs="Times New Roman"/>
          <w:sz w:val="24"/>
          <w:szCs w:val="24"/>
        </w:rPr>
        <w:t xml:space="preserve"> $2,500</w:t>
      </w:r>
      <w:r w:rsidR="00E30974" w:rsidRPr="00DD748C">
        <w:rPr>
          <w:rFonts w:ascii="Times New Roman" w:hAnsi="Times New Roman" w:cs="Times New Roman"/>
          <w:sz w:val="24"/>
          <w:szCs w:val="24"/>
        </w:rPr>
        <w:t xml:space="preserve"> </w:t>
      </w:r>
      <w:proofErr w:type="gramStart"/>
      <w:r w:rsidR="00E30974" w:rsidRPr="00DD748C">
        <w:rPr>
          <w:rFonts w:ascii="Times New Roman" w:hAnsi="Times New Roman" w:cs="Times New Roman"/>
          <w:sz w:val="24"/>
          <w:szCs w:val="24"/>
        </w:rPr>
        <w:t>is allotted</w:t>
      </w:r>
      <w:proofErr w:type="gramEnd"/>
      <w:r w:rsidR="00E30974" w:rsidRPr="00DD748C">
        <w:rPr>
          <w:rFonts w:ascii="Times New Roman" w:hAnsi="Times New Roman" w:cs="Times New Roman"/>
          <w:sz w:val="24"/>
          <w:szCs w:val="24"/>
        </w:rPr>
        <w:t xml:space="preserve"> for this. </w:t>
      </w:r>
      <w:proofErr w:type="gramStart"/>
      <w:r w:rsidR="001476FD" w:rsidRPr="00DD748C">
        <w:rPr>
          <w:rFonts w:ascii="Times New Roman" w:hAnsi="Times New Roman" w:cs="Times New Roman"/>
          <w:sz w:val="24"/>
          <w:szCs w:val="24"/>
        </w:rPr>
        <w:t>I</w:t>
      </w:r>
      <w:r w:rsidR="00E30974" w:rsidRPr="00DD748C">
        <w:rPr>
          <w:rFonts w:ascii="Times New Roman" w:hAnsi="Times New Roman" w:cs="Times New Roman"/>
          <w:sz w:val="24"/>
          <w:szCs w:val="24"/>
        </w:rPr>
        <w:t>t</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s</w:t>
      </w:r>
      <w:proofErr w:type="gramEnd"/>
      <w:r w:rsidR="00E30974" w:rsidRPr="00DD748C">
        <w:rPr>
          <w:rFonts w:ascii="Times New Roman" w:hAnsi="Times New Roman" w:cs="Times New Roman"/>
          <w:sz w:val="24"/>
          <w:szCs w:val="24"/>
        </w:rPr>
        <w:t xml:space="preserve"> a responsibility</w:t>
      </w:r>
      <w:r w:rsidR="001476FD" w:rsidRPr="00DD748C">
        <w:rPr>
          <w:rFonts w:ascii="Times New Roman" w:hAnsi="Times New Roman" w:cs="Times New Roman"/>
          <w:sz w:val="24"/>
          <w:szCs w:val="24"/>
        </w:rPr>
        <w:t>.</w:t>
      </w:r>
      <w:r w:rsidR="00E30974" w:rsidRPr="00DD748C">
        <w:rPr>
          <w:rFonts w:ascii="Times New Roman" w:hAnsi="Times New Roman" w:cs="Times New Roman"/>
          <w:sz w:val="24"/>
          <w:szCs w:val="24"/>
        </w:rPr>
        <w:t xml:space="preserve"> I know that they offer zoom meetings</w:t>
      </w:r>
      <w:r w:rsidR="001476FD" w:rsidRPr="00DD748C">
        <w:rPr>
          <w:rFonts w:ascii="Times New Roman" w:hAnsi="Times New Roman" w:cs="Times New Roman"/>
          <w:sz w:val="24"/>
          <w:szCs w:val="24"/>
        </w:rPr>
        <w:t xml:space="preserve"> and this</w:t>
      </w:r>
      <w:r w:rsidR="00E30974" w:rsidRPr="00DD748C">
        <w:rPr>
          <w:rFonts w:ascii="Times New Roman" w:hAnsi="Times New Roman" w:cs="Times New Roman"/>
          <w:sz w:val="24"/>
          <w:szCs w:val="24"/>
        </w:rPr>
        <w:t xml:space="preserve"> is the question about updating these responsibilities. </w:t>
      </w:r>
    </w:p>
    <w:p w14:paraId="5F620D77" w14:textId="1C0C421B" w:rsidR="00E30974" w:rsidRPr="00DD748C" w:rsidRDefault="00E30974" w:rsidP="00DD748C">
      <w:pPr>
        <w:rPr>
          <w:rFonts w:ascii="Times New Roman" w:hAnsi="Times New Roman" w:cs="Times New Roman"/>
          <w:sz w:val="24"/>
          <w:szCs w:val="24"/>
        </w:rPr>
      </w:pPr>
      <w:r w:rsidRPr="00DD748C">
        <w:rPr>
          <w:rFonts w:ascii="Times New Roman" w:hAnsi="Times New Roman" w:cs="Times New Roman"/>
          <w:sz w:val="24"/>
          <w:szCs w:val="24"/>
        </w:rPr>
        <w:t>I know what you mean when you say time</w:t>
      </w:r>
      <w:r w:rsidR="00B50C5D" w:rsidRPr="00DD748C">
        <w:rPr>
          <w:rFonts w:ascii="Times New Roman" w:hAnsi="Times New Roman" w:cs="Times New Roman"/>
          <w:sz w:val="24"/>
          <w:szCs w:val="24"/>
        </w:rPr>
        <w:t xml:space="preserve"> and</w:t>
      </w:r>
      <w:r w:rsidRPr="00DD748C">
        <w:rPr>
          <w:rFonts w:ascii="Times New Roman" w:hAnsi="Times New Roman" w:cs="Times New Roman"/>
          <w:sz w:val="24"/>
          <w:szCs w:val="24"/>
        </w:rPr>
        <w:t xml:space="preserve"> if it is onerous to create a written report, </w:t>
      </w:r>
      <w:r w:rsidR="001476FD" w:rsidRPr="00DD748C">
        <w:rPr>
          <w:rFonts w:ascii="Times New Roman" w:hAnsi="Times New Roman" w:cs="Times New Roman"/>
          <w:sz w:val="24"/>
          <w:szCs w:val="24"/>
        </w:rPr>
        <w:t>and</w:t>
      </w:r>
      <w:r w:rsidRPr="00DD748C">
        <w:rPr>
          <w:rFonts w:ascii="Times New Roman" w:hAnsi="Times New Roman" w:cs="Times New Roman"/>
          <w:sz w:val="24"/>
          <w:szCs w:val="24"/>
        </w:rPr>
        <w:t xml:space="preserve"> </w:t>
      </w:r>
      <w:proofErr w:type="gramStart"/>
      <w:r w:rsidRPr="00DD748C">
        <w:rPr>
          <w:rFonts w:ascii="Times New Roman" w:hAnsi="Times New Roman" w:cs="Times New Roman"/>
          <w:sz w:val="24"/>
          <w:szCs w:val="24"/>
        </w:rPr>
        <w:t>it</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s</w:t>
      </w:r>
      <w:proofErr w:type="gramEnd"/>
      <w:r w:rsidRPr="00DD748C">
        <w:rPr>
          <w:rFonts w:ascii="Times New Roman" w:hAnsi="Times New Roman" w:cs="Times New Roman"/>
          <w:sz w:val="24"/>
          <w:szCs w:val="24"/>
        </w:rPr>
        <w:t xml:space="preserve"> hard to get a representative, but </w:t>
      </w:r>
      <w:proofErr w:type="gramStart"/>
      <w:r w:rsidRPr="00DD748C">
        <w:rPr>
          <w:rFonts w:ascii="Times New Roman" w:hAnsi="Times New Roman" w:cs="Times New Roman"/>
          <w:sz w:val="24"/>
          <w:szCs w:val="24"/>
        </w:rPr>
        <w:t>that</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s</w:t>
      </w:r>
      <w:proofErr w:type="gramEnd"/>
      <w:r w:rsidRPr="00DD748C">
        <w:rPr>
          <w:rFonts w:ascii="Times New Roman" w:hAnsi="Times New Roman" w:cs="Times New Roman"/>
          <w:sz w:val="24"/>
          <w:szCs w:val="24"/>
        </w:rPr>
        <w:t xml:space="preserve"> the responsibility and there</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s money allotted for that</w:t>
      </w:r>
      <w:r w:rsidR="00B50C5D" w:rsidRPr="00DD748C">
        <w:rPr>
          <w:rFonts w:ascii="Times New Roman" w:hAnsi="Times New Roman" w:cs="Times New Roman"/>
          <w:sz w:val="24"/>
          <w:szCs w:val="24"/>
        </w:rPr>
        <w:t xml:space="preserve">. </w:t>
      </w:r>
      <w:proofErr w:type="gramStart"/>
      <w:r w:rsidRPr="00DD748C">
        <w:rPr>
          <w:rFonts w:ascii="Times New Roman" w:hAnsi="Times New Roman" w:cs="Times New Roman"/>
          <w:sz w:val="24"/>
          <w:szCs w:val="24"/>
        </w:rPr>
        <w:t>So</w:t>
      </w:r>
      <w:proofErr w:type="gramEnd"/>
      <w:r w:rsidRPr="00DD748C">
        <w:rPr>
          <w:rFonts w:ascii="Times New Roman" w:hAnsi="Times New Roman" w:cs="Times New Roman"/>
          <w:sz w:val="24"/>
          <w:szCs w:val="24"/>
        </w:rPr>
        <w:t xml:space="preserve"> </w:t>
      </w:r>
      <w:proofErr w:type="gramStart"/>
      <w:r w:rsidRPr="00DD748C">
        <w:rPr>
          <w:rFonts w:ascii="Times New Roman" w:hAnsi="Times New Roman" w:cs="Times New Roman"/>
          <w:sz w:val="24"/>
          <w:szCs w:val="24"/>
        </w:rPr>
        <w:t>I</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m</w:t>
      </w:r>
      <w:proofErr w:type="gramEnd"/>
      <w:r w:rsidRPr="00DD748C">
        <w:rPr>
          <w:rFonts w:ascii="Times New Roman" w:hAnsi="Times New Roman" w:cs="Times New Roman"/>
          <w:sz w:val="24"/>
          <w:szCs w:val="24"/>
        </w:rPr>
        <w:t xml:space="preserve"> really of mixed minds on this.</w:t>
      </w:r>
    </w:p>
    <w:p w14:paraId="0050CEDC" w14:textId="15EA6685" w:rsidR="00E30974" w:rsidRPr="00DD748C" w:rsidRDefault="00E30974"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Nikoalou: We can ask whoever is the current one. And then Lane was the previous one, right? </w:t>
      </w:r>
      <w:proofErr w:type="gramStart"/>
      <w:r w:rsidRPr="00DD748C">
        <w:rPr>
          <w:rFonts w:ascii="Times New Roman" w:hAnsi="Times New Roman" w:cs="Times New Roman"/>
          <w:sz w:val="24"/>
          <w:szCs w:val="24"/>
        </w:rPr>
        <w:t>Yeah</w:t>
      </w:r>
      <w:proofErr w:type="gramEnd"/>
      <w:r w:rsidRPr="00DD748C">
        <w:rPr>
          <w:rFonts w:ascii="Times New Roman" w:hAnsi="Times New Roman" w:cs="Times New Roman"/>
          <w:sz w:val="24"/>
          <w:szCs w:val="24"/>
        </w:rPr>
        <w:t xml:space="preserve">. I mean, we can ask them if </w:t>
      </w:r>
      <w:proofErr w:type="gramStart"/>
      <w:r w:rsidRPr="00DD748C">
        <w:rPr>
          <w:rFonts w:ascii="Times New Roman" w:hAnsi="Times New Roman" w:cs="Times New Roman"/>
          <w:sz w:val="24"/>
          <w:szCs w:val="24"/>
        </w:rPr>
        <w:t>writing</w:t>
      </w:r>
      <w:proofErr w:type="gramEnd"/>
      <w:r w:rsidRPr="00DD748C">
        <w:rPr>
          <w:rFonts w:ascii="Times New Roman" w:hAnsi="Times New Roman" w:cs="Times New Roman"/>
          <w:sz w:val="24"/>
          <w:szCs w:val="24"/>
        </w:rPr>
        <w:t xml:space="preserve"> the report if it </w:t>
      </w:r>
      <w:proofErr w:type="gramStart"/>
      <w:r w:rsidRPr="00DD748C">
        <w:rPr>
          <w:rFonts w:ascii="Times New Roman" w:hAnsi="Times New Roman" w:cs="Times New Roman"/>
          <w:sz w:val="24"/>
          <w:szCs w:val="24"/>
        </w:rPr>
        <w:t>was something that is</w:t>
      </w:r>
      <w:proofErr w:type="gramEnd"/>
      <w:r w:rsidRPr="00DD748C">
        <w:rPr>
          <w:rFonts w:ascii="Times New Roman" w:hAnsi="Times New Roman" w:cs="Times New Roman"/>
          <w:sz w:val="24"/>
          <w:szCs w:val="24"/>
        </w:rPr>
        <w:t xml:space="preserve"> too </w:t>
      </w:r>
      <w:proofErr w:type="gramStart"/>
      <w:r w:rsidRPr="00DD748C">
        <w:rPr>
          <w:rFonts w:ascii="Times New Roman" w:hAnsi="Times New Roman" w:cs="Times New Roman"/>
          <w:sz w:val="24"/>
          <w:szCs w:val="24"/>
        </w:rPr>
        <w:t>time consuming</w:t>
      </w:r>
      <w:proofErr w:type="gramEnd"/>
      <w:r w:rsidRPr="00DD748C">
        <w:rPr>
          <w:rFonts w:ascii="Times New Roman" w:hAnsi="Times New Roman" w:cs="Times New Roman"/>
          <w:sz w:val="24"/>
          <w:szCs w:val="24"/>
        </w:rPr>
        <w:t xml:space="preserve"> for them. And if they say no, then, you know, it might be that we think it might be a deterrent, but it might not actually be.</w:t>
      </w:r>
    </w:p>
    <w:p w14:paraId="595571FB" w14:textId="3F5C3A9C" w:rsidR="00E30974" w:rsidRPr="00DD748C" w:rsidRDefault="00E30974" w:rsidP="00DD748C">
      <w:pPr>
        <w:rPr>
          <w:rFonts w:ascii="Times New Roman" w:hAnsi="Times New Roman" w:cs="Times New Roman"/>
          <w:sz w:val="24"/>
          <w:szCs w:val="24"/>
        </w:rPr>
      </w:pPr>
      <w:r w:rsidRPr="00DD748C">
        <w:rPr>
          <w:rFonts w:ascii="Times New Roman" w:hAnsi="Times New Roman" w:cs="Times New Roman"/>
          <w:sz w:val="24"/>
          <w:szCs w:val="24"/>
        </w:rPr>
        <w:t>Senator Blum: What about a one</w:t>
      </w:r>
      <w:r w:rsidR="00B50C5D" w:rsidRPr="00DD748C">
        <w:rPr>
          <w:rFonts w:ascii="Times New Roman" w:hAnsi="Times New Roman" w:cs="Times New Roman"/>
          <w:sz w:val="24"/>
          <w:szCs w:val="24"/>
        </w:rPr>
        <w:t>-</w:t>
      </w:r>
      <w:r w:rsidRPr="00DD748C">
        <w:rPr>
          <w:rFonts w:ascii="Times New Roman" w:hAnsi="Times New Roman" w:cs="Times New Roman"/>
          <w:sz w:val="24"/>
          <w:szCs w:val="24"/>
        </w:rPr>
        <w:t>page report?</w:t>
      </w:r>
    </w:p>
    <w:p w14:paraId="0289C09B" w14:textId="1B53435B" w:rsidR="00E30974"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E30974" w:rsidRPr="00DD748C">
        <w:rPr>
          <w:rFonts w:ascii="Times New Roman" w:hAnsi="Times New Roman" w:cs="Times New Roman"/>
          <w:sz w:val="24"/>
          <w:szCs w:val="24"/>
        </w:rPr>
        <w:t xml:space="preserve">Bonnell: </w:t>
      </w:r>
      <w:proofErr w:type="gramStart"/>
      <w:r w:rsidR="00E30974" w:rsidRPr="00DD748C">
        <w:rPr>
          <w:rFonts w:ascii="Times New Roman" w:hAnsi="Times New Roman" w:cs="Times New Roman"/>
          <w:sz w:val="24"/>
          <w:szCs w:val="24"/>
        </w:rPr>
        <w:t>Yeah</w:t>
      </w:r>
      <w:proofErr w:type="gramEnd"/>
      <w:r w:rsidR="00E30974" w:rsidRPr="00DD748C">
        <w:rPr>
          <w:rFonts w:ascii="Times New Roman" w:hAnsi="Times New Roman" w:cs="Times New Roman"/>
          <w:sz w:val="24"/>
          <w:szCs w:val="24"/>
        </w:rPr>
        <w:t xml:space="preserve">, </w:t>
      </w:r>
      <w:proofErr w:type="gramStart"/>
      <w:r w:rsidR="00E30974" w:rsidRPr="00DD748C">
        <w:rPr>
          <w:rFonts w:ascii="Times New Roman" w:hAnsi="Times New Roman" w:cs="Times New Roman"/>
          <w:sz w:val="24"/>
          <w:szCs w:val="24"/>
        </w:rPr>
        <w:t>there</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s</w:t>
      </w:r>
      <w:proofErr w:type="gramEnd"/>
      <w:r w:rsidR="00E30974" w:rsidRPr="00DD748C">
        <w:rPr>
          <w:rFonts w:ascii="Times New Roman" w:hAnsi="Times New Roman" w:cs="Times New Roman"/>
          <w:sz w:val="24"/>
          <w:szCs w:val="24"/>
        </w:rPr>
        <w:t xml:space="preserve"> a length there. We </w:t>
      </w:r>
      <w:proofErr w:type="gramStart"/>
      <w:r w:rsidR="00E30974" w:rsidRPr="00DD748C">
        <w:rPr>
          <w:rFonts w:ascii="Times New Roman" w:hAnsi="Times New Roman" w:cs="Times New Roman"/>
          <w:sz w:val="24"/>
          <w:szCs w:val="24"/>
        </w:rPr>
        <w:t>don</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t</w:t>
      </w:r>
      <w:proofErr w:type="gramEnd"/>
      <w:r w:rsidR="00E30974" w:rsidRPr="00DD748C">
        <w:rPr>
          <w:rFonts w:ascii="Times New Roman" w:hAnsi="Times New Roman" w:cs="Times New Roman"/>
          <w:sz w:val="24"/>
          <w:szCs w:val="24"/>
        </w:rPr>
        <w:t xml:space="preserve"> specify. </w:t>
      </w:r>
      <w:proofErr w:type="gramStart"/>
      <w:r w:rsidR="00E30974" w:rsidRPr="00DD748C">
        <w:rPr>
          <w:rFonts w:ascii="Times New Roman" w:hAnsi="Times New Roman" w:cs="Times New Roman"/>
          <w:sz w:val="24"/>
          <w:szCs w:val="24"/>
        </w:rPr>
        <w:t>Maybe that</w:t>
      </w:r>
      <w:proofErr w:type="gramEnd"/>
      <w:r w:rsidR="00E30974" w:rsidRPr="00DD748C">
        <w:rPr>
          <w:rFonts w:ascii="Times New Roman" w:hAnsi="Times New Roman" w:cs="Times New Roman"/>
          <w:sz w:val="24"/>
          <w:szCs w:val="24"/>
        </w:rPr>
        <w:t xml:space="preserve"> would be </w:t>
      </w:r>
      <w:proofErr w:type="gramStart"/>
      <w:r w:rsidR="00E30974" w:rsidRPr="00DD748C">
        <w:rPr>
          <w:rFonts w:ascii="Times New Roman" w:hAnsi="Times New Roman" w:cs="Times New Roman"/>
          <w:sz w:val="24"/>
          <w:szCs w:val="24"/>
        </w:rPr>
        <w:t>a big help</w:t>
      </w:r>
      <w:proofErr w:type="gramEnd"/>
      <w:r w:rsidR="00E30974" w:rsidRPr="00DD748C">
        <w:rPr>
          <w:rFonts w:ascii="Times New Roman" w:hAnsi="Times New Roman" w:cs="Times New Roman"/>
          <w:sz w:val="24"/>
          <w:szCs w:val="24"/>
        </w:rPr>
        <w:t xml:space="preserve"> to specify it.</w:t>
      </w:r>
    </w:p>
    <w:p w14:paraId="3B3FC15C" w14:textId="53710CE2" w:rsidR="00E30974" w:rsidRPr="00DD748C" w:rsidRDefault="00E30974"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Blum: Keep it to the point and brief. </w:t>
      </w:r>
      <w:proofErr w:type="gramStart"/>
      <w:r w:rsidRPr="00DD748C">
        <w:rPr>
          <w:rFonts w:ascii="Times New Roman" w:hAnsi="Times New Roman" w:cs="Times New Roman"/>
          <w:sz w:val="24"/>
          <w:szCs w:val="24"/>
        </w:rPr>
        <w:t>Actually, I</w:t>
      </w:r>
      <w:proofErr w:type="gramEnd"/>
      <w:r w:rsidRPr="00DD748C">
        <w:rPr>
          <w:rFonts w:ascii="Times New Roman" w:hAnsi="Times New Roman" w:cs="Times New Roman"/>
          <w:sz w:val="24"/>
          <w:szCs w:val="24"/>
        </w:rPr>
        <w:t xml:space="preserve"> think that </w:t>
      </w:r>
      <w:proofErr w:type="gramStart"/>
      <w:r w:rsidRPr="00DD748C">
        <w:rPr>
          <w:rFonts w:ascii="Times New Roman" w:hAnsi="Times New Roman" w:cs="Times New Roman"/>
          <w:sz w:val="24"/>
          <w:szCs w:val="24"/>
        </w:rPr>
        <w:t>helps for</w:t>
      </w:r>
      <w:proofErr w:type="gramEnd"/>
      <w:r w:rsidRPr="00DD748C">
        <w:rPr>
          <w:rFonts w:ascii="Times New Roman" w:hAnsi="Times New Roman" w:cs="Times New Roman"/>
          <w:sz w:val="24"/>
          <w:szCs w:val="24"/>
        </w:rPr>
        <w:t xml:space="preserve"> the reader too. To me, </w:t>
      </w:r>
      <w:proofErr w:type="gramStart"/>
      <w:r w:rsidRPr="00DD748C">
        <w:rPr>
          <w:rFonts w:ascii="Times New Roman" w:hAnsi="Times New Roman" w:cs="Times New Roman"/>
          <w:sz w:val="24"/>
          <w:szCs w:val="24"/>
        </w:rPr>
        <w:t>there</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s</w:t>
      </w:r>
      <w:proofErr w:type="gramEnd"/>
      <w:r w:rsidRPr="00DD748C">
        <w:rPr>
          <w:rFonts w:ascii="Times New Roman" w:hAnsi="Times New Roman" w:cs="Times New Roman"/>
          <w:sz w:val="24"/>
          <w:szCs w:val="24"/>
        </w:rPr>
        <w:t xml:space="preserve"> not </w:t>
      </w:r>
      <w:proofErr w:type="gramStart"/>
      <w:r w:rsidRPr="00DD748C">
        <w:rPr>
          <w:rFonts w:ascii="Times New Roman" w:hAnsi="Times New Roman" w:cs="Times New Roman"/>
          <w:sz w:val="24"/>
          <w:szCs w:val="24"/>
        </w:rPr>
        <w:t>a necessity</w:t>
      </w:r>
      <w:proofErr w:type="gramEnd"/>
      <w:r w:rsidRPr="00DD748C">
        <w:rPr>
          <w:rFonts w:ascii="Times New Roman" w:hAnsi="Times New Roman" w:cs="Times New Roman"/>
          <w:sz w:val="24"/>
          <w:szCs w:val="24"/>
        </w:rPr>
        <w:t xml:space="preserve"> in being lengthy, right? For the purposes of this.</w:t>
      </w:r>
    </w:p>
    <w:p w14:paraId="7EEBCBB7" w14:textId="03560962" w:rsidR="00E30974"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E30974" w:rsidRPr="00DD748C">
        <w:rPr>
          <w:rFonts w:ascii="Times New Roman" w:hAnsi="Times New Roman" w:cs="Times New Roman"/>
          <w:sz w:val="24"/>
          <w:szCs w:val="24"/>
        </w:rPr>
        <w:t>Bonnell: Kevin had asked last year and I had asked also, and I think Martha had asked before about something similar, so it might be good to get like an official response of</w:t>
      </w:r>
      <w:r w:rsidR="00B50C5D" w:rsidRPr="00DD748C">
        <w:rPr>
          <w:rFonts w:ascii="Times New Roman" w:hAnsi="Times New Roman" w:cs="Times New Roman"/>
          <w:sz w:val="24"/>
          <w:szCs w:val="24"/>
        </w:rPr>
        <w:t xml:space="preserve"> </w:t>
      </w:r>
      <w:r w:rsidR="00E30974" w:rsidRPr="00DD748C">
        <w:rPr>
          <w:rFonts w:ascii="Times New Roman" w:hAnsi="Times New Roman" w:cs="Times New Roman"/>
          <w:sz w:val="24"/>
          <w:szCs w:val="24"/>
        </w:rPr>
        <w:t xml:space="preserve">what is the barrier to the </w:t>
      </w:r>
      <w:proofErr w:type="gramStart"/>
      <w:r w:rsidR="00E30974" w:rsidRPr="00DD748C">
        <w:rPr>
          <w:rFonts w:ascii="Times New Roman" w:hAnsi="Times New Roman" w:cs="Times New Roman"/>
          <w:sz w:val="24"/>
          <w:szCs w:val="24"/>
        </w:rPr>
        <w:t>report?</w:t>
      </w:r>
      <w:proofErr w:type="gramEnd"/>
      <w:r w:rsidR="00E30974" w:rsidRPr="00DD748C">
        <w:rPr>
          <w:rFonts w:ascii="Times New Roman" w:hAnsi="Times New Roman" w:cs="Times New Roman"/>
          <w:sz w:val="24"/>
          <w:szCs w:val="24"/>
        </w:rPr>
        <w:t xml:space="preserve"> And then like </w:t>
      </w:r>
      <w:proofErr w:type="gramStart"/>
      <w:r w:rsidR="00E30974" w:rsidRPr="00DD748C">
        <w:rPr>
          <w:rFonts w:ascii="Times New Roman" w:hAnsi="Times New Roman" w:cs="Times New Roman"/>
          <w:sz w:val="24"/>
          <w:szCs w:val="24"/>
        </w:rPr>
        <w:t>you</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re</w:t>
      </w:r>
      <w:proofErr w:type="gramEnd"/>
      <w:r w:rsidR="00E30974" w:rsidRPr="00DD748C">
        <w:rPr>
          <w:rFonts w:ascii="Times New Roman" w:hAnsi="Times New Roman" w:cs="Times New Roman"/>
          <w:sz w:val="24"/>
          <w:szCs w:val="24"/>
        </w:rPr>
        <w:t xml:space="preserve"> saying, </w:t>
      </w:r>
      <w:proofErr w:type="gramStart"/>
      <w:r w:rsidR="00E30974" w:rsidRPr="00DD748C">
        <w:rPr>
          <w:rFonts w:ascii="Times New Roman" w:hAnsi="Times New Roman" w:cs="Times New Roman"/>
          <w:sz w:val="24"/>
          <w:szCs w:val="24"/>
        </w:rPr>
        <w:t>it</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s</w:t>
      </w:r>
      <w:proofErr w:type="gramEnd"/>
      <w:r w:rsidR="00E30974" w:rsidRPr="00DD748C">
        <w:rPr>
          <w:rFonts w:ascii="Times New Roman" w:hAnsi="Times New Roman" w:cs="Times New Roman"/>
          <w:sz w:val="24"/>
          <w:szCs w:val="24"/>
        </w:rPr>
        <w:t xml:space="preserve"> just </w:t>
      </w:r>
      <w:r w:rsidR="00B50C5D" w:rsidRPr="00DD748C">
        <w:rPr>
          <w:rFonts w:ascii="Times New Roman" w:hAnsi="Times New Roman" w:cs="Times New Roman"/>
          <w:sz w:val="24"/>
          <w:szCs w:val="24"/>
        </w:rPr>
        <w:t xml:space="preserve">a </w:t>
      </w:r>
      <w:r w:rsidR="00E30974" w:rsidRPr="00DD748C">
        <w:rPr>
          <w:rFonts w:ascii="Times New Roman" w:hAnsi="Times New Roman" w:cs="Times New Roman"/>
          <w:sz w:val="24"/>
          <w:szCs w:val="24"/>
        </w:rPr>
        <w:t xml:space="preserve">written report, it </w:t>
      </w:r>
      <w:proofErr w:type="gramStart"/>
      <w:r w:rsidR="00E30974" w:rsidRPr="00DD748C">
        <w:rPr>
          <w:rFonts w:ascii="Times New Roman" w:hAnsi="Times New Roman" w:cs="Times New Roman"/>
          <w:sz w:val="24"/>
          <w:szCs w:val="24"/>
        </w:rPr>
        <w:t>doesn</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t</w:t>
      </w:r>
      <w:proofErr w:type="gramEnd"/>
      <w:r w:rsidR="00E30974" w:rsidRPr="00DD748C">
        <w:rPr>
          <w:rFonts w:ascii="Times New Roman" w:hAnsi="Times New Roman" w:cs="Times New Roman"/>
          <w:sz w:val="24"/>
          <w:szCs w:val="24"/>
        </w:rPr>
        <w:t xml:space="preserve"> even have to be in person</w:t>
      </w:r>
      <w:r w:rsidR="00B50C5D" w:rsidRPr="00DD748C">
        <w:rPr>
          <w:rFonts w:ascii="Times New Roman" w:hAnsi="Times New Roman" w:cs="Times New Roman"/>
          <w:sz w:val="24"/>
          <w:szCs w:val="24"/>
        </w:rPr>
        <w:t xml:space="preserve">. </w:t>
      </w:r>
      <w:r w:rsidR="00E30974" w:rsidRPr="00DD748C">
        <w:rPr>
          <w:rFonts w:ascii="Times New Roman" w:hAnsi="Times New Roman" w:cs="Times New Roman"/>
          <w:sz w:val="24"/>
          <w:szCs w:val="24"/>
        </w:rPr>
        <w:t xml:space="preserve">Lane </w:t>
      </w:r>
      <w:proofErr w:type="gramStart"/>
      <w:r w:rsidR="00E30974" w:rsidRPr="00DD748C">
        <w:rPr>
          <w:rFonts w:ascii="Times New Roman" w:hAnsi="Times New Roman" w:cs="Times New Roman"/>
          <w:sz w:val="24"/>
          <w:szCs w:val="24"/>
        </w:rPr>
        <w:t>didn</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t</w:t>
      </w:r>
      <w:proofErr w:type="gramEnd"/>
      <w:r w:rsidR="00E30974" w:rsidRPr="00DD748C">
        <w:rPr>
          <w:rFonts w:ascii="Times New Roman" w:hAnsi="Times New Roman" w:cs="Times New Roman"/>
          <w:sz w:val="24"/>
          <w:szCs w:val="24"/>
        </w:rPr>
        <w:t xml:space="preserve"> come all the time. He just came on </w:t>
      </w:r>
      <w:proofErr w:type="gramStart"/>
      <w:r w:rsidR="00E30974" w:rsidRPr="00DD748C">
        <w:rPr>
          <w:rFonts w:ascii="Times New Roman" w:hAnsi="Times New Roman" w:cs="Times New Roman"/>
          <w:sz w:val="24"/>
          <w:szCs w:val="24"/>
        </w:rPr>
        <w:t>occasion</w:t>
      </w:r>
      <w:proofErr w:type="gramEnd"/>
      <w:r w:rsidR="00B50C5D" w:rsidRPr="00DD748C">
        <w:rPr>
          <w:rFonts w:ascii="Times New Roman" w:hAnsi="Times New Roman" w:cs="Times New Roman"/>
          <w:sz w:val="24"/>
          <w:szCs w:val="24"/>
        </w:rPr>
        <w:t xml:space="preserve"> a</w:t>
      </w:r>
      <w:r w:rsidR="00E30974" w:rsidRPr="00DD748C">
        <w:rPr>
          <w:rFonts w:ascii="Times New Roman" w:hAnsi="Times New Roman" w:cs="Times New Roman"/>
          <w:sz w:val="24"/>
          <w:szCs w:val="24"/>
        </w:rPr>
        <w:t>nd those</w:t>
      </w:r>
      <w:r w:rsidR="00B50C5D" w:rsidRPr="00DD748C">
        <w:rPr>
          <w:rFonts w:ascii="Times New Roman" w:hAnsi="Times New Roman" w:cs="Times New Roman"/>
          <w:sz w:val="24"/>
          <w:szCs w:val="24"/>
        </w:rPr>
        <w:t xml:space="preserve"> r</w:t>
      </w:r>
      <w:r w:rsidR="00E30974" w:rsidRPr="00DD748C">
        <w:rPr>
          <w:rFonts w:ascii="Times New Roman" w:hAnsi="Times New Roman" w:cs="Times New Roman"/>
          <w:sz w:val="24"/>
          <w:szCs w:val="24"/>
        </w:rPr>
        <w:t xml:space="preserve">eports would </w:t>
      </w:r>
      <w:proofErr w:type="gramStart"/>
      <w:r w:rsidR="00E30974" w:rsidRPr="00DD748C">
        <w:rPr>
          <w:rFonts w:ascii="Times New Roman" w:hAnsi="Times New Roman" w:cs="Times New Roman"/>
          <w:sz w:val="24"/>
          <w:szCs w:val="24"/>
        </w:rPr>
        <w:t>be attached</w:t>
      </w:r>
      <w:proofErr w:type="gramEnd"/>
      <w:r w:rsidR="00E30974" w:rsidRPr="00DD748C">
        <w:rPr>
          <w:rFonts w:ascii="Times New Roman" w:hAnsi="Times New Roman" w:cs="Times New Roman"/>
          <w:sz w:val="24"/>
          <w:szCs w:val="24"/>
        </w:rPr>
        <w:t xml:space="preserve">. </w:t>
      </w:r>
      <w:proofErr w:type="gramStart"/>
      <w:r w:rsidR="00E30974" w:rsidRPr="00DD748C">
        <w:rPr>
          <w:rFonts w:ascii="Times New Roman" w:hAnsi="Times New Roman" w:cs="Times New Roman"/>
          <w:sz w:val="24"/>
          <w:szCs w:val="24"/>
        </w:rPr>
        <w:t>That</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s</w:t>
      </w:r>
      <w:proofErr w:type="gramEnd"/>
      <w:r w:rsidR="00E30974" w:rsidRPr="00DD748C">
        <w:rPr>
          <w:rFonts w:ascii="Times New Roman" w:hAnsi="Times New Roman" w:cs="Times New Roman"/>
          <w:sz w:val="24"/>
          <w:szCs w:val="24"/>
        </w:rPr>
        <w:t xml:space="preserve"> the other thing. I was thinking it just occurred to me right now is if I wanted to go back to those reports, I </w:t>
      </w:r>
      <w:proofErr w:type="gramStart"/>
      <w:r w:rsidR="00E30974" w:rsidRPr="00DD748C">
        <w:rPr>
          <w:rFonts w:ascii="Times New Roman" w:hAnsi="Times New Roman" w:cs="Times New Roman"/>
          <w:sz w:val="24"/>
          <w:szCs w:val="24"/>
        </w:rPr>
        <w:t>don</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t</w:t>
      </w:r>
      <w:proofErr w:type="gramEnd"/>
      <w:r w:rsidR="00E30974" w:rsidRPr="00DD748C">
        <w:rPr>
          <w:rFonts w:ascii="Times New Roman" w:hAnsi="Times New Roman" w:cs="Times New Roman"/>
          <w:sz w:val="24"/>
          <w:szCs w:val="24"/>
        </w:rPr>
        <w:t xml:space="preserve"> think </w:t>
      </w:r>
      <w:proofErr w:type="gramStart"/>
      <w:r w:rsidR="00E30974" w:rsidRPr="00DD748C">
        <w:rPr>
          <w:rFonts w:ascii="Times New Roman" w:hAnsi="Times New Roman" w:cs="Times New Roman"/>
          <w:sz w:val="24"/>
          <w:szCs w:val="24"/>
        </w:rPr>
        <w:t>they</w:t>
      </w:r>
      <w:r w:rsidR="00FD4F0C" w:rsidRPr="00DD748C">
        <w:rPr>
          <w:rFonts w:ascii="Times New Roman" w:hAnsi="Times New Roman" w:cs="Times New Roman"/>
          <w:sz w:val="24"/>
          <w:szCs w:val="24"/>
        </w:rPr>
        <w:t>’</w:t>
      </w:r>
      <w:r w:rsidR="00E30974" w:rsidRPr="00DD748C">
        <w:rPr>
          <w:rFonts w:ascii="Times New Roman" w:hAnsi="Times New Roman" w:cs="Times New Roman"/>
          <w:sz w:val="24"/>
          <w:szCs w:val="24"/>
        </w:rPr>
        <w:t>r</w:t>
      </w:r>
      <w:r w:rsidR="00B50C5D" w:rsidRPr="00DD748C">
        <w:rPr>
          <w:rFonts w:ascii="Times New Roman" w:hAnsi="Times New Roman" w:cs="Times New Roman"/>
          <w:sz w:val="24"/>
          <w:szCs w:val="24"/>
        </w:rPr>
        <w:t>e</w:t>
      </w:r>
      <w:proofErr w:type="gramEnd"/>
      <w:r w:rsidR="00E30974" w:rsidRPr="00DD748C">
        <w:rPr>
          <w:rFonts w:ascii="Times New Roman" w:hAnsi="Times New Roman" w:cs="Times New Roman"/>
          <w:sz w:val="24"/>
          <w:szCs w:val="24"/>
        </w:rPr>
        <w:t xml:space="preserve"> in a separate place, are they?</w:t>
      </w:r>
    </w:p>
    <w:p w14:paraId="36F316B4" w14:textId="11A58198" w:rsidR="00E30974" w:rsidRPr="00DD748C" w:rsidRDefault="00E30974" w:rsidP="00DD748C">
      <w:pPr>
        <w:rPr>
          <w:rFonts w:ascii="Times New Roman" w:hAnsi="Times New Roman" w:cs="Times New Roman"/>
          <w:sz w:val="24"/>
          <w:szCs w:val="24"/>
        </w:rPr>
      </w:pPr>
      <w:r w:rsidRPr="00DD748C">
        <w:rPr>
          <w:rFonts w:ascii="Times New Roman" w:hAnsi="Times New Roman" w:cs="Times New Roman"/>
          <w:sz w:val="24"/>
          <w:szCs w:val="24"/>
        </w:rPr>
        <w:t xml:space="preserve">Kevin Pickett: Not </w:t>
      </w:r>
      <w:proofErr w:type="gramStart"/>
      <w:r w:rsidRPr="00DD748C">
        <w:rPr>
          <w:rFonts w:ascii="Times New Roman" w:hAnsi="Times New Roman" w:cs="Times New Roman"/>
          <w:sz w:val="24"/>
          <w:szCs w:val="24"/>
        </w:rPr>
        <w:t>that I can think of</w:t>
      </w:r>
      <w:proofErr w:type="gramEnd"/>
      <w:r w:rsidRPr="00DD748C">
        <w:rPr>
          <w:rFonts w:ascii="Times New Roman" w:hAnsi="Times New Roman" w:cs="Times New Roman"/>
          <w:sz w:val="24"/>
          <w:szCs w:val="24"/>
        </w:rPr>
        <w:t xml:space="preserve">. I mean, </w:t>
      </w:r>
      <w:proofErr w:type="gramStart"/>
      <w:r w:rsidRPr="00DD748C">
        <w:rPr>
          <w:rFonts w:ascii="Times New Roman" w:hAnsi="Times New Roman" w:cs="Times New Roman"/>
          <w:sz w:val="24"/>
          <w:szCs w:val="24"/>
        </w:rPr>
        <w:t>there</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s</w:t>
      </w:r>
      <w:proofErr w:type="gramEnd"/>
      <w:r w:rsidRPr="00DD748C">
        <w:rPr>
          <w:rFonts w:ascii="Times New Roman" w:hAnsi="Times New Roman" w:cs="Times New Roman"/>
          <w:sz w:val="24"/>
          <w:szCs w:val="24"/>
        </w:rPr>
        <w:t xml:space="preserve"> </w:t>
      </w:r>
      <w:proofErr w:type="gramStart"/>
      <w:r w:rsidRPr="00DD748C">
        <w:rPr>
          <w:rFonts w:ascii="Times New Roman" w:hAnsi="Times New Roman" w:cs="Times New Roman"/>
          <w:sz w:val="24"/>
          <w:szCs w:val="24"/>
        </w:rPr>
        <w:t>a lot of</w:t>
      </w:r>
      <w:proofErr w:type="gramEnd"/>
      <w:r w:rsidRPr="00DD748C">
        <w:rPr>
          <w:rFonts w:ascii="Times New Roman" w:hAnsi="Times New Roman" w:cs="Times New Roman"/>
          <w:sz w:val="24"/>
          <w:szCs w:val="24"/>
        </w:rPr>
        <w:t xml:space="preserve"> stuff on the Senate site</w:t>
      </w:r>
      <w:r w:rsidR="00576110" w:rsidRPr="00DD748C">
        <w:rPr>
          <w:rFonts w:ascii="Times New Roman" w:hAnsi="Times New Roman" w:cs="Times New Roman"/>
          <w:sz w:val="24"/>
          <w:szCs w:val="24"/>
        </w:rPr>
        <w:t xml:space="preserve">. </w:t>
      </w:r>
      <w:r w:rsidRPr="00DD748C">
        <w:rPr>
          <w:rFonts w:ascii="Times New Roman" w:hAnsi="Times New Roman" w:cs="Times New Roman"/>
          <w:sz w:val="24"/>
          <w:szCs w:val="24"/>
        </w:rPr>
        <w:t xml:space="preserve">I can dig around a little bit, but I </w:t>
      </w:r>
      <w:proofErr w:type="gramStart"/>
      <w:r w:rsidRPr="00DD748C">
        <w:rPr>
          <w:rFonts w:ascii="Times New Roman" w:hAnsi="Times New Roman" w:cs="Times New Roman"/>
          <w:sz w:val="24"/>
          <w:szCs w:val="24"/>
        </w:rPr>
        <w:t>don</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t</w:t>
      </w:r>
      <w:proofErr w:type="gramEnd"/>
      <w:r w:rsidRPr="00DD748C">
        <w:rPr>
          <w:rFonts w:ascii="Times New Roman" w:hAnsi="Times New Roman" w:cs="Times New Roman"/>
          <w:sz w:val="24"/>
          <w:szCs w:val="24"/>
        </w:rPr>
        <w:t xml:space="preserve"> think so.</w:t>
      </w:r>
    </w:p>
    <w:p w14:paraId="3180D9E9" w14:textId="5BFB7A90" w:rsidR="00BC7EFA"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BC7EFA" w:rsidRPr="00DD748C">
        <w:rPr>
          <w:rFonts w:ascii="Times New Roman" w:hAnsi="Times New Roman" w:cs="Times New Roman"/>
          <w:sz w:val="24"/>
          <w:szCs w:val="24"/>
        </w:rPr>
        <w:t xml:space="preserve">Bonnell: I </w:t>
      </w:r>
      <w:proofErr w:type="gramStart"/>
      <w:r w:rsidR="00BC7EFA" w:rsidRPr="00DD748C">
        <w:rPr>
          <w:rFonts w:ascii="Times New Roman" w:hAnsi="Times New Roman" w:cs="Times New Roman"/>
          <w:sz w:val="24"/>
          <w:szCs w:val="24"/>
        </w:rPr>
        <w:t>don</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t</w:t>
      </w:r>
      <w:proofErr w:type="gramEnd"/>
      <w:r w:rsidR="00BC7EFA" w:rsidRPr="00DD748C">
        <w:rPr>
          <w:rFonts w:ascii="Times New Roman" w:hAnsi="Times New Roman" w:cs="Times New Roman"/>
          <w:sz w:val="24"/>
          <w:szCs w:val="24"/>
        </w:rPr>
        <w:t xml:space="preserve"> think so, but I would love to see all those reports in one place, that to me might be an incentive too perhaps. But </w:t>
      </w:r>
      <w:proofErr w:type="gramStart"/>
      <w:r w:rsidR="00BC7EFA" w:rsidRPr="00DD748C">
        <w:rPr>
          <w:rFonts w:ascii="Times New Roman" w:hAnsi="Times New Roman" w:cs="Times New Roman"/>
          <w:sz w:val="24"/>
          <w:szCs w:val="24"/>
        </w:rPr>
        <w:t>maybe that</w:t>
      </w:r>
      <w:proofErr w:type="gramEnd"/>
      <w:r w:rsidR="00BC7EFA" w:rsidRPr="00DD748C">
        <w:rPr>
          <w:rFonts w:ascii="Times New Roman" w:hAnsi="Times New Roman" w:cs="Times New Roman"/>
          <w:sz w:val="24"/>
          <w:szCs w:val="24"/>
        </w:rPr>
        <w:t xml:space="preserve"> was the thing we should have asked is, do you feel like the report that </w:t>
      </w:r>
      <w:proofErr w:type="gramStart"/>
      <w:r w:rsidR="00BC7EFA" w:rsidRPr="00DD748C">
        <w:rPr>
          <w:rFonts w:ascii="Times New Roman" w:hAnsi="Times New Roman" w:cs="Times New Roman"/>
          <w:sz w:val="24"/>
          <w:szCs w:val="24"/>
        </w:rPr>
        <w:t>we</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re</w:t>
      </w:r>
      <w:proofErr w:type="gramEnd"/>
      <w:r w:rsidR="00BC7EFA" w:rsidRPr="00DD748C">
        <w:rPr>
          <w:rFonts w:ascii="Times New Roman" w:hAnsi="Times New Roman" w:cs="Times New Roman"/>
          <w:sz w:val="24"/>
          <w:szCs w:val="24"/>
        </w:rPr>
        <w:t xml:space="preserve"> asking of you is too long?</w:t>
      </w:r>
    </w:p>
    <w:p w14:paraId="748FC2A5" w14:textId="5285911C" w:rsidR="00BC7EFA" w:rsidRPr="00DD748C" w:rsidRDefault="00BC7EFA" w:rsidP="00DD748C">
      <w:pPr>
        <w:rPr>
          <w:rFonts w:ascii="Times New Roman" w:hAnsi="Times New Roman" w:cs="Times New Roman"/>
          <w:sz w:val="24"/>
          <w:szCs w:val="24"/>
        </w:rPr>
      </w:pPr>
      <w:r w:rsidRPr="00DD748C">
        <w:rPr>
          <w:rFonts w:ascii="Times New Roman" w:hAnsi="Times New Roman" w:cs="Times New Roman"/>
          <w:sz w:val="24"/>
          <w:szCs w:val="24"/>
        </w:rPr>
        <w:t>Senator Nikoalou: Well, I mean, the question is going to come. What are the associated CHEs? That would depend on the time if the writing report will be part of the workload.</w:t>
      </w:r>
    </w:p>
    <w:p w14:paraId="7296CDFD" w14:textId="79F4AF45" w:rsidR="00BC7EFA"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lastRenderedPageBreak/>
        <w:t xml:space="preserve">Senator </w:t>
      </w:r>
      <w:r w:rsidR="00BC7EFA" w:rsidRPr="00DD748C">
        <w:rPr>
          <w:rFonts w:ascii="Times New Roman" w:hAnsi="Times New Roman" w:cs="Times New Roman"/>
          <w:sz w:val="24"/>
          <w:szCs w:val="24"/>
        </w:rPr>
        <w:t xml:space="preserve">Bonnell: I </w:t>
      </w:r>
      <w:proofErr w:type="gramStart"/>
      <w:r w:rsidR="00BC7EFA" w:rsidRPr="00DD748C">
        <w:rPr>
          <w:rFonts w:ascii="Times New Roman" w:hAnsi="Times New Roman" w:cs="Times New Roman"/>
          <w:sz w:val="24"/>
          <w:szCs w:val="24"/>
        </w:rPr>
        <w:t>don</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t</w:t>
      </w:r>
      <w:proofErr w:type="gramEnd"/>
      <w:r w:rsidR="00BC7EFA" w:rsidRPr="00DD748C">
        <w:rPr>
          <w:rFonts w:ascii="Times New Roman" w:hAnsi="Times New Roman" w:cs="Times New Roman"/>
          <w:sz w:val="24"/>
          <w:szCs w:val="24"/>
        </w:rPr>
        <w:t xml:space="preserve"> think those are variable. </w:t>
      </w:r>
      <w:proofErr w:type="gramStart"/>
      <w:r w:rsidR="00BC7EFA" w:rsidRPr="00DD748C">
        <w:rPr>
          <w:rFonts w:ascii="Times New Roman" w:hAnsi="Times New Roman" w:cs="Times New Roman"/>
          <w:sz w:val="24"/>
          <w:szCs w:val="24"/>
        </w:rPr>
        <w:t>I think those</w:t>
      </w:r>
      <w:proofErr w:type="gramEnd"/>
      <w:r w:rsidR="00BC7EFA" w:rsidRPr="00DD748C">
        <w:rPr>
          <w:rFonts w:ascii="Times New Roman" w:hAnsi="Times New Roman" w:cs="Times New Roman"/>
          <w:sz w:val="24"/>
          <w:szCs w:val="24"/>
        </w:rPr>
        <w:t xml:space="preserve"> </w:t>
      </w:r>
      <w:proofErr w:type="gramStart"/>
      <w:r w:rsidR="00BC7EFA" w:rsidRPr="00DD748C">
        <w:rPr>
          <w:rFonts w:ascii="Times New Roman" w:hAnsi="Times New Roman" w:cs="Times New Roman"/>
          <w:sz w:val="24"/>
          <w:szCs w:val="24"/>
        </w:rPr>
        <w:t>are listed</w:t>
      </w:r>
      <w:proofErr w:type="gramEnd"/>
      <w:r w:rsidR="00BC7EFA" w:rsidRPr="00DD748C">
        <w:rPr>
          <w:rFonts w:ascii="Times New Roman" w:hAnsi="Times New Roman" w:cs="Times New Roman"/>
          <w:sz w:val="24"/>
          <w:szCs w:val="24"/>
        </w:rPr>
        <w:t>. I usually bring all that with me, but I do not know what that is right now. Is that in the original? I feel like that was</w:t>
      </w:r>
      <w:r w:rsidR="00B50C5D" w:rsidRPr="00DD748C">
        <w:rPr>
          <w:rFonts w:ascii="Times New Roman" w:hAnsi="Times New Roman" w:cs="Times New Roman"/>
          <w:sz w:val="24"/>
          <w:szCs w:val="24"/>
        </w:rPr>
        <w:t>.</w:t>
      </w:r>
    </w:p>
    <w:p w14:paraId="47D0721D" w14:textId="2CC4BC18" w:rsidR="00BC7EFA" w:rsidRPr="00DD748C" w:rsidRDefault="00BC7EFA"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Stewart: Am I right that at least the last couple of </w:t>
      </w:r>
      <w:proofErr w:type="gramStart"/>
      <w:r w:rsidRPr="00DD748C">
        <w:rPr>
          <w:rFonts w:ascii="Times New Roman" w:hAnsi="Times New Roman" w:cs="Times New Roman"/>
          <w:sz w:val="24"/>
          <w:szCs w:val="24"/>
        </w:rPr>
        <w:t>years that</w:t>
      </w:r>
      <w:proofErr w:type="gramEnd"/>
      <w:r w:rsidRPr="00DD748C">
        <w:rPr>
          <w:rFonts w:ascii="Times New Roman" w:hAnsi="Times New Roman" w:cs="Times New Roman"/>
          <w:sz w:val="24"/>
          <w:szCs w:val="24"/>
        </w:rPr>
        <w:t xml:space="preserve"> that Ferrence has been giving a presentation at the Senate at least once a year? </w:t>
      </w:r>
      <w:proofErr w:type="gramStart"/>
      <w:r w:rsidRPr="00DD748C">
        <w:rPr>
          <w:rFonts w:ascii="Times New Roman" w:hAnsi="Times New Roman" w:cs="Times New Roman"/>
          <w:sz w:val="24"/>
          <w:szCs w:val="24"/>
        </w:rPr>
        <w:t>Yeah</w:t>
      </w:r>
      <w:proofErr w:type="gramEnd"/>
      <w:r w:rsidRPr="00DD748C">
        <w:rPr>
          <w:rFonts w:ascii="Times New Roman" w:hAnsi="Times New Roman" w:cs="Times New Roman"/>
          <w:sz w:val="24"/>
          <w:szCs w:val="24"/>
        </w:rPr>
        <w:t>, so there is some kind of report at least verbally.</w:t>
      </w:r>
    </w:p>
    <w:p w14:paraId="51BC8A81" w14:textId="5DEC4BEB" w:rsidR="00BC7EFA"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BC7EFA" w:rsidRPr="00DD748C">
        <w:rPr>
          <w:rFonts w:ascii="Times New Roman" w:hAnsi="Times New Roman" w:cs="Times New Roman"/>
          <w:sz w:val="24"/>
          <w:szCs w:val="24"/>
        </w:rPr>
        <w:t xml:space="preserve">Bonnell: Yeah, </w:t>
      </w:r>
      <w:proofErr w:type="gramStart"/>
      <w:r w:rsidR="00BC7EFA" w:rsidRPr="00DD748C">
        <w:rPr>
          <w:rFonts w:ascii="Times New Roman" w:hAnsi="Times New Roman" w:cs="Times New Roman"/>
          <w:sz w:val="24"/>
          <w:szCs w:val="24"/>
        </w:rPr>
        <w:t>I</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m</w:t>
      </w:r>
      <w:proofErr w:type="gramEnd"/>
      <w:r w:rsidR="00BC7EFA" w:rsidRPr="00DD748C">
        <w:rPr>
          <w:rFonts w:ascii="Times New Roman" w:hAnsi="Times New Roman" w:cs="Times New Roman"/>
          <w:sz w:val="24"/>
          <w:szCs w:val="24"/>
        </w:rPr>
        <w:t xml:space="preserve"> going to go back to what it says is the rep should be making regular reports. I guess it </w:t>
      </w:r>
      <w:proofErr w:type="gramStart"/>
      <w:r w:rsidR="00BC7EFA" w:rsidRPr="00DD748C">
        <w:rPr>
          <w:rFonts w:ascii="Times New Roman" w:hAnsi="Times New Roman" w:cs="Times New Roman"/>
          <w:sz w:val="24"/>
          <w:szCs w:val="24"/>
        </w:rPr>
        <w:t>de</w:t>
      </w:r>
      <w:r w:rsidR="00B50C5D" w:rsidRPr="00DD748C">
        <w:rPr>
          <w:rFonts w:ascii="Times New Roman" w:hAnsi="Times New Roman" w:cs="Times New Roman"/>
          <w:sz w:val="24"/>
          <w:szCs w:val="24"/>
        </w:rPr>
        <w:t>pends</w:t>
      </w:r>
      <w:proofErr w:type="gramEnd"/>
      <w:r w:rsidR="00BC7EFA" w:rsidRPr="00DD748C">
        <w:rPr>
          <w:rFonts w:ascii="Times New Roman" w:hAnsi="Times New Roman" w:cs="Times New Roman"/>
          <w:sz w:val="24"/>
          <w:szCs w:val="24"/>
        </w:rPr>
        <w:t>…</w:t>
      </w:r>
    </w:p>
    <w:p w14:paraId="131529DD" w14:textId="44C15240" w:rsidR="00BC7EFA" w:rsidRPr="00DD748C" w:rsidRDefault="00BC7EFA"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Nikoalou: </w:t>
      </w:r>
      <w:proofErr w:type="gramStart"/>
      <w:r w:rsidRPr="00DD748C">
        <w:rPr>
          <w:rFonts w:ascii="Times New Roman" w:hAnsi="Times New Roman" w:cs="Times New Roman"/>
          <w:sz w:val="24"/>
          <w:szCs w:val="24"/>
        </w:rPr>
        <w:t>It</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s</w:t>
      </w:r>
      <w:proofErr w:type="gramEnd"/>
      <w:r w:rsidRPr="00DD748C">
        <w:rPr>
          <w:rFonts w:ascii="Times New Roman" w:hAnsi="Times New Roman" w:cs="Times New Roman"/>
          <w:sz w:val="24"/>
          <w:szCs w:val="24"/>
        </w:rPr>
        <w:t xml:space="preserve"> 0.5 per semester, so </w:t>
      </w:r>
      <w:proofErr w:type="gramStart"/>
      <w:r w:rsidRPr="00DD748C">
        <w:rPr>
          <w:rFonts w:ascii="Times New Roman" w:hAnsi="Times New Roman" w:cs="Times New Roman"/>
          <w:sz w:val="24"/>
          <w:szCs w:val="24"/>
        </w:rPr>
        <w:t>it</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s</w:t>
      </w:r>
      <w:proofErr w:type="gramEnd"/>
      <w:r w:rsidRPr="00DD748C">
        <w:rPr>
          <w:rFonts w:ascii="Times New Roman" w:hAnsi="Times New Roman" w:cs="Times New Roman"/>
          <w:sz w:val="24"/>
          <w:szCs w:val="24"/>
        </w:rPr>
        <w:t xml:space="preserve"> </w:t>
      </w:r>
      <w:proofErr w:type="gramStart"/>
      <w:r w:rsidRPr="00DD748C">
        <w:rPr>
          <w:rFonts w:ascii="Times New Roman" w:hAnsi="Times New Roman" w:cs="Times New Roman"/>
          <w:sz w:val="24"/>
          <w:szCs w:val="24"/>
        </w:rPr>
        <w:t>1</w:t>
      </w:r>
      <w:proofErr w:type="gramEnd"/>
      <w:r w:rsidRPr="00DD748C">
        <w:rPr>
          <w:rFonts w:ascii="Times New Roman" w:hAnsi="Times New Roman" w:cs="Times New Roman"/>
          <w:sz w:val="24"/>
          <w:szCs w:val="24"/>
        </w:rPr>
        <w:t xml:space="preserve"> per year. So, I think approximately 50 hours.</w:t>
      </w:r>
    </w:p>
    <w:p w14:paraId="7DBF1A15" w14:textId="48D0ECEE" w:rsidR="00BC7EFA"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BC7EFA" w:rsidRPr="00DD748C">
        <w:rPr>
          <w:rFonts w:ascii="Times New Roman" w:hAnsi="Times New Roman" w:cs="Times New Roman"/>
          <w:sz w:val="24"/>
          <w:szCs w:val="24"/>
        </w:rPr>
        <w:t xml:space="preserve">Bonnell: Does that seem reasonable to people? I </w:t>
      </w:r>
      <w:proofErr w:type="gramStart"/>
      <w:r w:rsidR="00BC7EFA" w:rsidRPr="00DD748C">
        <w:rPr>
          <w:rFonts w:ascii="Times New Roman" w:hAnsi="Times New Roman" w:cs="Times New Roman"/>
          <w:sz w:val="24"/>
          <w:szCs w:val="24"/>
        </w:rPr>
        <w:t>don</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t</w:t>
      </w:r>
      <w:proofErr w:type="gramEnd"/>
      <w:r w:rsidR="00BC7EFA" w:rsidRPr="00DD748C">
        <w:rPr>
          <w:rFonts w:ascii="Times New Roman" w:hAnsi="Times New Roman" w:cs="Times New Roman"/>
          <w:sz w:val="24"/>
          <w:szCs w:val="24"/>
        </w:rPr>
        <w:t xml:space="preserve"> know.</w:t>
      </w:r>
    </w:p>
    <w:p w14:paraId="09759E35" w14:textId="414E581E" w:rsidR="00BC7EFA" w:rsidRPr="00DD748C" w:rsidRDefault="00BC7EFA"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Nikoalou: Well, they say they meet eight times, right? </w:t>
      </w:r>
    </w:p>
    <w:p w14:paraId="25252EF2" w14:textId="2E677235" w:rsidR="00BC7EFA"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BC7EFA" w:rsidRPr="00DD748C">
        <w:rPr>
          <w:rFonts w:ascii="Times New Roman" w:hAnsi="Times New Roman" w:cs="Times New Roman"/>
          <w:sz w:val="24"/>
          <w:szCs w:val="24"/>
        </w:rPr>
        <w:t>Bonnell: Well, nine. There are nine meetings.</w:t>
      </w:r>
    </w:p>
    <w:p w14:paraId="33CFE62F" w14:textId="47ED40BF" w:rsidR="00BC7EFA" w:rsidRPr="00DD748C" w:rsidRDefault="00BC7EFA" w:rsidP="00DD748C">
      <w:pPr>
        <w:rPr>
          <w:rFonts w:ascii="Times New Roman" w:hAnsi="Times New Roman" w:cs="Times New Roman"/>
          <w:sz w:val="24"/>
          <w:szCs w:val="24"/>
        </w:rPr>
      </w:pPr>
      <w:r w:rsidRPr="00DD748C">
        <w:rPr>
          <w:rFonts w:ascii="Times New Roman" w:hAnsi="Times New Roman" w:cs="Times New Roman"/>
          <w:sz w:val="24"/>
          <w:szCs w:val="24"/>
        </w:rPr>
        <w:t>Senator Stewart: And they meet up at Chicago, typically, or...</w:t>
      </w:r>
    </w:p>
    <w:p w14:paraId="284E8392" w14:textId="5F3A83E8" w:rsidR="00BC7EFA"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BC7EFA" w:rsidRPr="00DD748C">
        <w:rPr>
          <w:rFonts w:ascii="Times New Roman" w:hAnsi="Times New Roman" w:cs="Times New Roman"/>
          <w:sz w:val="24"/>
          <w:szCs w:val="24"/>
        </w:rPr>
        <w:t xml:space="preserve">Bonnell: They meet everywhere. </w:t>
      </w:r>
    </w:p>
    <w:p w14:paraId="77C6D647" w14:textId="3CD8B7A7" w:rsidR="00BC7EFA" w:rsidRPr="00DD748C" w:rsidRDefault="00BC7EFA"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Marshack: </w:t>
      </w:r>
      <w:proofErr w:type="gramStart"/>
      <w:r w:rsidRPr="00DD748C">
        <w:rPr>
          <w:rFonts w:ascii="Times New Roman" w:hAnsi="Times New Roman" w:cs="Times New Roman"/>
          <w:sz w:val="24"/>
          <w:szCs w:val="24"/>
        </w:rPr>
        <w:t>Yeah</w:t>
      </w:r>
      <w:proofErr w:type="gramEnd"/>
      <w:r w:rsidRPr="00DD748C">
        <w:rPr>
          <w:rFonts w:ascii="Times New Roman" w:hAnsi="Times New Roman" w:cs="Times New Roman"/>
          <w:sz w:val="24"/>
          <w:szCs w:val="24"/>
        </w:rPr>
        <w:t xml:space="preserve">, so </w:t>
      </w:r>
      <w:proofErr w:type="gramStart"/>
      <w:r w:rsidRPr="00DD748C">
        <w:rPr>
          <w:rFonts w:ascii="Times New Roman" w:hAnsi="Times New Roman" w:cs="Times New Roman"/>
          <w:sz w:val="24"/>
          <w:szCs w:val="24"/>
        </w:rPr>
        <w:t>some of</w:t>
      </w:r>
      <w:proofErr w:type="gramEnd"/>
      <w:r w:rsidRPr="00DD748C">
        <w:rPr>
          <w:rFonts w:ascii="Times New Roman" w:hAnsi="Times New Roman" w:cs="Times New Roman"/>
          <w:sz w:val="24"/>
          <w:szCs w:val="24"/>
        </w:rPr>
        <w:t xml:space="preserve"> them, </w:t>
      </w:r>
      <w:proofErr w:type="gramStart"/>
      <w:r w:rsidRPr="00DD748C">
        <w:rPr>
          <w:rFonts w:ascii="Times New Roman" w:hAnsi="Times New Roman" w:cs="Times New Roman"/>
          <w:sz w:val="24"/>
          <w:szCs w:val="24"/>
        </w:rPr>
        <w:t>they</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re</w:t>
      </w:r>
      <w:proofErr w:type="gramEnd"/>
      <w:r w:rsidRPr="00DD748C">
        <w:rPr>
          <w:rFonts w:ascii="Times New Roman" w:hAnsi="Times New Roman" w:cs="Times New Roman"/>
          <w:sz w:val="24"/>
          <w:szCs w:val="24"/>
        </w:rPr>
        <w:t xml:space="preserve"> hoping to, after the pandemic, </w:t>
      </w:r>
      <w:proofErr w:type="gramStart"/>
      <w:r w:rsidRPr="00DD748C">
        <w:rPr>
          <w:rFonts w:ascii="Times New Roman" w:hAnsi="Times New Roman" w:cs="Times New Roman"/>
          <w:sz w:val="24"/>
          <w:szCs w:val="24"/>
        </w:rPr>
        <w:t>they</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re</w:t>
      </w:r>
      <w:proofErr w:type="gramEnd"/>
      <w:r w:rsidRPr="00DD748C">
        <w:rPr>
          <w:rFonts w:ascii="Times New Roman" w:hAnsi="Times New Roman" w:cs="Times New Roman"/>
          <w:sz w:val="24"/>
          <w:szCs w:val="24"/>
        </w:rPr>
        <w:t xml:space="preserve"> hoping to do </w:t>
      </w:r>
      <w:proofErr w:type="gramStart"/>
      <w:r w:rsidRPr="00DD748C">
        <w:rPr>
          <w:rFonts w:ascii="Times New Roman" w:hAnsi="Times New Roman" w:cs="Times New Roman"/>
          <w:sz w:val="24"/>
          <w:szCs w:val="24"/>
        </w:rPr>
        <w:t>some</w:t>
      </w:r>
      <w:proofErr w:type="gramEnd"/>
      <w:r w:rsidRPr="00DD748C">
        <w:rPr>
          <w:rFonts w:ascii="Times New Roman" w:hAnsi="Times New Roman" w:cs="Times New Roman"/>
          <w:sz w:val="24"/>
          <w:szCs w:val="24"/>
        </w:rPr>
        <w:t xml:space="preserve"> Zoom. </w:t>
      </w:r>
      <w:proofErr w:type="gramStart"/>
      <w:r w:rsidRPr="00DD748C">
        <w:rPr>
          <w:rFonts w:ascii="Times New Roman" w:hAnsi="Times New Roman" w:cs="Times New Roman"/>
          <w:sz w:val="24"/>
          <w:szCs w:val="24"/>
        </w:rPr>
        <w:t>That</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s</w:t>
      </w:r>
      <w:proofErr w:type="gramEnd"/>
      <w:r w:rsidRPr="00DD748C">
        <w:rPr>
          <w:rFonts w:ascii="Times New Roman" w:hAnsi="Times New Roman" w:cs="Times New Roman"/>
          <w:sz w:val="24"/>
          <w:szCs w:val="24"/>
        </w:rPr>
        <w:t xml:space="preserve"> what this one says, but like this is from seven years, or six years ago, so.</w:t>
      </w:r>
    </w:p>
    <w:p w14:paraId="7567ED58" w14:textId="41151C76" w:rsidR="00BC7EFA"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BC7EFA" w:rsidRPr="00DD748C">
        <w:rPr>
          <w:rFonts w:ascii="Times New Roman" w:hAnsi="Times New Roman" w:cs="Times New Roman"/>
          <w:sz w:val="24"/>
          <w:szCs w:val="24"/>
        </w:rPr>
        <w:t xml:space="preserve">Bonnell: </w:t>
      </w:r>
      <w:proofErr w:type="gramStart"/>
      <w:r w:rsidR="00BC7EFA" w:rsidRPr="00DD748C">
        <w:rPr>
          <w:rFonts w:ascii="Times New Roman" w:hAnsi="Times New Roman" w:cs="Times New Roman"/>
          <w:sz w:val="24"/>
          <w:szCs w:val="24"/>
        </w:rPr>
        <w:t>Yeah</w:t>
      </w:r>
      <w:proofErr w:type="gramEnd"/>
      <w:r w:rsidR="00BC7EFA" w:rsidRPr="00DD748C">
        <w:rPr>
          <w:rFonts w:ascii="Times New Roman" w:hAnsi="Times New Roman" w:cs="Times New Roman"/>
          <w:sz w:val="24"/>
          <w:szCs w:val="24"/>
        </w:rPr>
        <w:t xml:space="preserve">, from what I </w:t>
      </w:r>
      <w:proofErr w:type="gramStart"/>
      <w:r w:rsidR="00BC7EFA" w:rsidRPr="00DD748C">
        <w:rPr>
          <w:rFonts w:ascii="Times New Roman" w:hAnsi="Times New Roman" w:cs="Times New Roman"/>
          <w:sz w:val="24"/>
          <w:szCs w:val="24"/>
        </w:rPr>
        <w:t>saw from</w:t>
      </w:r>
      <w:proofErr w:type="gramEnd"/>
      <w:r w:rsidR="00BC7EFA" w:rsidRPr="00DD748C">
        <w:rPr>
          <w:rFonts w:ascii="Times New Roman" w:hAnsi="Times New Roman" w:cs="Times New Roman"/>
          <w:sz w:val="24"/>
          <w:szCs w:val="24"/>
        </w:rPr>
        <w:t xml:space="preserve"> this year, there are two Zoom meetings a year</w:t>
      </w:r>
      <w:r w:rsidR="00B50C5D" w:rsidRPr="00DD748C">
        <w:rPr>
          <w:rFonts w:ascii="Times New Roman" w:hAnsi="Times New Roman" w:cs="Times New Roman"/>
          <w:sz w:val="24"/>
          <w:szCs w:val="24"/>
        </w:rPr>
        <w:t>.</w:t>
      </w:r>
    </w:p>
    <w:p w14:paraId="11BC1525" w14:textId="1777C91C" w:rsidR="00BC7EFA" w:rsidRPr="00DD748C" w:rsidRDefault="00BC7EFA" w:rsidP="00DD748C">
      <w:pPr>
        <w:rPr>
          <w:rFonts w:ascii="Times New Roman" w:hAnsi="Times New Roman" w:cs="Times New Roman"/>
          <w:sz w:val="24"/>
          <w:szCs w:val="24"/>
        </w:rPr>
      </w:pPr>
      <w:r w:rsidRPr="00DD748C">
        <w:rPr>
          <w:rFonts w:ascii="Times New Roman" w:hAnsi="Times New Roman" w:cs="Times New Roman"/>
          <w:sz w:val="24"/>
          <w:szCs w:val="24"/>
        </w:rPr>
        <w:t>Senator Stewart: The reason I ask about where though is because there could be significant travel time, which is a part of that CHE.</w:t>
      </w:r>
    </w:p>
    <w:p w14:paraId="1CBB834F" w14:textId="0F3B861D" w:rsidR="00BC7EFA"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BC7EFA" w:rsidRPr="00DD748C">
        <w:rPr>
          <w:rFonts w:ascii="Times New Roman" w:hAnsi="Times New Roman" w:cs="Times New Roman"/>
          <w:sz w:val="24"/>
          <w:szCs w:val="24"/>
        </w:rPr>
        <w:t>Bonnell: Ye</w:t>
      </w:r>
      <w:r w:rsidR="00B50C5D" w:rsidRPr="00DD748C">
        <w:rPr>
          <w:rFonts w:ascii="Times New Roman" w:hAnsi="Times New Roman" w:cs="Times New Roman"/>
          <w:sz w:val="24"/>
          <w:szCs w:val="24"/>
        </w:rPr>
        <w:t>s</w:t>
      </w:r>
      <w:r w:rsidR="00BC7EFA" w:rsidRPr="00DD748C">
        <w:rPr>
          <w:rFonts w:ascii="Times New Roman" w:hAnsi="Times New Roman" w:cs="Times New Roman"/>
          <w:sz w:val="24"/>
          <w:szCs w:val="24"/>
        </w:rPr>
        <w:t>.</w:t>
      </w:r>
    </w:p>
    <w:p w14:paraId="544AC2EE" w14:textId="46486D83" w:rsidR="00BC7EFA" w:rsidRPr="00DD748C" w:rsidRDefault="00BC7EFA"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Nikoalou: They have approximately </w:t>
      </w:r>
      <w:proofErr w:type="gramStart"/>
      <w:r w:rsidRPr="00DD748C">
        <w:rPr>
          <w:rFonts w:ascii="Times New Roman" w:hAnsi="Times New Roman" w:cs="Times New Roman"/>
          <w:sz w:val="24"/>
          <w:szCs w:val="24"/>
        </w:rPr>
        <w:t>10</w:t>
      </w:r>
      <w:proofErr w:type="gramEnd"/>
      <w:r w:rsidRPr="00DD748C">
        <w:rPr>
          <w:rFonts w:ascii="Times New Roman" w:hAnsi="Times New Roman" w:cs="Times New Roman"/>
          <w:sz w:val="24"/>
          <w:szCs w:val="24"/>
        </w:rPr>
        <w:t xml:space="preserve"> meetings for that one. It depends on where they are.</w:t>
      </w:r>
    </w:p>
    <w:p w14:paraId="50BD794B" w14:textId="58CDC0FA" w:rsidR="00BC7EFA" w:rsidRPr="00DD748C" w:rsidRDefault="00DD748C"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BC7EFA" w:rsidRPr="00DD748C">
        <w:rPr>
          <w:rFonts w:ascii="Times New Roman" w:hAnsi="Times New Roman" w:cs="Times New Roman"/>
          <w:sz w:val="24"/>
          <w:szCs w:val="24"/>
        </w:rPr>
        <w:t xml:space="preserve">Bonnell: All right, so </w:t>
      </w:r>
      <w:proofErr w:type="gramStart"/>
      <w:r w:rsidR="00BC7EFA" w:rsidRPr="00DD748C">
        <w:rPr>
          <w:rFonts w:ascii="Times New Roman" w:hAnsi="Times New Roman" w:cs="Times New Roman"/>
          <w:sz w:val="24"/>
          <w:szCs w:val="24"/>
        </w:rPr>
        <w:t>I</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m</w:t>
      </w:r>
      <w:proofErr w:type="gramEnd"/>
      <w:r w:rsidR="00BC7EFA" w:rsidRPr="00DD748C">
        <w:rPr>
          <w:rFonts w:ascii="Times New Roman" w:hAnsi="Times New Roman" w:cs="Times New Roman"/>
          <w:sz w:val="24"/>
          <w:szCs w:val="24"/>
        </w:rPr>
        <w:t xml:space="preserve"> going to go back to the original question, which is this if we wanted to revise it. This is not something </w:t>
      </w:r>
      <w:proofErr w:type="gramStart"/>
      <w:r w:rsidR="00BC7EFA" w:rsidRPr="00DD748C">
        <w:rPr>
          <w:rFonts w:ascii="Times New Roman" w:hAnsi="Times New Roman" w:cs="Times New Roman"/>
          <w:sz w:val="24"/>
          <w:szCs w:val="24"/>
        </w:rPr>
        <w:t>that</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s</w:t>
      </w:r>
      <w:proofErr w:type="gramEnd"/>
      <w:r w:rsidR="00BC7EFA" w:rsidRPr="00DD748C">
        <w:rPr>
          <w:rFonts w:ascii="Times New Roman" w:hAnsi="Times New Roman" w:cs="Times New Roman"/>
          <w:sz w:val="24"/>
          <w:szCs w:val="24"/>
        </w:rPr>
        <w:t xml:space="preserve"> going to go through an internal committee.</w:t>
      </w:r>
      <w:r w:rsidR="00B50C5D" w:rsidRPr="00DD748C">
        <w:rPr>
          <w:rFonts w:ascii="Times New Roman" w:hAnsi="Times New Roman" w:cs="Times New Roman"/>
          <w:sz w:val="24"/>
          <w:szCs w:val="24"/>
        </w:rPr>
        <w:t xml:space="preserve"> </w:t>
      </w:r>
      <w:r w:rsidR="00BC7EFA" w:rsidRPr="00DD748C">
        <w:rPr>
          <w:rFonts w:ascii="Times New Roman" w:hAnsi="Times New Roman" w:cs="Times New Roman"/>
          <w:sz w:val="24"/>
          <w:szCs w:val="24"/>
        </w:rPr>
        <w:t xml:space="preserve">This is something </w:t>
      </w:r>
      <w:proofErr w:type="gramStart"/>
      <w:r w:rsidR="00BC7EFA" w:rsidRPr="00DD748C">
        <w:rPr>
          <w:rFonts w:ascii="Times New Roman" w:hAnsi="Times New Roman" w:cs="Times New Roman"/>
          <w:sz w:val="24"/>
          <w:szCs w:val="24"/>
        </w:rPr>
        <w:t>that</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s</w:t>
      </w:r>
      <w:proofErr w:type="gramEnd"/>
      <w:r w:rsidR="00BC7EFA" w:rsidRPr="00DD748C">
        <w:rPr>
          <w:rFonts w:ascii="Times New Roman" w:hAnsi="Times New Roman" w:cs="Times New Roman"/>
          <w:sz w:val="24"/>
          <w:szCs w:val="24"/>
        </w:rPr>
        <w:t xml:space="preserve"> </w:t>
      </w:r>
      <w:proofErr w:type="gramStart"/>
      <w:r w:rsidR="00BC7EFA" w:rsidRPr="00DD748C">
        <w:rPr>
          <w:rFonts w:ascii="Times New Roman" w:hAnsi="Times New Roman" w:cs="Times New Roman"/>
          <w:sz w:val="24"/>
          <w:szCs w:val="24"/>
        </w:rPr>
        <w:t>probably older</w:t>
      </w:r>
      <w:proofErr w:type="gramEnd"/>
      <w:r w:rsidR="00BC7EFA" w:rsidRPr="00DD748C">
        <w:rPr>
          <w:rFonts w:ascii="Times New Roman" w:hAnsi="Times New Roman" w:cs="Times New Roman"/>
          <w:sz w:val="24"/>
          <w:szCs w:val="24"/>
        </w:rPr>
        <w:t xml:space="preserve">. It should </w:t>
      </w:r>
      <w:proofErr w:type="gramStart"/>
      <w:r w:rsidR="00BC7EFA" w:rsidRPr="00DD748C">
        <w:rPr>
          <w:rFonts w:ascii="Times New Roman" w:hAnsi="Times New Roman" w:cs="Times New Roman"/>
          <w:sz w:val="24"/>
          <w:szCs w:val="24"/>
        </w:rPr>
        <w:t>be updated</w:t>
      </w:r>
      <w:proofErr w:type="gramEnd"/>
      <w:r w:rsidR="00BC7EFA" w:rsidRPr="00DD748C">
        <w:rPr>
          <w:rFonts w:ascii="Times New Roman" w:hAnsi="Times New Roman" w:cs="Times New Roman"/>
          <w:sz w:val="24"/>
          <w:szCs w:val="24"/>
        </w:rPr>
        <w:t xml:space="preserve">. But </w:t>
      </w:r>
      <w:proofErr w:type="gramStart"/>
      <w:r w:rsidR="00BC7EFA" w:rsidRPr="00DD748C">
        <w:rPr>
          <w:rFonts w:ascii="Times New Roman" w:hAnsi="Times New Roman" w:cs="Times New Roman"/>
          <w:sz w:val="24"/>
          <w:szCs w:val="24"/>
        </w:rPr>
        <w:t>who</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s</w:t>
      </w:r>
      <w:proofErr w:type="gramEnd"/>
      <w:r w:rsidR="00BC7EFA" w:rsidRPr="00DD748C">
        <w:rPr>
          <w:rFonts w:ascii="Times New Roman" w:hAnsi="Times New Roman" w:cs="Times New Roman"/>
          <w:sz w:val="24"/>
          <w:szCs w:val="24"/>
        </w:rPr>
        <w:t xml:space="preserve"> the person to update it? I would be happy to update it and then submit it to everyone here. But if </w:t>
      </w:r>
      <w:proofErr w:type="gramStart"/>
      <w:r w:rsidR="00BC7EFA" w:rsidRPr="00DD748C">
        <w:rPr>
          <w:rFonts w:ascii="Times New Roman" w:hAnsi="Times New Roman" w:cs="Times New Roman"/>
          <w:sz w:val="24"/>
          <w:szCs w:val="24"/>
        </w:rPr>
        <w:t>there</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s</w:t>
      </w:r>
      <w:proofErr w:type="gramEnd"/>
      <w:r w:rsidR="00BC7EFA" w:rsidRPr="00DD748C">
        <w:rPr>
          <w:rFonts w:ascii="Times New Roman" w:hAnsi="Times New Roman" w:cs="Times New Roman"/>
          <w:sz w:val="24"/>
          <w:szCs w:val="24"/>
        </w:rPr>
        <w:t xml:space="preserve"> a better way</w:t>
      </w:r>
      <w:r w:rsidR="00B50C5D" w:rsidRPr="00DD748C">
        <w:rPr>
          <w:rFonts w:ascii="Times New Roman" w:hAnsi="Times New Roman" w:cs="Times New Roman"/>
          <w:sz w:val="24"/>
          <w:szCs w:val="24"/>
        </w:rPr>
        <w:t>,</w:t>
      </w:r>
      <w:r w:rsidR="00BC7EFA" w:rsidRPr="00DD748C">
        <w:rPr>
          <w:rFonts w:ascii="Times New Roman" w:hAnsi="Times New Roman" w:cs="Times New Roman"/>
          <w:sz w:val="24"/>
          <w:szCs w:val="24"/>
        </w:rPr>
        <w:t xml:space="preserve"> if it should go to Faculty Affairs, </w:t>
      </w:r>
      <w:proofErr w:type="gramStart"/>
      <w:r w:rsidR="00BC7EFA" w:rsidRPr="00DD748C">
        <w:rPr>
          <w:rFonts w:ascii="Times New Roman" w:hAnsi="Times New Roman" w:cs="Times New Roman"/>
          <w:sz w:val="24"/>
          <w:szCs w:val="24"/>
        </w:rPr>
        <w:t>I</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m</w:t>
      </w:r>
      <w:proofErr w:type="gramEnd"/>
      <w:r w:rsidR="00BC7EFA" w:rsidRPr="00DD748C">
        <w:rPr>
          <w:rFonts w:ascii="Times New Roman" w:hAnsi="Times New Roman" w:cs="Times New Roman"/>
          <w:sz w:val="24"/>
          <w:szCs w:val="24"/>
        </w:rPr>
        <w:t xml:space="preserve"> not trying to take over the world right now.</w:t>
      </w:r>
    </w:p>
    <w:p w14:paraId="170B1A5F" w14:textId="42407BAD" w:rsidR="00BC7EFA" w:rsidRPr="00DD748C" w:rsidRDefault="00BC7EFA" w:rsidP="00DD748C">
      <w:pPr>
        <w:rPr>
          <w:rFonts w:ascii="Times New Roman" w:hAnsi="Times New Roman" w:cs="Times New Roman"/>
          <w:sz w:val="24"/>
          <w:szCs w:val="24"/>
        </w:rPr>
      </w:pPr>
      <w:r w:rsidRPr="00DD748C">
        <w:rPr>
          <w:rFonts w:ascii="Times New Roman" w:hAnsi="Times New Roman" w:cs="Times New Roman"/>
          <w:sz w:val="24"/>
          <w:szCs w:val="24"/>
        </w:rPr>
        <w:t xml:space="preserve">Senator Blum: I think </w:t>
      </w:r>
      <w:proofErr w:type="gramStart"/>
      <w:r w:rsidRPr="00DD748C">
        <w:rPr>
          <w:rFonts w:ascii="Times New Roman" w:hAnsi="Times New Roman" w:cs="Times New Roman"/>
          <w:sz w:val="24"/>
          <w:szCs w:val="24"/>
        </w:rPr>
        <w:t>it</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s</w:t>
      </w:r>
      <w:proofErr w:type="gramEnd"/>
      <w:r w:rsidRPr="00DD748C">
        <w:rPr>
          <w:rFonts w:ascii="Times New Roman" w:hAnsi="Times New Roman" w:cs="Times New Roman"/>
          <w:sz w:val="24"/>
          <w:szCs w:val="24"/>
        </w:rPr>
        <w:t xml:space="preserve"> best </w:t>
      </w:r>
      <w:proofErr w:type="gramStart"/>
      <w:r w:rsidRPr="00DD748C">
        <w:rPr>
          <w:rFonts w:ascii="Times New Roman" w:hAnsi="Times New Roman" w:cs="Times New Roman"/>
          <w:sz w:val="24"/>
          <w:szCs w:val="24"/>
        </w:rPr>
        <w:t>coming</w:t>
      </w:r>
      <w:proofErr w:type="gramEnd"/>
      <w:r w:rsidRPr="00DD748C">
        <w:rPr>
          <w:rFonts w:ascii="Times New Roman" w:hAnsi="Times New Roman" w:cs="Times New Roman"/>
          <w:sz w:val="24"/>
          <w:szCs w:val="24"/>
        </w:rPr>
        <w:t xml:space="preserve"> from Exec. </w:t>
      </w:r>
      <w:proofErr w:type="gramStart"/>
      <w:r w:rsidRPr="00DD748C">
        <w:rPr>
          <w:rFonts w:ascii="Times New Roman" w:hAnsi="Times New Roman" w:cs="Times New Roman"/>
          <w:sz w:val="24"/>
          <w:szCs w:val="24"/>
        </w:rPr>
        <w:t>That</w:t>
      </w:r>
      <w:r w:rsidR="00FD4F0C" w:rsidRPr="00DD748C">
        <w:rPr>
          <w:rFonts w:ascii="Times New Roman" w:hAnsi="Times New Roman" w:cs="Times New Roman"/>
          <w:sz w:val="24"/>
          <w:szCs w:val="24"/>
        </w:rPr>
        <w:t>’</w:t>
      </w:r>
      <w:r w:rsidRPr="00DD748C">
        <w:rPr>
          <w:rFonts w:ascii="Times New Roman" w:hAnsi="Times New Roman" w:cs="Times New Roman"/>
          <w:sz w:val="24"/>
          <w:szCs w:val="24"/>
        </w:rPr>
        <w:t>s</w:t>
      </w:r>
      <w:proofErr w:type="gramEnd"/>
      <w:r w:rsidRPr="00DD748C">
        <w:rPr>
          <w:rFonts w:ascii="Times New Roman" w:hAnsi="Times New Roman" w:cs="Times New Roman"/>
          <w:sz w:val="24"/>
          <w:szCs w:val="24"/>
        </w:rPr>
        <w:t xml:space="preserve"> like we do other things. </w:t>
      </w:r>
      <w:proofErr w:type="gramStart"/>
      <w:r w:rsidRPr="00DD748C">
        <w:rPr>
          <w:rFonts w:ascii="Times New Roman" w:hAnsi="Times New Roman" w:cs="Times New Roman"/>
          <w:sz w:val="24"/>
          <w:szCs w:val="24"/>
        </w:rPr>
        <w:t>Yeah</w:t>
      </w:r>
      <w:proofErr w:type="gramEnd"/>
      <w:r w:rsidRPr="00DD748C">
        <w:rPr>
          <w:rFonts w:ascii="Times New Roman" w:hAnsi="Times New Roman" w:cs="Times New Roman"/>
          <w:sz w:val="24"/>
          <w:szCs w:val="24"/>
        </w:rPr>
        <w:t>.</w:t>
      </w:r>
    </w:p>
    <w:p w14:paraId="7E8F0F97" w14:textId="073623BE" w:rsidR="00F44AFA" w:rsidRPr="00DD748C" w:rsidRDefault="00DD748C" w:rsidP="00DD748C">
      <w:pPr>
        <w:tabs>
          <w:tab w:val="left" w:pos="2160"/>
          <w:tab w:val="right" w:pos="8640"/>
        </w:tabs>
        <w:spacing w:after="0"/>
        <w:rPr>
          <w:rFonts w:ascii="Times New Roman" w:hAnsi="Times New Roman" w:cs="Times New Roman"/>
          <w:sz w:val="24"/>
          <w:szCs w:val="24"/>
        </w:rPr>
      </w:pPr>
      <w:r w:rsidRPr="00DD748C">
        <w:rPr>
          <w:rFonts w:ascii="Times New Roman" w:hAnsi="Times New Roman" w:cs="Times New Roman"/>
          <w:sz w:val="24"/>
          <w:szCs w:val="24"/>
        </w:rPr>
        <w:t xml:space="preserve">Senator </w:t>
      </w:r>
      <w:r w:rsidR="00BC7EFA" w:rsidRPr="00DD748C">
        <w:rPr>
          <w:rFonts w:ascii="Times New Roman" w:hAnsi="Times New Roman" w:cs="Times New Roman"/>
          <w:sz w:val="24"/>
          <w:szCs w:val="24"/>
        </w:rPr>
        <w:t xml:space="preserve">Bonnell: Okay. All right. </w:t>
      </w:r>
      <w:proofErr w:type="gramStart"/>
      <w:r w:rsidR="00BC7EFA" w:rsidRPr="00DD748C">
        <w:rPr>
          <w:rFonts w:ascii="Times New Roman" w:hAnsi="Times New Roman" w:cs="Times New Roman"/>
          <w:sz w:val="24"/>
          <w:szCs w:val="24"/>
        </w:rPr>
        <w:t>So</w:t>
      </w:r>
      <w:proofErr w:type="gramEnd"/>
      <w:r w:rsidR="00BC7EFA" w:rsidRPr="00DD748C">
        <w:rPr>
          <w:rFonts w:ascii="Times New Roman" w:hAnsi="Times New Roman" w:cs="Times New Roman"/>
          <w:sz w:val="24"/>
          <w:szCs w:val="24"/>
        </w:rPr>
        <w:t xml:space="preserve"> then I will do that. </w:t>
      </w:r>
      <w:proofErr w:type="gramStart"/>
      <w:r w:rsidR="00BC7EFA" w:rsidRPr="00DD748C">
        <w:rPr>
          <w:rFonts w:ascii="Times New Roman" w:hAnsi="Times New Roman" w:cs="Times New Roman"/>
          <w:sz w:val="24"/>
          <w:szCs w:val="24"/>
        </w:rPr>
        <w:t>So</w:t>
      </w:r>
      <w:proofErr w:type="gramEnd"/>
      <w:r w:rsidR="00BC7EFA" w:rsidRPr="00DD748C">
        <w:rPr>
          <w:rFonts w:ascii="Times New Roman" w:hAnsi="Times New Roman" w:cs="Times New Roman"/>
          <w:sz w:val="24"/>
          <w:szCs w:val="24"/>
        </w:rPr>
        <w:t xml:space="preserve"> at </w:t>
      </w:r>
      <w:proofErr w:type="gramStart"/>
      <w:r w:rsidR="00BC7EFA" w:rsidRPr="00DD748C">
        <w:rPr>
          <w:rFonts w:ascii="Times New Roman" w:hAnsi="Times New Roman" w:cs="Times New Roman"/>
          <w:sz w:val="24"/>
          <w:szCs w:val="24"/>
        </w:rPr>
        <w:t>some</w:t>
      </w:r>
      <w:proofErr w:type="gramEnd"/>
      <w:r w:rsidR="00BC7EFA" w:rsidRPr="00DD748C">
        <w:rPr>
          <w:rFonts w:ascii="Times New Roman" w:hAnsi="Times New Roman" w:cs="Times New Roman"/>
          <w:sz w:val="24"/>
          <w:szCs w:val="24"/>
        </w:rPr>
        <w:t xml:space="preserve"> point </w:t>
      </w:r>
      <w:proofErr w:type="gramStart"/>
      <w:r w:rsidR="00BC7EFA" w:rsidRPr="00DD748C">
        <w:rPr>
          <w:rFonts w:ascii="Times New Roman" w:hAnsi="Times New Roman" w:cs="Times New Roman"/>
          <w:sz w:val="24"/>
          <w:szCs w:val="24"/>
        </w:rPr>
        <w:t>you</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ll</w:t>
      </w:r>
      <w:proofErr w:type="gramEnd"/>
      <w:r w:rsidR="00BC7EFA" w:rsidRPr="00DD748C">
        <w:rPr>
          <w:rFonts w:ascii="Times New Roman" w:hAnsi="Times New Roman" w:cs="Times New Roman"/>
          <w:sz w:val="24"/>
          <w:szCs w:val="24"/>
        </w:rPr>
        <w:t xml:space="preserve"> see an update to that. But </w:t>
      </w:r>
      <w:proofErr w:type="gramStart"/>
      <w:r w:rsidR="00BC7EFA" w:rsidRPr="00DD748C">
        <w:rPr>
          <w:rFonts w:ascii="Times New Roman" w:hAnsi="Times New Roman" w:cs="Times New Roman"/>
          <w:sz w:val="24"/>
          <w:szCs w:val="24"/>
        </w:rPr>
        <w:t>I</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ll</w:t>
      </w:r>
      <w:proofErr w:type="gramEnd"/>
      <w:r w:rsidR="00BC7EFA" w:rsidRPr="00DD748C">
        <w:rPr>
          <w:rFonts w:ascii="Times New Roman" w:hAnsi="Times New Roman" w:cs="Times New Roman"/>
          <w:sz w:val="24"/>
          <w:szCs w:val="24"/>
        </w:rPr>
        <w:t xml:space="preserve"> talk to Greg and see if I can find out about, you know, the length of the report, is he </w:t>
      </w:r>
      <w:r w:rsidR="00BC7EFA" w:rsidRPr="00DD748C">
        <w:rPr>
          <w:rFonts w:ascii="Times New Roman" w:hAnsi="Times New Roman" w:cs="Times New Roman"/>
          <w:sz w:val="24"/>
          <w:szCs w:val="24"/>
        </w:rPr>
        <w:lastRenderedPageBreak/>
        <w:t xml:space="preserve">attending meetings? Is it representative of the work that he is doing, is it representative when he talks about the CHEs that he is getting for that? We </w:t>
      </w:r>
      <w:proofErr w:type="gramStart"/>
      <w:r w:rsidR="00BC7EFA" w:rsidRPr="00DD748C">
        <w:rPr>
          <w:rFonts w:ascii="Times New Roman" w:hAnsi="Times New Roman" w:cs="Times New Roman"/>
          <w:sz w:val="24"/>
          <w:szCs w:val="24"/>
        </w:rPr>
        <w:t>can</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t</w:t>
      </w:r>
      <w:proofErr w:type="gramEnd"/>
      <w:r w:rsidR="00BC7EFA" w:rsidRPr="00DD748C">
        <w:rPr>
          <w:rFonts w:ascii="Times New Roman" w:hAnsi="Times New Roman" w:cs="Times New Roman"/>
          <w:sz w:val="24"/>
          <w:szCs w:val="24"/>
        </w:rPr>
        <w:t xml:space="preserve"> change that, but it would be something </w:t>
      </w:r>
      <w:proofErr w:type="gramStart"/>
      <w:r w:rsidR="00BC7EFA" w:rsidRPr="00DD748C">
        <w:rPr>
          <w:rFonts w:ascii="Times New Roman" w:hAnsi="Times New Roman" w:cs="Times New Roman"/>
          <w:sz w:val="24"/>
          <w:szCs w:val="24"/>
        </w:rPr>
        <w:t>really interesting</w:t>
      </w:r>
      <w:proofErr w:type="gramEnd"/>
      <w:r w:rsidR="00BC7EFA" w:rsidRPr="00DD748C">
        <w:rPr>
          <w:rFonts w:ascii="Times New Roman" w:hAnsi="Times New Roman" w:cs="Times New Roman"/>
          <w:sz w:val="24"/>
          <w:szCs w:val="24"/>
        </w:rPr>
        <w:t xml:space="preserve"> to see</w:t>
      </w:r>
      <w:r w:rsidRPr="00DD748C">
        <w:rPr>
          <w:rFonts w:ascii="Times New Roman" w:hAnsi="Times New Roman" w:cs="Times New Roman"/>
          <w:sz w:val="24"/>
          <w:szCs w:val="24"/>
        </w:rPr>
        <w:t>;</w:t>
      </w:r>
      <w:r w:rsidR="00BC7EFA" w:rsidRPr="00DD748C">
        <w:rPr>
          <w:rFonts w:ascii="Times New Roman" w:hAnsi="Times New Roman" w:cs="Times New Roman"/>
          <w:sz w:val="24"/>
          <w:szCs w:val="24"/>
        </w:rPr>
        <w:t xml:space="preserve"> how he responds to that. But the other thing </w:t>
      </w:r>
      <w:proofErr w:type="gramStart"/>
      <w:r w:rsidR="00BC7EFA" w:rsidRPr="00DD748C">
        <w:rPr>
          <w:rFonts w:ascii="Times New Roman" w:hAnsi="Times New Roman" w:cs="Times New Roman"/>
          <w:sz w:val="24"/>
          <w:szCs w:val="24"/>
        </w:rPr>
        <w:t>I</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m</w:t>
      </w:r>
      <w:proofErr w:type="gramEnd"/>
      <w:r w:rsidR="00BC7EFA" w:rsidRPr="00DD748C">
        <w:rPr>
          <w:rFonts w:ascii="Times New Roman" w:hAnsi="Times New Roman" w:cs="Times New Roman"/>
          <w:sz w:val="24"/>
          <w:szCs w:val="24"/>
        </w:rPr>
        <w:t xml:space="preserve"> going to go back </w:t>
      </w:r>
      <w:proofErr w:type="gramStart"/>
      <w:r w:rsidR="00BC7EFA" w:rsidRPr="00DD748C">
        <w:rPr>
          <w:rFonts w:ascii="Times New Roman" w:hAnsi="Times New Roman" w:cs="Times New Roman"/>
          <w:sz w:val="24"/>
          <w:szCs w:val="24"/>
        </w:rPr>
        <w:t>is to</w:t>
      </w:r>
      <w:proofErr w:type="gramEnd"/>
      <w:r w:rsidR="00BC7EFA" w:rsidRPr="00DD748C">
        <w:rPr>
          <w:rFonts w:ascii="Times New Roman" w:hAnsi="Times New Roman" w:cs="Times New Roman"/>
          <w:sz w:val="24"/>
          <w:szCs w:val="24"/>
        </w:rPr>
        <w:t xml:space="preserve"> the budget. I might talk to Dan too a little bit about </w:t>
      </w:r>
      <w:r w:rsidR="00576110" w:rsidRPr="00DD748C">
        <w:rPr>
          <w:rFonts w:ascii="Times New Roman" w:hAnsi="Times New Roman" w:cs="Times New Roman"/>
          <w:sz w:val="24"/>
          <w:szCs w:val="24"/>
        </w:rPr>
        <w:t>this because</w:t>
      </w:r>
      <w:r w:rsidR="00BC7EFA" w:rsidRPr="00DD748C">
        <w:rPr>
          <w:rFonts w:ascii="Times New Roman" w:hAnsi="Times New Roman" w:cs="Times New Roman"/>
          <w:sz w:val="24"/>
          <w:szCs w:val="24"/>
        </w:rPr>
        <w:t xml:space="preserve"> </w:t>
      </w:r>
      <w:proofErr w:type="gramStart"/>
      <w:r w:rsidR="00BC7EFA" w:rsidRPr="00DD748C">
        <w:rPr>
          <w:rFonts w:ascii="Times New Roman" w:hAnsi="Times New Roman" w:cs="Times New Roman"/>
          <w:sz w:val="24"/>
          <w:szCs w:val="24"/>
        </w:rPr>
        <w:t>he</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s</w:t>
      </w:r>
      <w:proofErr w:type="gramEnd"/>
      <w:r w:rsidR="00BC7EFA" w:rsidRPr="00DD748C">
        <w:rPr>
          <w:rFonts w:ascii="Times New Roman" w:hAnsi="Times New Roman" w:cs="Times New Roman"/>
          <w:sz w:val="24"/>
          <w:szCs w:val="24"/>
        </w:rPr>
        <w:t xml:space="preserve"> the one </w:t>
      </w:r>
      <w:r w:rsidRPr="00DD748C">
        <w:rPr>
          <w:rFonts w:ascii="Times New Roman" w:hAnsi="Times New Roman" w:cs="Times New Roman"/>
          <w:sz w:val="24"/>
          <w:szCs w:val="24"/>
        </w:rPr>
        <w:t xml:space="preserve">who </w:t>
      </w:r>
      <w:r w:rsidR="00BC7EFA" w:rsidRPr="00DD748C">
        <w:rPr>
          <w:rFonts w:ascii="Times New Roman" w:hAnsi="Times New Roman" w:cs="Times New Roman"/>
          <w:sz w:val="24"/>
          <w:szCs w:val="24"/>
        </w:rPr>
        <w:t>manages</w:t>
      </w:r>
      <w:r w:rsidRPr="00DD748C">
        <w:rPr>
          <w:rFonts w:ascii="Times New Roman" w:hAnsi="Times New Roman" w:cs="Times New Roman"/>
          <w:sz w:val="24"/>
          <w:szCs w:val="24"/>
        </w:rPr>
        <w:t xml:space="preserve"> </w:t>
      </w:r>
      <w:r w:rsidR="00BC7EFA" w:rsidRPr="00DD748C">
        <w:rPr>
          <w:rFonts w:ascii="Times New Roman" w:hAnsi="Times New Roman" w:cs="Times New Roman"/>
          <w:sz w:val="24"/>
          <w:szCs w:val="24"/>
        </w:rPr>
        <w:t xml:space="preserve">the budget. </w:t>
      </w:r>
      <w:r w:rsidRPr="00DD748C">
        <w:rPr>
          <w:rFonts w:ascii="Times New Roman" w:hAnsi="Times New Roman" w:cs="Times New Roman"/>
          <w:sz w:val="24"/>
          <w:szCs w:val="24"/>
        </w:rPr>
        <w:t>W</w:t>
      </w:r>
      <w:r w:rsidR="00BC7EFA" w:rsidRPr="00DD748C">
        <w:rPr>
          <w:rFonts w:ascii="Times New Roman" w:hAnsi="Times New Roman" w:cs="Times New Roman"/>
          <w:sz w:val="24"/>
          <w:szCs w:val="24"/>
        </w:rPr>
        <w:t xml:space="preserve">e </w:t>
      </w:r>
      <w:proofErr w:type="gramStart"/>
      <w:r w:rsidR="00BC7EFA" w:rsidRPr="00DD748C">
        <w:rPr>
          <w:rFonts w:ascii="Times New Roman" w:hAnsi="Times New Roman" w:cs="Times New Roman"/>
          <w:sz w:val="24"/>
          <w:szCs w:val="24"/>
        </w:rPr>
        <w:t>don</w:t>
      </w:r>
      <w:r w:rsidR="00FD4F0C" w:rsidRPr="00DD748C">
        <w:rPr>
          <w:rFonts w:ascii="Times New Roman" w:hAnsi="Times New Roman" w:cs="Times New Roman"/>
          <w:sz w:val="24"/>
          <w:szCs w:val="24"/>
        </w:rPr>
        <w:t>’</w:t>
      </w:r>
      <w:r w:rsidR="00BC7EFA" w:rsidRPr="00DD748C">
        <w:rPr>
          <w:rFonts w:ascii="Times New Roman" w:hAnsi="Times New Roman" w:cs="Times New Roman"/>
          <w:sz w:val="24"/>
          <w:szCs w:val="24"/>
        </w:rPr>
        <w:t>t</w:t>
      </w:r>
      <w:proofErr w:type="gramEnd"/>
      <w:r w:rsidR="00BC7EFA" w:rsidRPr="00DD748C">
        <w:rPr>
          <w:rFonts w:ascii="Times New Roman" w:hAnsi="Times New Roman" w:cs="Times New Roman"/>
          <w:sz w:val="24"/>
          <w:szCs w:val="24"/>
        </w:rPr>
        <w:t xml:space="preserve"> really have a budget. And gas is expensive too</w:t>
      </w:r>
      <w:r w:rsidRPr="00DD748C">
        <w:rPr>
          <w:rFonts w:ascii="Times New Roman" w:hAnsi="Times New Roman" w:cs="Times New Roman"/>
          <w:sz w:val="24"/>
          <w:szCs w:val="24"/>
        </w:rPr>
        <w:t>, but</w:t>
      </w:r>
      <w:r w:rsidR="00BC7EFA" w:rsidRPr="00DD748C">
        <w:rPr>
          <w:rFonts w:ascii="Times New Roman" w:hAnsi="Times New Roman" w:cs="Times New Roman"/>
          <w:sz w:val="24"/>
          <w:szCs w:val="24"/>
        </w:rPr>
        <w:t xml:space="preserve"> I need to find out more about that. OK, this is all </w:t>
      </w:r>
      <w:proofErr w:type="gramStart"/>
      <w:r w:rsidR="00BC7EFA" w:rsidRPr="00DD748C">
        <w:rPr>
          <w:rFonts w:ascii="Times New Roman" w:hAnsi="Times New Roman" w:cs="Times New Roman"/>
          <w:sz w:val="24"/>
          <w:szCs w:val="24"/>
        </w:rPr>
        <w:t>very helpful</w:t>
      </w:r>
      <w:proofErr w:type="gramEnd"/>
      <w:r w:rsidR="00BC7EFA" w:rsidRPr="00DD748C">
        <w:rPr>
          <w:rFonts w:ascii="Times New Roman" w:hAnsi="Times New Roman" w:cs="Times New Roman"/>
          <w:sz w:val="24"/>
          <w:szCs w:val="24"/>
        </w:rPr>
        <w:t>. Thank you</w:t>
      </w:r>
      <w:r w:rsidRPr="00DD748C">
        <w:rPr>
          <w:rFonts w:ascii="Times New Roman" w:hAnsi="Times New Roman" w:cs="Times New Roman"/>
          <w:sz w:val="24"/>
          <w:szCs w:val="24"/>
        </w:rPr>
        <w:t>.</w:t>
      </w:r>
    </w:p>
    <w:p w14:paraId="4BC804A8" w14:textId="77777777" w:rsidR="00BC7EFA" w:rsidRPr="00DD748C" w:rsidRDefault="00BC7EFA" w:rsidP="00DD748C">
      <w:pPr>
        <w:tabs>
          <w:tab w:val="left" w:pos="2160"/>
          <w:tab w:val="right" w:pos="8640"/>
        </w:tabs>
        <w:spacing w:after="0"/>
        <w:rPr>
          <w:rFonts w:ascii="Times New Roman" w:eastAsia="Times New Roman" w:hAnsi="Times New Roman" w:cs="Times New Roman"/>
          <w:b/>
          <w:bCs/>
          <w:i/>
          <w:iCs/>
          <w:sz w:val="24"/>
          <w:szCs w:val="24"/>
        </w:rPr>
      </w:pPr>
    </w:p>
    <w:p w14:paraId="176DE9C7" w14:textId="23999EEC" w:rsidR="005C458B" w:rsidRPr="00DD748C" w:rsidRDefault="0151E6D5" w:rsidP="00DD748C">
      <w:pPr>
        <w:tabs>
          <w:tab w:val="left" w:pos="2160"/>
          <w:tab w:val="right" w:pos="8640"/>
        </w:tabs>
        <w:spacing w:after="0"/>
        <w:rPr>
          <w:rFonts w:ascii="Times New Roman" w:eastAsia="Times New Roman" w:hAnsi="Times New Roman" w:cs="Times New Roman"/>
          <w:b/>
          <w:bCs/>
          <w:i/>
          <w:iCs/>
          <w:sz w:val="24"/>
          <w:szCs w:val="24"/>
        </w:rPr>
      </w:pPr>
      <w:r w:rsidRPr="00DD748C">
        <w:rPr>
          <w:rFonts w:ascii="Times New Roman" w:eastAsia="Times New Roman" w:hAnsi="Times New Roman" w:cs="Times New Roman"/>
          <w:b/>
          <w:bCs/>
          <w:i/>
          <w:iCs/>
          <w:sz w:val="24"/>
          <w:szCs w:val="24"/>
        </w:rPr>
        <w:t>Distributed Communication:</w:t>
      </w:r>
      <w:r w:rsidR="532BF89C" w:rsidRPr="00DD748C">
        <w:rPr>
          <w:rFonts w:ascii="Times New Roman" w:eastAsia="Times New Roman" w:hAnsi="Times New Roman" w:cs="Times New Roman"/>
          <w:b/>
          <w:bCs/>
          <w:i/>
          <w:iCs/>
          <w:sz w:val="24"/>
          <w:szCs w:val="24"/>
        </w:rPr>
        <w:t xml:space="preserve"> </w:t>
      </w:r>
    </w:p>
    <w:p w14:paraId="5B1EC553" w14:textId="6715C1CF" w:rsidR="5F59D822" w:rsidRPr="00DD748C" w:rsidRDefault="5F59D822" w:rsidP="00DD748C">
      <w:pPr>
        <w:tabs>
          <w:tab w:val="left" w:pos="2160"/>
          <w:tab w:val="right" w:pos="8640"/>
        </w:tabs>
        <w:spacing w:after="0"/>
        <w:rPr>
          <w:rFonts w:ascii="Times New Roman" w:eastAsia="Times New Roman" w:hAnsi="Times New Roman" w:cs="Times New Roman"/>
          <w:b/>
          <w:bCs/>
          <w:i/>
          <w:iCs/>
          <w:sz w:val="24"/>
          <w:szCs w:val="24"/>
        </w:rPr>
      </w:pPr>
    </w:p>
    <w:p w14:paraId="79D2AC83" w14:textId="39CDBDB7" w:rsidR="00626715" w:rsidRPr="00DD748C" w:rsidRDefault="35B40A9A" w:rsidP="00DD748C">
      <w:pPr>
        <w:rPr>
          <w:rFonts w:ascii="Times New Roman" w:eastAsia="Times New Roman" w:hAnsi="Times New Roman" w:cs="Times New Roman"/>
          <w:b/>
          <w:bCs/>
          <w:i/>
          <w:iCs/>
          <w:sz w:val="24"/>
          <w:szCs w:val="24"/>
        </w:rPr>
      </w:pPr>
      <w:r w:rsidRPr="00DD748C">
        <w:rPr>
          <w:rFonts w:ascii="Times New Roman" w:eastAsia="Times New Roman" w:hAnsi="Times New Roman" w:cs="Times New Roman"/>
          <w:b/>
          <w:bCs/>
          <w:i/>
          <w:iCs/>
          <w:sz w:val="24"/>
          <w:szCs w:val="24"/>
        </w:rPr>
        <w:t>**Approval of proposed Faculty Caucus Agenda</w:t>
      </w:r>
      <w:r w:rsidR="44A1FE64" w:rsidRPr="00DD748C">
        <w:rPr>
          <w:rFonts w:ascii="Times New Roman" w:eastAsia="Times New Roman" w:hAnsi="Times New Roman" w:cs="Times New Roman"/>
          <w:b/>
          <w:bCs/>
          <w:i/>
          <w:iCs/>
          <w:sz w:val="24"/>
          <w:szCs w:val="24"/>
        </w:rPr>
        <w:t>s</w:t>
      </w:r>
      <w:r w:rsidRPr="00DD748C">
        <w:rPr>
          <w:rFonts w:ascii="Times New Roman" w:eastAsia="Times New Roman" w:hAnsi="Times New Roman" w:cs="Times New Roman"/>
          <w:b/>
          <w:bCs/>
          <w:i/>
          <w:iCs/>
          <w:sz w:val="24"/>
          <w:szCs w:val="24"/>
        </w:rPr>
        <w:t>- See below**</w:t>
      </w:r>
    </w:p>
    <w:p w14:paraId="458DDB6A" w14:textId="68AF1BB3" w:rsidR="00BC7EFA" w:rsidRPr="00DD748C" w:rsidRDefault="00BC7EFA" w:rsidP="00DD748C">
      <w:pPr>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 xml:space="preserve">Motion to approve 9-30 agenda by Senator Stewart. </w:t>
      </w:r>
    </w:p>
    <w:p w14:paraId="7F8F8000" w14:textId="714F77E3" w:rsidR="00BC7EFA" w:rsidRPr="00DD748C" w:rsidRDefault="00BC7EFA" w:rsidP="00DD748C">
      <w:pPr>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 xml:space="preserve">Second by Senator Valentin. </w:t>
      </w:r>
    </w:p>
    <w:p w14:paraId="5C74E9F2" w14:textId="53C1D448" w:rsidR="00BC7EFA" w:rsidRPr="00DD748C" w:rsidRDefault="00BC7EFA" w:rsidP="00DD748C">
      <w:pPr>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 xml:space="preserve">Unanimous approval. </w:t>
      </w:r>
    </w:p>
    <w:p w14:paraId="7790C7B9" w14:textId="77777777" w:rsidR="00BC7EFA" w:rsidRPr="00DD748C" w:rsidRDefault="00BC7EFA" w:rsidP="00DD748C">
      <w:pPr>
        <w:rPr>
          <w:rFonts w:ascii="Times New Roman" w:eastAsia="Times New Roman" w:hAnsi="Times New Roman" w:cs="Times New Roman"/>
          <w:sz w:val="24"/>
          <w:szCs w:val="24"/>
        </w:rPr>
      </w:pPr>
    </w:p>
    <w:p w14:paraId="7D86751E" w14:textId="668781F0" w:rsidR="00BC7EFA" w:rsidRPr="00DD748C" w:rsidRDefault="00BC7EFA" w:rsidP="00DD748C">
      <w:pPr>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 xml:space="preserve">Motion to approve 10-7 agenda by Senator Stewart. </w:t>
      </w:r>
    </w:p>
    <w:p w14:paraId="136EF1E3" w14:textId="5F0F71CE" w:rsidR="00BC7EFA" w:rsidRPr="00DD748C" w:rsidRDefault="00BC7EFA" w:rsidP="00DD748C">
      <w:pPr>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 xml:space="preserve">Second by Senator Marshack. </w:t>
      </w:r>
    </w:p>
    <w:p w14:paraId="549C9934" w14:textId="6B2336C4" w:rsidR="00BC7EFA" w:rsidRPr="00DD748C" w:rsidRDefault="00BC7EFA" w:rsidP="00DD748C">
      <w:pPr>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Unanimous approval.</w:t>
      </w:r>
    </w:p>
    <w:p w14:paraId="0678E1B4" w14:textId="77777777" w:rsidR="00FD4F0C" w:rsidRPr="00DD748C" w:rsidRDefault="00FD4F0C" w:rsidP="00DD748C">
      <w:pPr>
        <w:spacing w:after="0"/>
        <w:rPr>
          <w:rFonts w:ascii="Times New Roman" w:eastAsia="Times New Roman" w:hAnsi="Times New Roman" w:cs="Times New Roman"/>
          <w:sz w:val="24"/>
          <w:szCs w:val="24"/>
        </w:rPr>
      </w:pPr>
    </w:p>
    <w:p w14:paraId="2449B548" w14:textId="74673052" w:rsidR="7BDE2BE4" w:rsidRPr="00DD748C" w:rsidRDefault="21FCB168" w:rsidP="00DD748C">
      <w:pPr>
        <w:tabs>
          <w:tab w:val="left" w:pos="2160"/>
          <w:tab w:val="right" w:pos="8640"/>
        </w:tabs>
        <w:spacing w:after="0"/>
        <w:rPr>
          <w:rFonts w:ascii="Times New Roman" w:eastAsia="Times New Roman" w:hAnsi="Times New Roman" w:cs="Times New Roman"/>
          <w:b/>
          <w:bCs/>
          <w:i/>
          <w:iCs/>
          <w:sz w:val="24"/>
          <w:szCs w:val="24"/>
        </w:rPr>
      </w:pPr>
      <w:r w:rsidRPr="00DD748C">
        <w:rPr>
          <w:rFonts w:ascii="Times New Roman" w:eastAsia="Times New Roman" w:hAnsi="Times New Roman" w:cs="Times New Roman"/>
          <w:b/>
          <w:bCs/>
          <w:i/>
          <w:iCs/>
          <w:sz w:val="24"/>
          <w:szCs w:val="24"/>
        </w:rPr>
        <w:t xml:space="preserve">Communications </w:t>
      </w:r>
    </w:p>
    <w:p w14:paraId="3F4882B7" w14:textId="5D505BCC" w:rsidR="36842692" w:rsidRPr="00DD748C" w:rsidRDefault="36842692" w:rsidP="00DD748C">
      <w:pPr>
        <w:tabs>
          <w:tab w:val="left" w:pos="2160"/>
          <w:tab w:val="right" w:pos="8640"/>
        </w:tabs>
        <w:spacing w:after="0"/>
        <w:rPr>
          <w:rFonts w:ascii="Times New Roman" w:eastAsia="Times New Roman" w:hAnsi="Times New Roman" w:cs="Times New Roman"/>
          <w:b/>
          <w:bCs/>
          <w:i/>
          <w:iCs/>
          <w:sz w:val="24"/>
          <w:szCs w:val="24"/>
        </w:rPr>
      </w:pPr>
    </w:p>
    <w:p w14:paraId="02E2DF8D" w14:textId="68149CDD" w:rsidR="00DE3D6F" w:rsidRPr="00DD748C" w:rsidRDefault="72C8BCA6" w:rsidP="00DD748C">
      <w:pPr>
        <w:tabs>
          <w:tab w:val="left" w:pos="2160"/>
          <w:tab w:val="right" w:pos="8640"/>
        </w:tabs>
        <w:spacing w:after="0"/>
        <w:rPr>
          <w:rFonts w:ascii="Times New Roman" w:eastAsia="Times New Roman" w:hAnsi="Times New Roman" w:cs="Times New Roman"/>
          <w:b/>
          <w:bCs/>
          <w:i/>
          <w:iCs/>
          <w:sz w:val="24"/>
          <w:szCs w:val="24"/>
        </w:rPr>
      </w:pPr>
      <w:r w:rsidRPr="00DD748C">
        <w:rPr>
          <w:rFonts w:ascii="Times New Roman" w:eastAsia="Times New Roman" w:hAnsi="Times New Roman" w:cs="Times New Roman"/>
          <w:b/>
          <w:bCs/>
          <w:i/>
          <w:iCs/>
          <w:sz w:val="24"/>
          <w:szCs w:val="24"/>
        </w:rPr>
        <w:t>Adjournment</w:t>
      </w:r>
    </w:p>
    <w:p w14:paraId="21430D78" w14:textId="6ADD53E9" w:rsidR="00DE3D6F" w:rsidRPr="00DD748C" w:rsidRDefault="00BC7EFA" w:rsidP="00DD748C">
      <w:pPr>
        <w:pBdr>
          <w:bottom w:val="single" w:sz="6" w:space="1" w:color="auto"/>
        </w:pBdr>
        <w:tabs>
          <w:tab w:val="left" w:pos="2160"/>
          <w:tab w:val="right" w:pos="8640"/>
        </w:tabs>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Motion by Senator Blum.</w:t>
      </w:r>
    </w:p>
    <w:p w14:paraId="5189F895" w14:textId="1AC97839" w:rsidR="00BC7EFA" w:rsidRPr="00DD748C" w:rsidRDefault="00BC7EFA" w:rsidP="00DD748C">
      <w:pPr>
        <w:pBdr>
          <w:bottom w:val="single" w:sz="6" w:space="1" w:color="auto"/>
        </w:pBdr>
        <w:tabs>
          <w:tab w:val="left" w:pos="2160"/>
          <w:tab w:val="right" w:pos="8640"/>
        </w:tabs>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Second by Senator Valentin</w:t>
      </w:r>
      <w:r w:rsidR="00FD4F0C" w:rsidRPr="00DD748C">
        <w:rPr>
          <w:rFonts w:ascii="Times New Roman" w:eastAsia="Times New Roman" w:hAnsi="Times New Roman" w:cs="Times New Roman"/>
          <w:sz w:val="24"/>
          <w:szCs w:val="24"/>
        </w:rPr>
        <w:t>.</w:t>
      </w:r>
    </w:p>
    <w:p w14:paraId="40A66C21" w14:textId="0E86DAE0" w:rsidR="00BC7EFA" w:rsidRPr="00DD748C" w:rsidRDefault="00BC7EFA" w:rsidP="00DD748C">
      <w:pPr>
        <w:pBdr>
          <w:bottom w:val="single" w:sz="6" w:space="1" w:color="auto"/>
        </w:pBdr>
        <w:tabs>
          <w:tab w:val="left" w:pos="2160"/>
          <w:tab w:val="right" w:pos="8640"/>
        </w:tabs>
        <w:spacing w:after="0"/>
        <w:rPr>
          <w:rFonts w:ascii="Times New Roman" w:eastAsia="Times New Roman" w:hAnsi="Times New Roman" w:cs="Times New Roman"/>
          <w:sz w:val="24"/>
          <w:szCs w:val="24"/>
        </w:rPr>
      </w:pPr>
      <w:r w:rsidRPr="00DD748C">
        <w:rPr>
          <w:rFonts w:ascii="Times New Roman" w:eastAsia="Times New Roman" w:hAnsi="Times New Roman" w:cs="Times New Roman"/>
          <w:sz w:val="24"/>
          <w:szCs w:val="24"/>
        </w:rPr>
        <w:t>Unanimous approval.</w:t>
      </w:r>
    </w:p>
    <w:p w14:paraId="270DBF59" w14:textId="77777777" w:rsidR="00BC7EFA" w:rsidRDefault="00BC7EFA" w:rsidP="5F59D822">
      <w:pPr>
        <w:pBdr>
          <w:bottom w:val="single" w:sz="6" w:space="1" w:color="auto"/>
        </w:pBdr>
        <w:tabs>
          <w:tab w:val="left" w:pos="2160"/>
          <w:tab w:val="right" w:pos="8640"/>
        </w:tabs>
        <w:spacing w:after="0" w:line="240" w:lineRule="auto"/>
        <w:rPr>
          <w:rFonts w:ascii="Times New Roman" w:eastAsia="Times New Roman" w:hAnsi="Times New Roman" w:cs="Times New Roman"/>
          <w:b/>
          <w:bCs/>
          <w:i/>
          <w:iCs/>
          <w:sz w:val="24"/>
          <w:szCs w:val="24"/>
        </w:rPr>
      </w:pPr>
    </w:p>
    <w:p w14:paraId="12F95AC2" w14:textId="3B59BCC1" w:rsidR="005B00FD" w:rsidRDefault="005B00FD" w:rsidP="5F59D822">
      <w:pPr>
        <w:pStyle w:val="NoSpacing"/>
        <w:jc w:val="center"/>
        <w:rPr>
          <w:rFonts w:ascii="Times New Roman" w:eastAsia="Times New Roman" w:hAnsi="Times New Roman" w:cs="Times New Roman"/>
          <w:b/>
          <w:bCs/>
          <w:i/>
          <w:iCs/>
          <w:sz w:val="28"/>
          <w:szCs w:val="28"/>
        </w:rPr>
      </w:pPr>
    </w:p>
    <w:p w14:paraId="031B8777" w14:textId="3868E787" w:rsidR="005B00FD" w:rsidRPr="00D75091" w:rsidRDefault="5A4D8640" w:rsidP="5F59D822">
      <w:pPr>
        <w:pStyle w:val="NoSpacing"/>
        <w:jc w:val="center"/>
        <w:rPr>
          <w:rFonts w:ascii="Times New Roman" w:eastAsia="Times New Roman" w:hAnsi="Times New Roman" w:cs="Times New Roman"/>
          <w:b/>
          <w:bCs/>
          <w:sz w:val="28"/>
          <w:szCs w:val="28"/>
        </w:rPr>
      </w:pPr>
      <w:r w:rsidRPr="5F59D822">
        <w:rPr>
          <w:rFonts w:ascii="Times New Roman" w:eastAsia="Times New Roman" w:hAnsi="Times New Roman" w:cs="Times New Roman"/>
          <w:b/>
          <w:bCs/>
          <w:i/>
          <w:iCs/>
          <w:sz w:val="28"/>
          <w:szCs w:val="28"/>
        </w:rPr>
        <w:t xml:space="preserve">Proposed </w:t>
      </w:r>
      <w:r w:rsidR="0824FA62" w:rsidRPr="5F59D822">
        <w:rPr>
          <w:rFonts w:ascii="Times New Roman" w:eastAsia="Times New Roman" w:hAnsi="Times New Roman" w:cs="Times New Roman"/>
          <w:b/>
          <w:bCs/>
          <w:sz w:val="28"/>
          <w:szCs w:val="28"/>
        </w:rPr>
        <w:t>Faculty Caucus Meeting Agenda</w:t>
      </w:r>
    </w:p>
    <w:p w14:paraId="5228A28B" w14:textId="13FFA634" w:rsidR="005B00FD" w:rsidRPr="00D75091" w:rsidRDefault="0169558D" w:rsidP="5F59D822">
      <w:pPr>
        <w:pStyle w:val="NoSpacing"/>
        <w:jc w:val="center"/>
        <w:rPr>
          <w:rFonts w:ascii="Times New Roman" w:eastAsia="Times New Roman" w:hAnsi="Times New Roman" w:cs="Times New Roman"/>
          <w:b/>
          <w:bCs/>
          <w:sz w:val="24"/>
          <w:szCs w:val="24"/>
        </w:rPr>
      </w:pPr>
      <w:r w:rsidRPr="5F59D822">
        <w:rPr>
          <w:rFonts w:ascii="Times New Roman" w:eastAsia="Times New Roman" w:hAnsi="Times New Roman" w:cs="Times New Roman"/>
          <w:b/>
          <w:bCs/>
          <w:sz w:val="24"/>
          <w:szCs w:val="24"/>
        </w:rPr>
        <w:t>Wednesday,</w:t>
      </w:r>
      <w:r w:rsidR="16F1F8DF" w:rsidRPr="5F59D822">
        <w:rPr>
          <w:rFonts w:ascii="Times New Roman" w:eastAsia="Times New Roman" w:hAnsi="Times New Roman" w:cs="Times New Roman"/>
          <w:b/>
          <w:bCs/>
          <w:sz w:val="24"/>
          <w:szCs w:val="24"/>
        </w:rPr>
        <w:t xml:space="preserve"> </w:t>
      </w:r>
      <w:r w:rsidR="2EABF3C4" w:rsidRPr="5F59D822">
        <w:rPr>
          <w:rFonts w:ascii="Times New Roman" w:eastAsia="Times New Roman" w:hAnsi="Times New Roman" w:cs="Times New Roman"/>
          <w:b/>
          <w:bCs/>
          <w:sz w:val="24"/>
          <w:szCs w:val="24"/>
        </w:rPr>
        <w:t>September 30</w:t>
      </w:r>
      <w:r w:rsidR="1A84FBCB" w:rsidRPr="5F59D822">
        <w:rPr>
          <w:rFonts w:ascii="Times New Roman" w:eastAsia="Times New Roman" w:hAnsi="Times New Roman" w:cs="Times New Roman"/>
          <w:b/>
          <w:bCs/>
          <w:sz w:val="24"/>
          <w:szCs w:val="24"/>
        </w:rPr>
        <w:t>, 2026</w:t>
      </w:r>
    </w:p>
    <w:p w14:paraId="0C2BB335" w14:textId="485395CF" w:rsidR="086207E4" w:rsidRDefault="086207E4" w:rsidP="5F59D822">
      <w:pPr>
        <w:spacing w:after="0" w:line="240" w:lineRule="auto"/>
        <w:jc w:val="center"/>
        <w:rPr>
          <w:rFonts w:ascii="Times New Roman" w:eastAsia="Times New Roman" w:hAnsi="Times New Roman" w:cs="Times New Roman"/>
          <w:b/>
          <w:bCs/>
          <w:color w:val="000000" w:themeColor="text1"/>
          <w:sz w:val="24"/>
          <w:szCs w:val="24"/>
        </w:rPr>
      </w:pPr>
      <w:r w:rsidRPr="5F59D822">
        <w:rPr>
          <w:rFonts w:ascii="Times New Roman" w:eastAsia="Times New Roman" w:hAnsi="Times New Roman" w:cs="Times New Roman"/>
          <w:b/>
          <w:bCs/>
          <w:color w:val="000000" w:themeColor="text1"/>
          <w:sz w:val="24"/>
          <w:szCs w:val="24"/>
        </w:rPr>
        <w:t xml:space="preserve">6:00 P.M. </w:t>
      </w:r>
    </w:p>
    <w:p w14:paraId="3FD3895C" w14:textId="537C7073" w:rsidR="086207E4" w:rsidRDefault="086207E4" w:rsidP="5F59D822">
      <w:pPr>
        <w:tabs>
          <w:tab w:val="left" w:pos="1080"/>
        </w:tabs>
        <w:spacing w:after="0" w:line="240" w:lineRule="auto"/>
        <w:jc w:val="center"/>
        <w:rPr>
          <w:rFonts w:ascii="Times New Roman" w:eastAsia="Times New Roman" w:hAnsi="Times New Roman" w:cs="Times New Roman"/>
          <w:color w:val="000000" w:themeColor="text1"/>
          <w:sz w:val="24"/>
          <w:szCs w:val="24"/>
        </w:rPr>
      </w:pPr>
      <w:r w:rsidRPr="5F59D822">
        <w:rPr>
          <w:rFonts w:ascii="Times New Roman" w:eastAsia="Times New Roman" w:hAnsi="Times New Roman" w:cs="Times New Roman"/>
          <w:b/>
          <w:bCs/>
          <w:color w:val="000000" w:themeColor="text1"/>
          <w:sz w:val="24"/>
          <w:szCs w:val="24"/>
        </w:rPr>
        <w:t>CIRCUS ROOM, BONE STUDENT CENTER</w:t>
      </w:r>
    </w:p>
    <w:p w14:paraId="787A2DDC" w14:textId="58727DD8" w:rsidR="5F59D822" w:rsidRDefault="5F59D822" w:rsidP="5F59D822">
      <w:pPr>
        <w:pStyle w:val="NoSpacing"/>
        <w:jc w:val="center"/>
        <w:rPr>
          <w:rFonts w:ascii="Times New Roman" w:eastAsia="Times New Roman" w:hAnsi="Times New Roman" w:cs="Times New Roman"/>
          <w:b/>
          <w:bCs/>
          <w:sz w:val="24"/>
          <w:szCs w:val="24"/>
          <w:u w:val="single"/>
        </w:rPr>
      </w:pPr>
    </w:p>
    <w:p w14:paraId="5EA204A0" w14:textId="70F3FDFE" w:rsidR="00823E98" w:rsidRPr="00D75091" w:rsidRDefault="00823E98" w:rsidP="5F59D822">
      <w:pPr>
        <w:pStyle w:val="NoSpacing"/>
        <w:rPr>
          <w:rFonts w:ascii="Times New Roman" w:eastAsia="Times New Roman" w:hAnsi="Times New Roman" w:cs="Times New Roman"/>
        </w:rPr>
      </w:pPr>
    </w:p>
    <w:p w14:paraId="6F0506BA" w14:textId="5B63FFEB" w:rsidR="005B00FD" w:rsidRPr="00D75091" w:rsidRDefault="005B00FD" w:rsidP="5F59D822">
      <w:pPr>
        <w:tabs>
          <w:tab w:val="left" w:pos="540"/>
        </w:tabs>
        <w:spacing w:after="0" w:line="240" w:lineRule="auto"/>
        <w:ind w:left="2160" w:hanging="1710"/>
        <w:rPr>
          <w:rFonts w:ascii="Times New Roman" w:eastAsia="Times New Roman" w:hAnsi="Times New Roman" w:cs="Times New Roman"/>
          <w:b/>
          <w:bCs/>
          <w:i/>
          <w:iCs/>
          <w:sz w:val="24"/>
          <w:szCs w:val="24"/>
        </w:rPr>
      </w:pPr>
    </w:p>
    <w:p w14:paraId="2EE007B4" w14:textId="7632F221" w:rsidR="005B00FD" w:rsidRPr="00D75091" w:rsidRDefault="72C8BCA6" w:rsidP="5F59D822">
      <w:pPr>
        <w:spacing w:after="0" w:line="240" w:lineRule="auto"/>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Call to Order</w:t>
      </w:r>
    </w:p>
    <w:p w14:paraId="3A28FF9D" w14:textId="1B7FC650" w:rsidR="00F310E9" w:rsidRPr="00D75091" w:rsidRDefault="00F310E9" w:rsidP="5F59D822">
      <w:pPr>
        <w:tabs>
          <w:tab w:val="left" w:pos="540"/>
        </w:tabs>
        <w:spacing w:after="0" w:line="240" w:lineRule="auto"/>
        <w:rPr>
          <w:rFonts w:ascii="Times New Roman" w:eastAsia="Times New Roman" w:hAnsi="Times New Roman" w:cs="Times New Roman"/>
          <w:b/>
          <w:bCs/>
          <w:i/>
          <w:iCs/>
          <w:sz w:val="24"/>
          <w:szCs w:val="24"/>
        </w:rPr>
      </w:pPr>
    </w:p>
    <w:p w14:paraId="5AF9C7A6" w14:textId="4E4D29B3" w:rsidR="00745260" w:rsidRPr="00D75091" w:rsidRDefault="2F3732A8" w:rsidP="5F59D822">
      <w:pPr>
        <w:tabs>
          <w:tab w:val="left" w:pos="540"/>
        </w:tabs>
        <w:spacing w:after="0" w:line="240" w:lineRule="auto"/>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 xml:space="preserve">Roll </w:t>
      </w:r>
      <w:r w:rsidR="7D69986D" w:rsidRPr="5F59D822">
        <w:rPr>
          <w:rFonts w:ascii="Times New Roman" w:eastAsia="Times New Roman" w:hAnsi="Times New Roman" w:cs="Times New Roman"/>
          <w:b/>
          <w:bCs/>
          <w:i/>
          <w:iCs/>
          <w:sz w:val="24"/>
          <w:szCs w:val="24"/>
        </w:rPr>
        <w:t>C</w:t>
      </w:r>
      <w:r w:rsidRPr="5F59D822">
        <w:rPr>
          <w:rFonts w:ascii="Times New Roman" w:eastAsia="Times New Roman" w:hAnsi="Times New Roman" w:cs="Times New Roman"/>
          <w:b/>
          <w:bCs/>
          <w:i/>
          <w:iCs/>
          <w:sz w:val="24"/>
          <w:szCs w:val="24"/>
        </w:rPr>
        <w:t>all</w:t>
      </w:r>
    </w:p>
    <w:p w14:paraId="6C5E37D9" w14:textId="3750BF3E" w:rsidR="00D71799" w:rsidRPr="00D75091" w:rsidRDefault="00D71799" w:rsidP="5F59D822">
      <w:pPr>
        <w:spacing w:after="0" w:line="240" w:lineRule="auto"/>
        <w:rPr>
          <w:rFonts w:ascii="Times New Roman" w:eastAsia="Times New Roman" w:hAnsi="Times New Roman" w:cs="Times New Roman"/>
          <w:b/>
          <w:bCs/>
          <w:i/>
          <w:iCs/>
          <w:sz w:val="24"/>
          <w:szCs w:val="24"/>
        </w:rPr>
      </w:pPr>
    </w:p>
    <w:p w14:paraId="34F2943E" w14:textId="63454D43" w:rsidR="00D34834" w:rsidRPr="00D75091" w:rsidRDefault="62D5C05C" w:rsidP="5F59D822">
      <w:pPr>
        <w:tabs>
          <w:tab w:val="left" w:pos="1080"/>
        </w:tabs>
        <w:spacing w:after="0" w:line="240" w:lineRule="auto"/>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 xml:space="preserve">Public Comment: All speakers must </w:t>
      </w:r>
      <w:proofErr w:type="gramStart"/>
      <w:r w:rsidRPr="5F59D822">
        <w:rPr>
          <w:rFonts w:ascii="Times New Roman" w:eastAsia="Times New Roman" w:hAnsi="Times New Roman" w:cs="Times New Roman"/>
          <w:b/>
          <w:bCs/>
          <w:i/>
          <w:iCs/>
          <w:sz w:val="24"/>
          <w:szCs w:val="24"/>
        </w:rPr>
        <w:t>sign in</w:t>
      </w:r>
      <w:proofErr w:type="gramEnd"/>
      <w:r w:rsidRPr="5F59D822">
        <w:rPr>
          <w:rFonts w:ascii="Times New Roman" w:eastAsia="Times New Roman" w:hAnsi="Times New Roman" w:cs="Times New Roman"/>
          <w:b/>
          <w:bCs/>
          <w:i/>
          <w:iCs/>
          <w:sz w:val="24"/>
          <w:szCs w:val="24"/>
        </w:rPr>
        <w:t xml:space="preserve"> with the Senate Secretary prior to the start of the meeting.</w:t>
      </w:r>
    </w:p>
    <w:p w14:paraId="74B1F826" w14:textId="6A89D0D3" w:rsidR="00745260" w:rsidRPr="00D75091" w:rsidRDefault="00745260" w:rsidP="5F59D822">
      <w:pPr>
        <w:tabs>
          <w:tab w:val="left" w:pos="1080"/>
        </w:tabs>
        <w:spacing w:after="0" w:line="240" w:lineRule="auto"/>
        <w:rPr>
          <w:rFonts w:ascii="Times New Roman" w:eastAsia="Times New Roman" w:hAnsi="Times New Roman" w:cs="Times New Roman"/>
          <w:b/>
          <w:bCs/>
          <w:i/>
          <w:iCs/>
          <w:sz w:val="24"/>
          <w:szCs w:val="24"/>
        </w:rPr>
      </w:pPr>
    </w:p>
    <w:p w14:paraId="53B7BEC5" w14:textId="04F21743" w:rsidR="2E913408" w:rsidRPr="00EF0671" w:rsidRDefault="29B75AC5" w:rsidP="5F59D822">
      <w:pPr>
        <w:tabs>
          <w:tab w:val="left" w:pos="1080"/>
        </w:tabs>
        <w:spacing w:after="0" w:line="240" w:lineRule="auto"/>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 xml:space="preserve">Approval of the minutes </w:t>
      </w:r>
      <w:r w:rsidR="4A6A983D" w:rsidRPr="5F59D822">
        <w:rPr>
          <w:rFonts w:ascii="Times New Roman" w:eastAsia="Times New Roman" w:hAnsi="Times New Roman" w:cs="Times New Roman"/>
          <w:b/>
          <w:bCs/>
          <w:i/>
          <w:iCs/>
          <w:sz w:val="24"/>
          <w:szCs w:val="24"/>
        </w:rPr>
        <w:t xml:space="preserve">from </w:t>
      </w:r>
      <w:hyperlink r:id="rId12">
        <w:r w:rsidR="37D6AC79" w:rsidRPr="5F59D822">
          <w:rPr>
            <w:rStyle w:val="Hyperlink"/>
            <w:rFonts w:ascii="Times New Roman" w:eastAsia="Times New Roman" w:hAnsi="Times New Roman" w:cs="Times New Roman"/>
            <w:b/>
            <w:bCs/>
            <w:i/>
            <w:iCs/>
          </w:rPr>
          <w:t>9-23-26</w:t>
        </w:r>
      </w:hyperlink>
    </w:p>
    <w:p w14:paraId="751E4930" w14:textId="75F982B6" w:rsidR="5F59D822" w:rsidRDefault="5F59D822" w:rsidP="5F59D822">
      <w:pPr>
        <w:tabs>
          <w:tab w:val="left" w:pos="1080"/>
        </w:tabs>
        <w:spacing w:after="0" w:line="240" w:lineRule="auto"/>
        <w:rPr>
          <w:rFonts w:ascii="Times New Roman" w:eastAsia="Times New Roman" w:hAnsi="Times New Roman" w:cs="Times New Roman"/>
          <w:b/>
          <w:bCs/>
          <w:i/>
          <w:iCs/>
          <w:sz w:val="24"/>
          <w:szCs w:val="24"/>
        </w:rPr>
      </w:pPr>
    </w:p>
    <w:p w14:paraId="4D3E1A53" w14:textId="7A0216F7" w:rsidR="5D57114D" w:rsidRDefault="5D57114D" w:rsidP="5F59D822">
      <w:pPr>
        <w:tabs>
          <w:tab w:val="left" w:pos="1080"/>
        </w:tabs>
        <w:spacing w:after="0" w:line="240" w:lineRule="auto"/>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Elections:</w:t>
      </w:r>
    </w:p>
    <w:p w14:paraId="5494A0AB" w14:textId="68CC6CF7" w:rsidR="5D57114D" w:rsidRDefault="69B0939B" w:rsidP="440E9A0E">
      <w:pPr>
        <w:tabs>
          <w:tab w:val="left" w:pos="1080"/>
        </w:tabs>
        <w:spacing w:after="0" w:line="240" w:lineRule="auto"/>
        <w:rPr>
          <w:rFonts w:ascii="Times New Roman" w:eastAsia="Times New Roman" w:hAnsi="Times New Roman" w:cs="Times New Roman"/>
          <w:b/>
          <w:bCs/>
          <w:i/>
          <w:iCs/>
          <w:sz w:val="24"/>
          <w:szCs w:val="24"/>
          <w:u w:val="single"/>
        </w:rPr>
      </w:pPr>
      <w:r w:rsidRPr="440E9A0E">
        <w:rPr>
          <w:rFonts w:ascii="Times New Roman" w:eastAsia="Times New Roman" w:hAnsi="Times New Roman" w:cs="Times New Roman"/>
          <w:b/>
          <w:bCs/>
          <w:i/>
          <w:iCs/>
          <w:sz w:val="24"/>
          <w:szCs w:val="24"/>
          <w:u w:val="single"/>
        </w:rPr>
        <w:t>Undergraduate Curriculum Committee</w:t>
      </w:r>
    </w:p>
    <w:p w14:paraId="150ACBFD" w14:textId="257B630F" w:rsidR="5D57114D" w:rsidRDefault="5D57114D" w:rsidP="5F59D822">
      <w:pPr>
        <w:pStyle w:val="ListParagraph"/>
        <w:numPr>
          <w:ilvl w:val="0"/>
          <w:numId w:val="1"/>
        </w:numPr>
        <w:tabs>
          <w:tab w:val="left" w:pos="1080"/>
        </w:tabs>
        <w:spacing w:after="0" w:line="240" w:lineRule="auto"/>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Avishek Chanda, CEG, 2026-2029</w:t>
      </w:r>
    </w:p>
    <w:p w14:paraId="78C57596" w14:textId="0E4ED5FE" w:rsidR="5F59D822" w:rsidRDefault="5F59D822" w:rsidP="5F59D822">
      <w:pPr>
        <w:tabs>
          <w:tab w:val="left" w:pos="1080"/>
        </w:tabs>
        <w:spacing w:after="0" w:line="240" w:lineRule="auto"/>
        <w:rPr>
          <w:rFonts w:ascii="Times New Roman" w:eastAsia="Times New Roman" w:hAnsi="Times New Roman" w:cs="Times New Roman"/>
          <w:b/>
          <w:bCs/>
          <w:i/>
          <w:iCs/>
          <w:sz w:val="24"/>
          <w:szCs w:val="24"/>
          <w:u w:val="single"/>
        </w:rPr>
      </w:pPr>
    </w:p>
    <w:p w14:paraId="2FB023CD" w14:textId="39550F13" w:rsidR="36842692" w:rsidRDefault="36842692" w:rsidP="5F59D822">
      <w:pPr>
        <w:tabs>
          <w:tab w:val="left" w:pos="1080"/>
        </w:tabs>
        <w:spacing w:after="0" w:line="240" w:lineRule="auto"/>
        <w:rPr>
          <w:rFonts w:ascii="Times New Roman" w:eastAsia="Times New Roman" w:hAnsi="Times New Roman" w:cs="Times New Roman"/>
          <w:b/>
          <w:bCs/>
          <w:i/>
          <w:iCs/>
          <w:sz w:val="24"/>
          <w:szCs w:val="24"/>
        </w:rPr>
      </w:pPr>
    </w:p>
    <w:p w14:paraId="07B14ABE" w14:textId="1F5B6126" w:rsidR="5969C869" w:rsidRDefault="36A1703C" w:rsidP="440E9A0E">
      <w:pPr>
        <w:rPr>
          <w:rFonts w:ascii="Times New Roman" w:eastAsia="Times New Roman" w:hAnsi="Times New Roman" w:cs="Times New Roman"/>
          <w:sz w:val="24"/>
          <w:szCs w:val="24"/>
        </w:rPr>
      </w:pPr>
      <w:r w:rsidRPr="440E9A0E">
        <w:rPr>
          <w:rFonts w:ascii="Times New Roman" w:eastAsia="Times New Roman" w:hAnsi="Times New Roman" w:cs="Times New Roman"/>
          <w:b/>
          <w:bCs/>
          <w:i/>
          <w:iCs/>
          <w:color w:val="000000" w:themeColor="text1"/>
          <w:sz w:val="24"/>
          <w:szCs w:val="24"/>
          <w:u w:val="single"/>
        </w:rPr>
        <w:t>Information Items:</w:t>
      </w:r>
      <w:r w:rsidR="5969C869">
        <w:br/>
      </w:r>
      <w:r w:rsidRPr="440E9A0E">
        <w:rPr>
          <w:rFonts w:ascii="Times New Roman" w:eastAsia="Times New Roman" w:hAnsi="Times New Roman" w:cs="Times New Roman"/>
          <w:b/>
          <w:bCs/>
          <w:i/>
          <w:iCs/>
          <w:color w:val="000000" w:themeColor="text1"/>
          <w:sz w:val="24"/>
          <w:szCs w:val="24"/>
          <w:u w:val="single"/>
        </w:rPr>
        <w:t>From Angela Bonnell: Faculty Caucus Executive Committee</w:t>
      </w:r>
      <w:r w:rsidR="5969C869">
        <w:br/>
      </w:r>
      <w:r w:rsidRPr="440E9A0E">
        <w:rPr>
          <w:rFonts w:ascii="Times New Roman" w:eastAsia="Times New Roman" w:hAnsi="Times New Roman" w:cs="Times New Roman"/>
          <w:b/>
          <w:bCs/>
          <w:i/>
          <w:iCs/>
          <w:color w:val="000000" w:themeColor="text1"/>
          <w:sz w:val="24"/>
          <w:szCs w:val="24"/>
        </w:rPr>
        <w:t>Appointment Salary Promotion and Tenure (ASPT)</w:t>
      </w:r>
      <w:r w:rsidR="2C7ECE15" w:rsidRPr="440E9A0E">
        <w:rPr>
          <w:rFonts w:ascii="Times New Roman" w:eastAsia="Times New Roman" w:hAnsi="Times New Roman" w:cs="Times New Roman"/>
          <w:b/>
          <w:bCs/>
          <w:i/>
          <w:iCs/>
          <w:color w:val="000000" w:themeColor="text1"/>
          <w:sz w:val="24"/>
          <w:szCs w:val="24"/>
        </w:rPr>
        <w:t xml:space="preserve"> </w:t>
      </w:r>
      <w:r w:rsidRPr="440E9A0E">
        <w:rPr>
          <w:rFonts w:ascii="Times New Roman" w:eastAsia="Times New Roman" w:hAnsi="Times New Roman" w:cs="Times New Roman"/>
          <w:b/>
          <w:bCs/>
          <w:i/>
          <w:iCs/>
          <w:color w:val="000000" w:themeColor="text1"/>
          <w:sz w:val="24"/>
          <w:szCs w:val="24"/>
          <w:highlight w:val="yellow"/>
        </w:rPr>
        <w:t xml:space="preserve">(Read through to </w:t>
      </w:r>
      <w:r w:rsidR="43F3DA94" w:rsidRPr="440E9A0E">
        <w:rPr>
          <w:rFonts w:ascii="Times New Roman" w:eastAsia="Times New Roman" w:hAnsi="Times New Roman" w:cs="Times New Roman"/>
          <w:b/>
          <w:bCs/>
          <w:i/>
          <w:iCs/>
          <w:color w:val="000000" w:themeColor="text1"/>
          <w:sz w:val="24"/>
          <w:szCs w:val="24"/>
          <w:highlight w:val="yellow"/>
        </w:rPr>
        <w:t>end</w:t>
      </w:r>
      <w:r w:rsidR="2F1BF6A2" w:rsidRPr="440E9A0E">
        <w:rPr>
          <w:rFonts w:ascii="Times New Roman" w:eastAsia="Times New Roman" w:hAnsi="Times New Roman" w:cs="Times New Roman"/>
          <w:b/>
          <w:bCs/>
          <w:i/>
          <w:iCs/>
          <w:color w:val="000000" w:themeColor="text1"/>
          <w:sz w:val="24"/>
          <w:szCs w:val="24"/>
          <w:highlight w:val="yellow"/>
        </w:rPr>
        <w:t xml:space="preserve"> including appendices,</w:t>
      </w:r>
      <w:r w:rsidR="43F3DA94" w:rsidRPr="440E9A0E">
        <w:rPr>
          <w:rFonts w:ascii="Times New Roman" w:eastAsia="Times New Roman" w:hAnsi="Times New Roman" w:cs="Times New Roman"/>
          <w:b/>
          <w:bCs/>
          <w:i/>
          <w:iCs/>
          <w:color w:val="000000" w:themeColor="text1"/>
          <w:sz w:val="24"/>
          <w:szCs w:val="24"/>
          <w:highlight w:val="yellow"/>
        </w:rPr>
        <w:t xml:space="preserve"> minus Disciplinary Actions</w:t>
      </w:r>
      <w:r w:rsidR="2374871B" w:rsidRPr="440E9A0E">
        <w:rPr>
          <w:rFonts w:ascii="Times New Roman" w:eastAsia="Times New Roman" w:hAnsi="Times New Roman" w:cs="Times New Roman"/>
          <w:b/>
          <w:bCs/>
          <w:i/>
          <w:iCs/>
          <w:color w:val="000000" w:themeColor="text1"/>
          <w:sz w:val="24"/>
          <w:szCs w:val="24"/>
          <w:highlight w:val="yellow"/>
        </w:rPr>
        <w:t>,</w:t>
      </w:r>
      <w:r w:rsidR="43F3DA94" w:rsidRPr="440E9A0E">
        <w:rPr>
          <w:rFonts w:ascii="Times New Roman" w:eastAsia="Times New Roman" w:hAnsi="Times New Roman" w:cs="Times New Roman"/>
          <w:b/>
          <w:bCs/>
          <w:i/>
          <w:iCs/>
          <w:color w:val="000000" w:themeColor="text1"/>
          <w:sz w:val="24"/>
          <w:szCs w:val="24"/>
          <w:highlight w:val="yellow"/>
        </w:rPr>
        <w:t xml:space="preserve"> section</w:t>
      </w:r>
      <w:r w:rsidR="7B6489E2" w:rsidRPr="440E9A0E">
        <w:rPr>
          <w:rFonts w:ascii="Times New Roman" w:eastAsia="Times New Roman" w:hAnsi="Times New Roman" w:cs="Times New Roman"/>
          <w:b/>
          <w:bCs/>
          <w:i/>
          <w:iCs/>
          <w:color w:val="000000" w:themeColor="text1"/>
          <w:sz w:val="24"/>
          <w:szCs w:val="24"/>
          <w:highlight w:val="yellow"/>
        </w:rPr>
        <w:t>s</w:t>
      </w:r>
      <w:r w:rsidR="43F3DA94" w:rsidRPr="440E9A0E">
        <w:rPr>
          <w:rFonts w:ascii="Times New Roman" w:eastAsia="Times New Roman" w:hAnsi="Times New Roman" w:cs="Times New Roman"/>
          <w:b/>
          <w:bCs/>
          <w:i/>
          <w:iCs/>
          <w:color w:val="000000" w:themeColor="text1"/>
          <w:sz w:val="24"/>
          <w:szCs w:val="24"/>
          <w:highlight w:val="yellow"/>
        </w:rPr>
        <w:t xml:space="preserve"> XII, XIII, XIV, and XV</w:t>
      </w:r>
      <w:r w:rsidRPr="440E9A0E">
        <w:rPr>
          <w:rFonts w:ascii="Times New Roman" w:eastAsia="Times New Roman" w:hAnsi="Times New Roman" w:cs="Times New Roman"/>
          <w:b/>
          <w:bCs/>
          <w:i/>
          <w:iCs/>
          <w:color w:val="000000" w:themeColor="text1"/>
          <w:sz w:val="24"/>
          <w:szCs w:val="24"/>
          <w:highlight w:val="yellow"/>
        </w:rPr>
        <w:t>)</w:t>
      </w:r>
      <w:r w:rsidR="5969C869">
        <w:br/>
      </w:r>
      <w:hyperlink r:id="rId13">
        <w:r w:rsidRPr="440E9A0E">
          <w:rPr>
            <w:rStyle w:val="Hyperlink"/>
            <w:rFonts w:ascii="Times New Roman" w:eastAsia="Times New Roman" w:hAnsi="Times New Roman" w:cs="Times New Roman"/>
            <w:b/>
            <w:bCs/>
            <w:i/>
            <w:iCs/>
          </w:rPr>
          <w:t>Link to current ASPT</w:t>
        </w:r>
      </w:hyperlink>
      <w:r w:rsidR="5969C869">
        <w:br/>
      </w:r>
      <w:hyperlink r:id="rId14">
        <w:r w:rsidRPr="440E9A0E">
          <w:rPr>
            <w:rStyle w:val="Hyperlink"/>
            <w:rFonts w:ascii="Times New Roman" w:eastAsia="Times New Roman" w:hAnsi="Times New Roman" w:cs="Times New Roman"/>
            <w:b/>
            <w:bCs/>
            <w:i/>
            <w:iCs/>
          </w:rPr>
          <w:t>Link to CBA</w:t>
        </w:r>
      </w:hyperlink>
      <w:r w:rsidRPr="440E9A0E">
        <w:rPr>
          <w:rFonts w:ascii="Times New Roman" w:eastAsia="Times New Roman" w:hAnsi="Times New Roman" w:cs="Times New Roman"/>
          <w:color w:val="000000" w:themeColor="text1"/>
          <w:sz w:val="24"/>
          <w:szCs w:val="24"/>
        </w:rPr>
        <w:t xml:space="preserve"> </w:t>
      </w:r>
      <w:r w:rsidRPr="440E9A0E">
        <w:rPr>
          <w:rFonts w:ascii="Times New Roman" w:eastAsia="Times New Roman" w:hAnsi="Times New Roman" w:cs="Times New Roman"/>
          <w:b/>
          <w:bCs/>
          <w:color w:val="000000" w:themeColor="text1"/>
          <w:sz w:val="24"/>
          <w:szCs w:val="24"/>
        </w:rPr>
        <w:t>(Read suggested articles 2, 3, 12.02, 17, 19, 24, 27, 28, 29, 30, 31)</w:t>
      </w:r>
      <w:r w:rsidR="5969C869">
        <w:br/>
      </w:r>
      <w:hyperlink r:id="rId15">
        <w:r w:rsidRPr="440E9A0E">
          <w:rPr>
            <w:rStyle w:val="Hyperlink"/>
            <w:rFonts w:ascii="Times New Roman" w:eastAsia="Times New Roman" w:hAnsi="Times New Roman" w:cs="Times New Roman"/>
            <w:b/>
            <w:bCs/>
            <w:i/>
            <w:iCs/>
          </w:rPr>
          <w:t>Link to markup</w:t>
        </w:r>
      </w:hyperlink>
      <w:r w:rsidR="5969C869">
        <w:br/>
      </w:r>
      <w:hyperlink r:id="rId16">
        <w:r w:rsidRPr="440E9A0E">
          <w:rPr>
            <w:rStyle w:val="Hyperlink"/>
            <w:rFonts w:ascii="Times New Roman" w:eastAsia="Times New Roman" w:hAnsi="Times New Roman" w:cs="Times New Roman"/>
            <w:b/>
            <w:bCs/>
            <w:i/>
            <w:iCs/>
          </w:rPr>
          <w:t>Link to summary of changes</w:t>
        </w:r>
      </w:hyperlink>
    </w:p>
    <w:p w14:paraId="7FD8AA10" w14:textId="671120BF" w:rsidR="36842692" w:rsidRDefault="36842692" w:rsidP="5F59D822">
      <w:pPr>
        <w:tabs>
          <w:tab w:val="left" w:pos="1080"/>
        </w:tabs>
        <w:spacing w:after="0" w:line="240" w:lineRule="auto"/>
        <w:rPr>
          <w:rFonts w:ascii="Times New Roman" w:eastAsia="Times New Roman" w:hAnsi="Times New Roman" w:cs="Times New Roman"/>
          <w:b/>
          <w:bCs/>
          <w:i/>
          <w:iCs/>
          <w:sz w:val="24"/>
          <w:szCs w:val="24"/>
        </w:rPr>
      </w:pPr>
    </w:p>
    <w:p w14:paraId="2E3FA160" w14:textId="3849779D" w:rsidR="41130DEE" w:rsidRDefault="6C484429" w:rsidP="5F59D822">
      <w:pPr>
        <w:tabs>
          <w:tab w:val="left" w:pos="1080"/>
        </w:tabs>
        <w:spacing w:after="0" w:line="240" w:lineRule="auto"/>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Communications</w:t>
      </w:r>
    </w:p>
    <w:p w14:paraId="0F00F8AE" w14:textId="646385E7" w:rsidR="36842692" w:rsidRDefault="36842692" w:rsidP="5F59D822">
      <w:pPr>
        <w:tabs>
          <w:tab w:val="left" w:pos="1080"/>
        </w:tabs>
        <w:spacing w:after="0" w:line="240" w:lineRule="auto"/>
        <w:rPr>
          <w:rFonts w:ascii="Times New Roman" w:eastAsia="Times New Roman" w:hAnsi="Times New Roman" w:cs="Times New Roman"/>
          <w:b/>
          <w:bCs/>
          <w:i/>
          <w:iCs/>
          <w:sz w:val="24"/>
          <w:szCs w:val="24"/>
        </w:rPr>
      </w:pPr>
    </w:p>
    <w:p w14:paraId="333DF9C5" w14:textId="57F6DDCD" w:rsidR="00AF5C61" w:rsidRPr="00D75091" w:rsidRDefault="44A1FE64" w:rsidP="5F59D822">
      <w:pPr>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Adjournment</w:t>
      </w:r>
    </w:p>
    <w:p w14:paraId="355ABE89" w14:textId="21B792DC" w:rsidR="36842692" w:rsidRDefault="36842692" w:rsidP="5F59D822">
      <w:pPr>
        <w:tabs>
          <w:tab w:val="left" w:pos="2160"/>
          <w:tab w:val="right" w:pos="8640"/>
        </w:tabs>
        <w:spacing w:after="0" w:line="240" w:lineRule="auto"/>
        <w:rPr>
          <w:rFonts w:ascii="Times New Roman" w:eastAsia="Times New Roman" w:hAnsi="Times New Roman" w:cs="Times New Roman"/>
          <w:b/>
          <w:bCs/>
          <w:i/>
          <w:iCs/>
          <w:sz w:val="24"/>
          <w:szCs w:val="24"/>
        </w:rPr>
      </w:pPr>
    </w:p>
    <w:p w14:paraId="23F3AAFB" w14:textId="0006B82B" w:rsidR="36842692" w:rsidRDefault="36842692" w:rsidP="5F59D822">
      <w:pPr>
        <w:pBdr>
          <w:bottom w:val="single" w:sz="6" w:space="1" w:color="000000"/>
        </w:pBdr>
        <w:tabs>
          <w:tab w:val="left" w:pos="2160"/>
          <w:tab w:val="right" w:pos="8640"/>
        </w:tabs>
        <w:spacing w:after="0" w:line="240" w:lineRule="auto"/>
        <w:rPr>
          <w:rFonts w:ascii="Times New Roman" w:eastAsia="Times New Roman" w:hAnsi="Times New Roman" w:cs="Times New Roman"/>
          <w:b/>
          <w:bCs/>
          <w:i/>
          <w:iCs/>
          <w:sz w:val="24"/>
          <w:szCs w:val="24"/>
        </w:rPr>
      </w:pPr>
    </w:p>
    <w:p w14:paraId="452E3326" w14:textId="3B59BCC1" w:rsidR="36842692" w:rsidRDefault="36842692" w:rsidP="5F59D822">
      <w:pPr>
        <w:pStyle w:val="NoSpacing"/>
        <w:jc w:val="center"/>
        <w:rPr>
          <w:rFonts w:ascii="Times New Roman" w:eastAsia="Times New Roman" w:hAnsi="Times New Roman" w:cs="Times New Roman"/>
          <w:b/>
          <w:bCs/>
          <w:i/>
          <w:iCs/>
          <w:sz w:val="28"/>
          <w:szCs w:val="28"/>
        </w:rPr>
      </w:pPr>
    </w:p>
    <w:p w14:paraId="678C30CB" w14:textId="3868E787" w:rsidR="1723B235" w:rsidRDefault="6D8F82C4" w:rsidP="5F59D822">
      <w:pPr>
        <w:pStyle w:val="NoSpacing"/>
        <w:jc w:val="center"/>
        <w:rPr>
          <w:rFonts w:ascii="Times New Roman" w:eastAsia="Times New Roman" w:hAnsi="Times New Roman" w:cs="Times New Roman"/>
          <w:b/>
          <w:bCs/>
          <w:sz w:val="28"/>
          <w:szCs w:val="28"/>
        </w:rPr>
      </w:pPr>
      <w:r w:rsidRPr="5F59D822">
        <w:rPr>
          <w:rFonts w:ascii="Times New Roman" w:eastAsia="Times New Roman" w:hAnsi="Times New Roman" w:cs="Times New Roman"/>
          <w:b/>
          <w:bCs/>
          <w:i/>
          <w:iCs/>
          <w:sz w:val="28"/>
          <w:szCs w:val="28"/>
        </w:rPr>
        <w:t xml:space="preserve">Proposed </w:t>
      </w:r>
      <w:r w:rsidRPr="5F59D822">
        <w:rPr>
          <w:rFonts w:ascii="Times New Roman" w:eastAsia="Times New Roman" w:hAnsi="Times New Roman" w:cs="Times New Roman"/>
          <w:b/>
          <w:bCs/>
          <w:sz w:val="28"/>
          <w:szCs w:val="28"/>
        </w:rPr>
        <w:t>Faculty Caucus Meeting Agenda</w:t>
      </w:r>
    </w:p>
    <w:p w14:paraId="5760BF8C" w14:textId="30B9C6F4" w:rsidR="1723B235" w:rsidRDefault="6D8F82C4" w:rsidP="5F59D822">
      <w:pPr>
        <w:pStyle w:val="NoSpacing"/>
        <w:jc w:val="center"/>
        <w:rPr>
          <w:rFonts w:ascii="Times New Roman" w:eastAsia="Times New Roman" w:hAnsi="Times New Roman" w:cs="Times New Roman"/>
          <w:b/>
          <w:bCs/>
          <w:sz w:val="24"/>
          <w:szCs w:val="24"/>
        </w:rPr>
      </w:pPr>
      <w:r w:rsidRPr="5F59D822">
        <w:rPr>
          <w:rFonts w:ascii="Times New Roman" w:eastAsia="Times New Roman" w:hAnsi="Times New Roman" w:cs="Times New Roman"/>
          <w:b/>
          <w:bCs/>
          <w:sz w:val="24"/>
          <w:szCs w:val="24"/>
        </w:rPr>
        <w:t>Wednesday, October 7, 2026</w:t>
      </w:r>
    </w:p>
    <w:p w14:paraId="3F3B59AF" w14:textId="7A10C8CB" w:rsidR="1723B235" w:rsidRDefault="77A6DB3E" w:rsidP="5F59D822">
      <w:pPr>
        <w:pStyle w:val="NoSpacing"/>
        <w:jc w:val="center"/>
      </w:pPr>
      <w:r w:rsidRPr="440E9A0E">
        <w:rPr>
          <w:rFonts w:ascii="Times New Roman" w:eastAsia="Times New Roman" w:hAnsi="Times New Roman" w:cs="Times New Roman"/>
          <w:b/>
          <w:bCs/>
          <w:sz w:val="24"/>
          <w:szCs w:val="24"/>
          <w:u w:val="single"/>
        </w:rPr>
        <w:t>Immediately Following the Academic Senate Meeting</w:t>
      </w:r>
    </w:p>
    <w:p w14:paraId="573F489D" w14:textId="2C5C4865" w:rsidR="08945150" w:rsidRDefault="08945150" w:rsidP="440E9A0E">
      <w:pPr>
        <w:tabs>
          <w:tab w:val="left" w:pos="1080"/>
        </w:tabs>
        <w:spacing w:after="0" w:line="240" w:lineRule="auto"/>
        <w:jc w:val="center"/>
        <w:rPr>
          <w:rFonts w:ascii="Times New Roman" w:eastAsia="Times New Roman" w:hAnsi="Times New Roman" w:cs="Times New Roman"/>
          <w:color w:val="000000" w:themeColor="text1"/>
          <w:sz w:val="24"/>
          <w:szCs w:val="24"/>
        </w:rPr>
      </w:pPr>
      <w:r w:rsidRPr="440E9A0E">
        <w:rPr>
          <w:rFonts w:ascii="Times New Roman" w:eastAsia="Times New Roman" w:hAnsi="Times New Roman" w:cs="Times New Roman"/>
          <w:b/>
          <w:bCs/>
          <w:color w:val="000000" w:themeColor="text1"/>
          <w:sz w:val="24"/>
          <w:szCs w:val="24"/>
        </w:rPr>
        <w:t>OLD MAIN, BONE STUDENT CENTER</w:t>
      </w:r>
    </w:p>
    <w:p w14:paraId="0F97083F" w14:textId="5C61C1A8" w:rsidR="440E9A0E" w:rsidRDefault="440E9A0E" w:rsidP="440E9A0E">
      <w:pPr>
        <w:pStyle w:val="NoSpacing"/>
        <w:jc w:val="center"/>
        <w:rPr>
          <w:rFonts w:ascii="Times New Roman" w:eastAsia="Times New Roman" w:hAnsi="Times New Roman" w:cs="Times New Roman"/>
          <w:b/>
          <w:bCs/>
          <w:sz w:val="24"/>
          <w:szCs w:val="24"/>
          <w:u w:val="single"/>
        </w:rPr>
      </w:pPr>
    </w:p>
    <w:p w14:paraId="3A16A909" w14:textId="70F3FDFE" w:rsidR="36842692" w:rsidRDefault="36842692" w:rsidP="5F59D822">
      <w:pPr>
        <w:pStyle w:val="NoSpacing"/>
        <w:rPr>
          <w:rFonts w:ascii="Times New Roman" w:eastAsia="Times New Roman" w:hAnsi="Times New Roman" w:cs="Times New Roman"/>
        </w:rPr>
      </w:pPr>
    </w:p>
    <w:p w14:paraId="3DF22B2E" w14:textId="5B63FFEB" w:rsidR="36842692" w:rsidRDefault="36842692" w:rsidP="5F59D822">
      <w:pPr>
        <w:tabs>
          <w:tab w:val="left" w:pos="540"/>
        </w:tabs>
        <w:spacing w:after="0" w:line="240" w:lineRule="auto"/>
        <w:ind w:left="2160" w:hanging="1710"/>
        <w:rPr>
          <w:rFonts w:ascii="Times New Roman" w:eastAsia="Times New Roman" w:hAnsi="Times New Roman" w:cs="Times New Roman"/>
          <w:b/>
          <w:bCs/>
          <w:i/>
          <w:iCs/>
          <w:sz w:val="24"/>
          <w:szCs w:val="24"/>
        </w:rPr>
      </w:pPr>
    </w:p>
    <w:p w14:paraId="34C008AE" w14:textId="7632F221" w:rsidR="1723B235" w:rsidRDefault="6D8F82C4" w:rsidP="5F59D822">
      <w:pPr>
        <w:spacing w:after="0" w:line="240" w:lineRule="auto"/>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Call to Order</w:t>
      </w:r>
    </w:p>
    <w:p w14:paraId="7FCEE65B" w14:textId="1B7FC650" w:rsidR="36842692" w:rsidRDefault="36842692" w:rsidP="5F59D822">
      <w:pPr>
        <w:tabs>
          <w:tab w:val="left" w:pos="540"/>
        </w:tabs>
        <w:spacing w:after="0" w:line="240" w:lineRule="auto"/>
        <w:rPr>
          <w:rFonts w:ascii="Times New Roman" w:eastAsia="Times New Roman" w:hAnsi="Times New Roman" w:cs="Times New Roman"/>
          <w:b/>
          <w:bCs/>
          <w:i/>
          <w:iCs/>
          <w:sz w:val="24"/>
          <w:szCs w:val="24"/>
        </w:rPr>
      </w:pPr>
    </w:p>
    <w:p w14:paraId="4EB7D167" w14:textId="34475E17" w:rsidR="1723B235" w:rsidRDefault="6D8F82C4" w:rsidP="5F59D822">
      <w:pPr>
        <w:tabs>
          <w:tab w:val="left" w:pos="540"/>
        </w:tabs>
        <w:spacing w:after="0" w:line="240" w:lineRule="auto"/>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 xml:space="preserve">Roll </w:t>
      </w:r>
      <w:r w:rsidR="7C97DF6B" w:rsidRPr="5F59D822">
        <w:rPr>
          <w:rFonts w:ascii="Times New Roman" w:eastAsia="Times New Roman" w:hAnsi="Times New Roman" w:cs="Times New Roman"/>
          <w:b/>
          <w:bCs/>
          <w:i/>
          <w:iCs/>
          <w:sz w:val="24"/>
          <w:szCs w:val="24"/>
        </w:rPr>
        <w:t>C</w:t>
      </w:r>
      <w:r w:rsidRPr="5F59D822">
        <w:rPr>
          <w:rFonts w:ascii="Times New Roman" w:eastAsia="Times New Roman" w:hAnsi="Times New Roman" w:cs="Times New Roman"/>
          <w:b/>
          <w:bCs/>
          <w:i/>
          <w:iCs/>
          <w:sz w:val="24"/>
          <w:szCs w:val="24"/>
        </w:rPr>
        <w:t>all</w:t>
      </w:r>
    </w:p>
    <w:p w14:paraId="7A6F3B8D" w14:textId="3750BF3E" w:rsidR="36842692" w:rsidRDefault="36842692" w:rsidP="5F59D822">
      <w:pPr>
        <w:spacing w:after="0" w:line="240" w:lineRule="auto"/>
        <w:rPr>
          <w:rFonts w:ascii="Times New Roman" w:eastAsia="Times New Roman" w:hAnsi="Times New Roman" w:cs="Times New Roman"/>
          <w:b/>
          <w:bCs/>
          <w:i/>
          <w:iCs/>
          <w:sz w:val="24"/>
          <w:szCs w:val="24"/>
        </w:rPr>
      </w:pPr>
    </w:p>
    <w:p w14:paraId="3665ECAB" w14:textId="63454D43" w:rsidR="1723B235" w:rsidRDefault="6D8F82C4" w:rsidP="5F59D822">
      <w:pPr>
        <w:tabs>
          <w:tab w:val="left" w:pos="1080"/>
        </w:tabs>
        <w:spacing w:after="0" w:line="240" w:lineRule="auto"/>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 xml:space="preserve">Public Comment: All speakers must </w:t>
      </w:r>
      <w:proofErr w:type="gramStart"/>
      <w:r w:rsidRPr="5F59D822">
        <w:rPr>
          <w:rFonts w:ascii="Times New Roman" w:eastAsia="Times New Roman" w:hAnsi="Times New Roman" w:cs="Times New Roman"/>
          <w:b/>
          <w:bCs/>
          <w:i/>
          <w:iCs/>
          <w:sz w:val="24"/>
          <w:szCs w:val="24"/>
        </w:rPr>
        <w:t>sign in</w:t>
      </w:r>
      <w:proofErr w:type="gramEnd"/>
      <w:r w:rsidRPr="5F59D822">
        <w:rPr>
          <w:rFonts w:ascii="Times New Roman" w:eastAsia="Times New Roman" w:hAnsi="Times New Roman" w:cs="Times New Roman"/>
          <w:b/>
          <w:bCs/>
          <w:i/>
          <w:iCs/>
          <w:sz w:val="24"/>
          <w:szCs w:val="24"/>
        </w:rPr>
        <w:t xml:space="preserve"> with the Senate Secretary prior to the start of the meeting.</w:t>
      </w:r>
    </w:p>
    <w:p w14:paraId="2934AEC8" w14:textId="6A89D0D3" w:rsidR="36842692" w:rsidRDefault="36842692" w:rsidP="5F59D822">
      <w:pPr>
        <w:tabs>
          <w:tab w:val="left" w:pos="1080"/>
        </w:tabs>
        <w:spacing w:after="0" w:line="240" w:lineRule="auto"/>
        <w:rPr>
          <w:rFonts w:ascii="Times New Roman" w:eastAsia="Times New Roman" w:hAnsi="Times New Roman" w:cs="Times New Roman"/>
          <w:b/>
          <w:bCs/>
          <w:i/>
          <w:iCs/>
          <w:sz w:val="24"/>
          <w:szCs w:val="24"/>
        </w:rPr>
      </w:pPr>
    </w:p>
    <w:p w14:paraId="57F0AAA8" w14:textId="12C2E3AE" w:rsidR="1723B235" w:rsidRDefault="77A6DB3E" w:rsidP="5F59D822">
      <w:pPr>
        <w:tabs>
          <w:tab w:val="left" w:pos="1080"/>
        </w:tabs>
        <w:spacing w:after="0" w:line="240" w:lineRule="auto"/>
        <w:rPr>
          <w:rFonts w:ascii="Times New Roman" w:eastAsia="Times New Roman" w:hAnsi="Times New Roman" w:cs="Times New Roman"/>
          <w:b/>
          <w:bCs/>
          <w:i/>
          <w:iCs/>
          <w:sz w:val="24"/>
          <w:szCs w:val="24"/>
        </w:rPr>
      </w:pPr>
      <w:r w:rsidRPr="440E9A0E">
        <w:rPr>
          <w:rFonts w:ascii="Times New Roman" w:eastAsia="Times New Roman" w:hAnsi="Times New Roman" w:cs="Times New Roman"/>
          <w:b/>
          <w:bCs/>
          <w:i/>
          <w:iCs/>
          <w:sz w:val="24"/>
          <w:szCs w:val="24"/>
        </w:rPr>
        <w:t xml:space="preserve">Approval of the minutes from </w:t>
      </w:r>
    </w:p>
    <w:p w14:paraId="2E25CAB4" w14:textId="39550F13" w:rsidR="440E9A0E" w:rsidRDefault="440E9A0E" w:rsidP="440E9A0E">
      <w:pPr>
        <w:tabs>
          <w:tab w:val="left" w:pos="1080"/>
        </w:tabs>
        <w:spacing w:after="0" w:line="240" w:lineRule="auto"/>
        <w:rPr>
          <w:rFonts w:ascii="Times New Roman" w:eastAsia="Times New Roman" w:hAnsi="Times New Roman" w:cs="Times New Roman"/>
          <w:b/>
          <w:bCs/>
          <w:i/>
          <w:iCs/>
          <w:sz w:val="24"/>
          <w:szCs w:val="24"/>
        </w:rPr>
      </w:pPr>
    </w:p>
    <w:p w14:paraId="67D7D263" w14:textId="66777C99" w:rsidR="440E9A0E" w:rsidRPr="00FD4F0C" w:rsidRDefault="1D55628F" w:rsidP="440E9A0E">
      <w:pPr>
        <w:rPr>
          <w:rFonts w:ascii="Times New Roman" w:eastAsia="Times New Roman" w:hAnsi="Times New Roman" w:cs="Times New Roman"/>
          <w:sz w:val="24"/>
          <w:szCs w:val="24"/>
        </w:rPr>
      </w:pPr>
      <w:r w:rsidRPr="440E9A0E">
        <w:rPr>
          <w:rFonts w:ascii="Times New Roman" w:eastAsia="Times New Roman" w:hAnsi="Times New Roman" w:cs="Times New Roman"/>
          <w:b/>
          <w:bCs/>
          <w:i/>
          <w:iCs/>
          <w:color w:val="000000" w:themeColor="text1"/>
          <w:sz w:val="24"/>
          <w:szCs w:val="24"/>
          <w:u w:val="single"/>
        </w:rPr>
        <w:t>Information Items:</w:t>
      </w:r>
      <w:r>
        <w:br/>
      </w:r>
      <w:r w:rsidRPr="440E9A0E">
        <w:rPr>
          <w:rFonts w:ascii="Times New Roman" w:eastAsia="Times New Roman" w:hAnsi="Times New Roman" w:cs="Times New Roman"/>
          <w:b/>
          <w:bCs/>
          <w:i/>
          <w:iCs/>
          <w:color w:val="000000" w:themeColor="text1"/>
          <w:sz w:val="24"/>
          <w:szCs w:val="24"/>
          <w:u w:val="single"/>
        </w:rPr>
        <w:t>From Angela Bonnell: Faculty Caucus Executive Committee</w:t>
      </w:r>
      <w:r>
        <w:br/>
      </w:r>
      <w:r w:rsidRPr="440E9A0E">
        <w:rPr>
          <w:rFonts w:ascii="Times New Roman" w:eastAsia="Times New Roman" w:hAnsi="Times New Roman" w:cs="Times New Roman"/>
          <w:b/>
          <w:bCs/>
          <w:i/>
          <w:iCs/>
          <w:color w:val="000000" w:themeColor="text1"/>
          <w:sz w:val="24"/>
          <w:szCs w:val="24"/>
        </w:rPr>
        <w:t xml:space="preserve">Appointment Salary Promotion and Tenure (ASPT) </w:t>
      </w:r>
      <w:r w:rsidRPr="440E9A0E">
        <w:rPr>
          <w:rFonts w:ascii="Times New Roman" w:eastAsia="Times New Roman" w:hAnsi="Times New Roman" w:cs="Times New Roman"/>
          <w:b/>
          <w:bCs/>
          <w:i/>
          <w:iCs/>
          <w:color w:val="000000" w:themeColor="text1"/>
          <w:sz w:val="24"/>
          <w:szCs w:val="24"/>
          <w:highlight w:val="yellow"/>
        </w:rPr>
        <w:t>(Read through to end including appendices, minus Disciplinary Actions, sections XII, XIII, XIV, and XV)</w:t>
      </w:r>
      <w:r>
        <w:br/>
      </w:r>
      <w:hyperlink r:id="rId17">
        <w:r w:rsidRPr="440E9A0E">
          <w:rPr>
            <w:rStyle w:val="Hyperlink"/>
            <w:rFonts w:ascii="Times New Roman" w:eastAsia="Times New Roman" w:hAnsi="Times New Roman" w:cs="Times New Roman"/>
            <w:b/>
            <w:bCs/>
            <w:i/>
            <w:iCs/>
          </w:rPr>
          <w:t>Link to current ASPT</w:t>
        </w:r>
      </w:hyperlink>
      <w:r>
        <w:br/>
      </w:r>
      <w:hyperlink r:id="rId18">
        <w:r w:rsidRPr="440E9A0E">
          <w:rPr>
            <w:rStyle w:val="Hyperlink"/>
            <w:rFonts w:ascii="Times New Roman" w:eastAsia="Times New Roman" w:hAnsi="Times New Roman" w:cs="Times New Roman"/>
            <w:b/>
            <w:bCs/>
            <w:i/>
            <w:iCs/>
          </w:rPr>
          <w:t>Link to CBA</w:t>
        </w:r>
      </w:hyperlink>
      <w:r w:rsidRPr="440E9A0E">
        <w:rPr>
          <w:rFonts w:ascii="Times New Roman" w:eastAsia="Times New Roman" w:hAnsi="Times New Roman" w:cs="Times New Roman"/>
          <w:color w:val="000000" w:themeColor="text1"/>
          <w:sz w:val="24"/>
          <w:szCs w:val="24"/>
        </w:rPr>
        <w:t xml:space="preserve"> </w:t>
      </w:r>
      <w:r w:rsidRPr="440E9A0E">
        <w:rPr>
          <w:rFonts w:ascii="Times New Roman" w:eastAsia="Times New Roman" w:hAnsi="Times New Roman" w:cs="Times New Roman"/>
          <w:b/>
          <w:bCs/>
          <w:color w:val="000000" w:themeColor="text1"/>
          <w:sz w:val="24"/>
          <w:szCs w:val="24"/>
        </w:rPr>
        <w:t>(Read suggested articles 2, 3, 12.02, 17, 19, 24, 27, 28, 29, 30, 31)</w:t>
      </w:r>
      <w:r>
        <w:br/>
      </w:r>
      <w:hyperlink r:id="rId19">
        <w:r w:rsidRPr="440E9A0E">
          <w:rPr>
            <w:rStyle w:val="Hyperlink"/>
            <w:rFonts w:ascii="Times New Roman" w:eastAsia="Times New Roman" w:hAnsi="Times New Roman" w:cs="Times New Roman"/>
            <w:b/>
            <w:bCs/>
            <w:i/>
            <w:iCs/>
          </w:rPr>
          <w:t>Link to markup</w:t>
        </w:r>
      </w:hyperlink>
      <w:r>
        <w:br/>
      </w:r>
      <w:hyperlink r:id="rId20">
        <w:r w:rsidRPr="440E9A0E">
          <w:rPr>
            <w:rStyle w:val="Hyperlink"/>
            <w:rFonts w:ascii="Times New Roman" w:eastAsia="Times New Roman" w:hAnsi="Times New Roman" w:cs="Times New Roman"/>
            <w:b/>
            <w:bCs/>
            <w:i/>
            <w:iCs/>
          </w:rPr>
          <w:t>Link to summary of changes</w:t>
        </w:r>
      </w:hyperlink>
    </w:p>
    <w:p w14:paraId="0330EC14" w14:textId="65DE15D4" w:rsidR="17B8B8AE" w:rsidRDefault="67BBEF7D" w:rsidP="5F59D822">
      <w:pPr>
        <w:tabs>
          <w:tab w:val="left" w:pos="1080"/>
        </w:tabs>
        <w:spacing w:after="0" w:line="240" w:lineRule="auto"/>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Communications</w:t>
      </w:r>
    </w:p>
    <w:p w14:paraId="78DB64DB" w14:textId="6F8A66B0" w:rsidR="36842692" w:rsidRDefault="36842692" w:rsidP="5F59D822">
      <w:pPr>
        <w:tabs>
          <w:tab w:val="left" w:pos="1080"/>
        </w:tabs>
        <w:spacing w:after="0" w:line="240" w:lineRule="auto"/>
        <w:rPr>
          <w:rFonts w:ascii="Times New Roman" w:eastAsia="Times New Roman" w:hAnsi="Times New Roman" w:cs="Times New Roman"/>
          <w:b/>
          <w:bCs/>
          <w:i/>
          <w:iCs/>
          <w:sz w:val="24"/>
          <w:szCs w:val="24"/>
        </w:rPr>
      </w:pPr>
    </w:p>
    <w:p w14:paraId="5B9D073D" w14:textId="43627CFA" w:rsidR="1723B235" w:rsidRDefault="6D8F82C4" w:rsidP="5F59D822">
      <w:pPr>
        <w:rPr>
          <w:rFonts w:ascii="Times New Roman" w:eastAsia="Times New Roman" w:hAnsi="Times New Roman" w:cs="Times New Roman"/>
          <w:b/>
          <w:bCs/>
          <w:i/>
          <w:iCs/>
          <w:sz w:val="24"/>
          <w:szCs w:val="24"/>
        </w:rPr>
      </w:pPr>
      <w:r w:rsidRPr="5F59D822">
        <w:rPr>
          <w:rFonts w:ascii="Times New Roman" w:eastAsia="Times New Roman" w:hAnsi="Times New Roman" w:cs="Times New Roman"/>
          <w:b/>
          <w:bCs/>
          <w:i/>
          <w:iCs/>
          <w:sz w:val="24"/>
          <w:szCs w:val="24"/>
        </w:rPr>
        <w:t>Adjournment</w:t>
      </w:r>
    </w:p>
    <w:p w14:paraId="41862F97" w14:textId="77777777" w:rsidR="00DD748C" w:rsidRDefault="00DD748C" w:rsidP="5F59D822">
      <w:pPr>
        <w:rPr>
          <w:rFonts w:ascii="Times New Roman" w:eastAsia="Times New Roman" w:hAnsi="Times New Roman" w:cs="Times New Roman"/>
          <w:b/>
          <w:bCs/>
          <w:i/>
          <w:iCs/>
          <w:sz w:val="24"/>
          <w:szCs w:val="24"/>
        </w:rPr>
      </w:pPr>
    </w:p>
    <w:tbl>
      <w:tblPr>
        <w:tblW w:w="3927" w:type="dxa"/>
        <w:tblLook w:val="04A0" w:firstRow="1" w:lastRow="0" w:firstColumn="1" w:lastColumn="0" w:noHBand="0" w:noVBand="1"/>
      </w:tblPr>
      <w:tblGrid>
        <w:gridCol w:w="1710"/>
        <w:gridCol w:w="1257"/>
        <w:gridCol w:w="960"/>
      </w:tblGrid>
      <w:tr w:rsidR="00FD4F0C" w:rsidRPr="00B21C67" w14:paraId="2AA73953" w14:textId="77777777" w:rsidTr="008D6B02">
        <w:trPr>
          <w:trHeight w:val="300"/>
        </w:trPr>
        <w:tc>
          <w:tcPr>
            <w:tcW w:w="1710" w:type="dxa"/>
            <w:tcBorders>
              <w:top w:val="nil"/>
              <w:left w:val="nil"/>
              <w:bottom w:val="nil"/>
              <w:right w:val="nil"/>
            </w:tcBorders>
            <w:noWrap/>
            <w:vAlign w:val="bottom"/>
            <w:hideMark/>
          </w:tcPr>
          <w:p w14:paraId="03B80FA2" w14:textId="77777777" w:rsidR="00FD4F0C" w:rsidRPr="00B21C67" w:rsidRDefault="00FD4F0C" w:rsidP="008D6B02">
            <w:pPr>
              <w:spacing w:after="0" w:line="240" w:lineRule="auto"/>
              <w:rPr>
                <w:rFonts w:ascii="Calibri" w:eastAsia="Times New Roman" w:hAnsi="Calibri" w:cs="Calibri"/>
                <w:b/>
                <w:bCs/>
                <w:color w:val="000000"/>
              </w:rPr>
            </w:pPr>
            <w:r w:rsidRPr="00B21C67">
              <w:rPr>
                <w:rFonts w:ascii="Calibri" w:eastAsia="Times New Roman" w:hAnsi="Calibri" w:cs="Calibri"/>
                <w:b/>
                <w:bCs/>
                <w:color w:val="000000"/>
              </w:rPr>
              <w:t>Last Name</w:t>
            </w:r>
          </w:p>
        </w:tc>
        <w:tc>
          <w:tcPr>
            <w:tcW w:w="1257" w:type="dxa"/>
            <w:tcBorders>
              <w:top w:val="nil"/>
              <w:left w:val="nil"/>
              <w:bottom w:val="nil"/>
              <w:right w:val="nil"/>
            </w:tcBorders>
            <w:noWrap/>
            <w:vAlign w:val="bottom"/>
            <w:hideMark/>
          </w:tcPr>
          <w:p w14:paraId="473C6157" w14:textId="77777777" w:rsidR="00FD4F0C" w:rsidRPr="00B21C67" w:rsidRDefault="00FD4F0C" w:rsidP="008D6B02">
            <w:pPr>
              <w:spacing w:after="0" w:line="240" w:lineRule="auto"/>
              <w:rPr>
                <w:rFonts w:ascii="Calibri" w:eastAsia="Times New Roman" w:hAnsi="Calibri" w:cs="Calibri"/>
                <w:b/>
                <w:bCs/>
                <w:color w:val="000000"/>
              </w:rPr>
            </w:pPr>
            <w:r w:rsidRPr="00B21C67">
              <w:rPr>
                <w:rFonts w:ascii="Calibri" w:eastAsia="Times New Roman" w:hAnsi="Calibri" w:cs="Calibri"/>
                <w:b/>
                <w:bCs/>
                <w:color w:val="000000"/>
              </w:rPr>
              <w:t>First Name</w:t>
            </w:r>
          </w:p>
        </w:tc>
        <w:tc>
          <w:tcPr>
            <w:tcW w:w="960" w:type="dxa"/>
            <w:tcBorders>
              <w:top w:val="nil"/>
              <w:left w:val="nil"/>
              <w:bottom w:val="nil"/>
              <w:right w:val="nil"/>
            </w:tcBorders>
            <w:noWrap/>
            <w:vAlign w:val="bottom"/>
            <w:hideMark/>
          </w:tcPr>
          <w:p w14:paraId="726F15E0" w14:textId="77777777" w:rsidR="00FD4F0C" w:rsidRPr="00B21C67" w:rsidRDefault="00FD4F0C" w:rsidP="008D6B02">
            <w:pPr>
              <w:spacing w:after="0" w:line="240" w:lineRule="auto"/>
              <w:rPr>
                <w:rFonts w:ascii="Calibri" w:eastAsia="Times New Roman" w:hAnsi="Calibri" w:cs="Calibri"/>
                <w:b/>
                <w:bCs/>
                <w:color w:val="000000"/>
              </w:rPr>
            </w:pPr>
          </w:p>
        </w:tc>
      </w:tr>
      <w:tr w:rsidR="00FD4F0C" w:rsidRPr="00B21C67" w14:paraId="0C862CF1" w14:textId="77777777" w:rsidTr="008D6B02">
        <w:trPr>
          <w:trHeight w:val="300"/>
        </w:trPr>
        <w:tc>
          <w:tcPr>
            <w:tcW w:w="1710" w:type="dxa"/>
            <w:tcBorders>
              <w:top w:val="nil"/>
              <w:left w:val="nil"/>
              <w:bottom w:val="nil"/>
              <w:right w:val="nil"/>
            </w:tcBorders>
            <w:noWrap/>
            <w:vAlign w:val="bottom"/>
            <w:hideMark/>
          </w:tcPr>
          <w:p w14:paraId="6C4EDDDF"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Blum</w:t>
            </w:r>
          </w:p>
        </w:tc>
        <w:tc>
          <w:tcPr>
            <w:tcW w:w="1257" w:type="dxa"/>
            <w:tcBorders>
              <w:top w:val="nil"/>
              <w:left w:val="nil"/>
              <w:bottom w:val="nil"/>
              <w:right w:val="nil"/>
            </w:tcBorders>
            <w:noWrap/>
            <w:vAlign w:val="bottom"/>
            <w:hideMark/>
          </w:tcPr>
          <w:p w14:paraId="28A2A11C"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Craig</w:t>
            </w:r>
          </w:p>
        </w:tc>
        <w:tc>
          <w:tcPr>
            <w:tcW w:w="960" w:type="dxa"/>
            <w:tcBorders>
              <w:top w:val="nil"/>
              <w:left w:val="nil"/>
              <w:bottom w:val="nil"/>
              <w:right w:val="nil"/>
            </w:tcBorders>
            <w:noWrap/>
            <w:vAlign w:val="bottom"/>
            <w:hideMark/>
          </w:tcPr>
          <w:p w14:paraId="020B74A2" w14:textId="77777777" w:rsidR="00FD4F0C" w:rsidRPr="00B21C67" w:rsidRDefault="00FD4F0C"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D4F0C" w:rsidRPr="00B21C67" w14:paraId="61B37586" w14:textId="77777777" w:rsidTr="008D6B02">
        <w:trPr>
          <w:trHeight w:val="300"/>
        </w:trPr>
        <w:tc>
          <w:tcPr>
            <w:tcW w:w="1710" w:type="dxa"/>
            <w:tcBorders>
              <w:top w:val="nil"/>
              <w:left w:val="nil"/>
              <w:bottom w:val="nil"/>
              <w:right w:val="nil"/>
            </w:tcBorders>
            <w:noWrap/>
            <w:vAlign w:val="bottom"/>
            <w:hideMark/>
          </w:tcPr>
          <w:p w14:paraId="1276D4F9"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Bonnell</w:t>
            </w:r>
          </w:p>
        </w:tc>
        <w:tc>
          <w:tcPr>
            <w:tcW w:w="1257" w:type="dxa"/>
            <w:tcBorders>
              <w:top w:val="nil"/>
              <w:left w:val="nil"/>
              <w:bottom w:val="nil"/>
              <w:right w:val="nil"/>
            </w:tcBorders>
            <w:noWrap/>
            <w:vAlign w:val="bottom"/>
            <w:hideMark/>
          </w:tcPr>
          <w:p w14:paraId="73D5207F"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Angela</w:t>
            </w:r>
          </w:p>
        </w:tc>
        <w:tc>
          <w:tcPr>
            <w:tcW w:w="960" w:type="dxa"/>
            <w:tcBorders>
              <w:top w:val="nil"/>
              <w:left w:val="nil"/>
              <w:bottom w:val="nil"/>
              <w:right w:val="nil"/>
            </w:tcBorders>
            <w:noWrap/>
            <w:vAlign w:val="bottom"/>
            <w:hideMark/>
          </w:tcPr>
          <w:p w14:paraId="524CA71A" w14:textId="77777777" w:rsidR="00FD4F0C" w:rsidRPr="00B21C67" w:rsidRDefault="00FD4F0C"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D4F0C" w:rsidRPr="00B21C67" w14:paraId="3B6FA4A5" w14:textId="77777777" w:rsidTr="008D6B02">
        <w:trPr>
          <w:trHeight w:val="300"/>
        </w:trPr>
        <w:tc>
          <w:tcPr>
            <w:tcW w:w="1710" w:type="dxa"/>
            <w:tcBorders>
              <w:top w:val="nil"/>
              <w:left w:val="nil"/>
              <w:bottom w:val="nil"/>
              <w:right w:val="nil"/>
            </w:tcBorders>
            <w:noWrap/>
            <w:vAlign w:val="bottom"/>
            <w:hideMark/>
          </w:tcPr>
          <w:p w14:paraId="3CB070CB"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Marshack</w:t>
            </w:r>
          </w:p>
        </w:tc>
        <w:tc>
          <w:tcPr>
            <w:tcW w:w="1257" w:type="dxa"/>
            <w:tcBorders>
              <w:top w:val="nil"/>
              <w:left w:val="nil"/>
              <w:bottom w:val="nil"/>
              <w:right w:val="nil"/>
            </w:tcBorders>
            <w:noWrap/>
            <w:vAlign w:val="bottom"/>
            <w:hideMark/>
          </w:tcPr>
          <w:p w14:paraId="57E3F0CA"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Rose</w:t>
            </w:r>
          </w:p>
        </w:tc>
        <w:tc>
          <w:tcPr>
            <w:tcW w:w="960" w:type="dxa"/>
            <w:tcBorders>
              <w:top w:val="nil"/>
              <w:left w:val="nil"/>
              <w:bottom w:val="nil"/>
              <w:right w:val="nil"/>
            </w:tcBorders>
            <w:noWrap/>
            <w:vAlign w:val="bottom"/>
            <w:hideMark/>
          </w:tcPr>
          <w:p w14:paraId="5E995570" w14:textId="77777777" w:rsidR="00FD4F0C" w:rsidRPr="00B21C67" w:rsidRDefault="00FD4F0C"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D4F0C" w:rsidRPr="00B21C67" w14:paraId="16BEB594" w14:textId="77777777" w:rsidTr="008D6B02">
        <w:trPr>
          <w:trHeight w:val="300"/>
        </w:trPr>
        <w:tc>
          <w:tcPr>
            <w:tcW w:w="1710" w:type="dxa"/>
            <w:tcBorders>
              <w:top w:val="nil"/>
              <w:left w:val="nil"/>
              <w:bottom w:val="nil"/>
              <w:right w:val="nil"/>
            </w:tcBorders>
            <w:noWrap/>
            <w:vAlign w:val="bottom"/>
            <w:hideMark/>
          </w:tcPr>
          <w:p w14:paraId="7587215F"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Nikolaou</w:t>
            </w:r>
          </w:p>
        </w:tc>
        <w:tc>
          <w:tcPr>
            <w:tcW w:w="1257" w:type="dxa"/>
            <w:tcBorders>
              <w:top w:val="nil"/>
              <w:left w:val="nil"/>
              <w:bottom w:val="nil"/>
              <w:right w:val="nil"/>
            </w:tcBorders>
            <w:noWrap/>
            <w:vAlign w:val="bottom"/>
            <w:hideMark/>
          </w:tcPr>
          <w:p w14:paraId="5C18287B"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Dimitrios</w:t>
            </w:r>
          </w:p>
        </w:tc>
        <w:tc>
          <w:tcPr>
            <w:tcW w:w="960" w:type="dxa"/>
            <w:tcBorders>
              <w:top w:val="nil"/>
              <w:left w:val="nil"/>
              <w:bottom w:val="nil"/>
              <w:right w:val="nil"/>
            </w:tcBorders>
            <w:noWrap/>
            <w:vAlign w:val="bottom"/>
            <w:hideMark/>
          </w:tcPr>
          <w:p w14:paraId="25D5D0F9" w14:textId="77777777" w:rsidR="00FD4F0C" w:rsidRPr="00B21C67" w:rsidRDefault="00FD4F0C"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D4F0C" w:rsidRPr="00B21C67" w14:paraId="4A3E0FCC" w14:textId="77777777" w:rsidTr="008D6B02">
        <w:trPr>
          <w:trHeight w:val="300"/>
        </w:trPr>
        <w:tc>
          <w:tcPr>
            <w:tcW w:w="1710" w:type="dxa"/>
            <w:tcBorders>
              <w:top w:val="nil"/>
              <w:left w:val="nil"/>
              <w:bottom w:val="nil"/>
              <w:right w:val="nil"/>
            </w:tcBorders>
            <w:noWrap/>
            <w:vAlign w:val="bottom"/>
            <w:hideMark/>
          </w:tcPr>
          <w:p w14:paraId="5B0BF9C7"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Stewart</w:t>
            </w:r>
          </w:p>
        </w:tc>
        <w:tc>
          <w:tcPr>
            <w:tcW w:w="1257" w:type="dxa"/>
            <w:tcBorders>
              <w:top w:val="nil"/>
              <w:left w:val="nil"/>
              <w:bottom w:val="nil"/>
              <w:right w:val="nil"/>
            </w:tcBorders>
            <w:noWrap/>
            <w:vAlign w:val="bottom"/>
            <w:hideMark/>
          </w:tcPr>
          <w:p w14:paraId="757A3A61"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Todd</w:t>
            </w:r>
          </w:p>
        </w:tc>
        <w:tc>
          <w:tcPr>
            <w:tcW w:w="960" w:type="dxa"/>
            <w:tcBorders>
              <w:top w:val="nil"/>
              <w:left w:val="nil"/>
              <w:bottom w:val="nil"/>
              <w:right w:val="nil"/>
            </w:tcBorders>
            <w:noWrap/>
            <w:vAlign w:val="bottom"/>
            <w:hideMark/>
          </w:tcPr>
          <w:p w14:paraId="6D1E9B70" w14:textId="77777777" w:rsidR="00FD4F0C" w:rsidRPr="00B21C67" w:rsidRDefault="00FD4F0C"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D4F0C" w:rsidRPr="00B21C67" w14:paraId="7162E592" w14:textId="77777777" w:rsidTr="008D6B02">
        <w:trPr>
          <w:trHeight w:val="300"/>
        </w:trPr>
        <w:tc>
          <w:tcPr>
            <w:tcW w:w="1710" w:type="dxa"/>
            <w:tcBorders>
              <w:top w:val="nil"/>
              <w:left w:val="nil"/>
              <w:bottom w:val="nil"/>
              <w:right w:val="nil"/>
            </w:tcBorders>
            <w:noWrap/>
            <w:vAlign w:val="bottom"/>
            <w:hideMark/>
          </w:tcPr>
          <w:p w14:paraId="4ED8208E"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Valentin</w:t>
            </w:r>
          </w:p>
        </w:tc>
        <w:tc>
          <w:tcPr>
            <w:tcW w:w="1257" w:type="dxa"/>
            <w:tcBorders>
              <w:top w:val="nil"/>
              <w:left w:val="nil"/>
              <w:bottom w:val="nil"/>
              <w:right w:val="nil"/>
            </w:tcBorders>
            <w:noWrap/>
            <w:vAlign w:val="bottom"/>
            <w:hideMark/>
          </w:tcPr>
          <w:p w14:paraId="5465CFBC"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Rick</w:t>
            </w:r>
          </w:p>
        </w:tc>
        <w:tc>
          <w:tcPr>
            <w:tcW w:w="960" w:type="dxa"/>
            <w:tcBorders>
              <w:top w:val="nil"/>
              <w:left w:val="nil"/>
              <w:bottom w:val="nil"/>
              <w:right w:val="nil"/>
            </w:tcBorders>
            <w:noWrap/>
            <w:vAlign w:val="bottom"/>
            <w:hideMark/>
          </w:tcPr>
          <w:p w14:paraId="60DF4B91" w14:textId="77777777" w:rsidR="00FD4F0C" w:rsidRPr="00B21C67" w:rsidRDefault="00FD4F0C" w:rsidP="008D6B02">
            <w:pPr>
              <w:spacing w:after="0" w:line="240" w:lineRule="auto"/>
              <w:jc w:val="right"/>
              <w:rPr>
                <w:rFonts w:ascii="Calibri" w:eastAsia="Times New Roman" w:hAnsi="Calibri" w:cs="Calibri"/>
                <w:color w:val="000000"/>
              </w:rPr>
            </w:pPr>
            <w:r w:rsidRPr="00B21C67">
              <w:rPr>
                <w:rFonts w:ascii="Calibri" w:eastAsia="Times New Roman" w:hAnsi="Calibri" w:cs="Calibri"/>
                <w:color w:val="000000"/>
              </w:rPr>
              <w:t>1</w:t>
            </w:r>
          </w:p>
        </w:tc>
      </w:tr>
      <w:tr w:rsidR="00FD4F0C" w:rsidRPr="00B21C67" w14:paraId="33512327" w14:textId="77777777" w:rsidTr="008D6B02">
        <w:trPr>
          <w:trHeight w:val="300"/>
        </w:trPr>
        <w:tc>
          <w:tcPr>
            <w:tcW w:w="1710" w:type="dxa"/>
            <w:tcBorders>
              <w:top w:val="nil"/>
              <w:left w:val="nil"/>
              <w:bottom w:val="nil"/>
              <w:right w:val="nil"/>
            </w:tcBorders>
            <w:noWrap/>
            <w:vAlign w:val="bottom"/>
            <w:hideMark/>
          </w:tcPr>
          <w:p w14:paraId="7A0E0174"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Yazedjian</w:t>
            </w:r>
          </w:p>
        </w:tc>
        <w:tc>
          <w:tcPr>
            <w:tcW w:w="1257" w:type="dxa"/>
            <w:tcBorders>
              <w:top w:val="nil"/>
              <w:left w:val="nil"/>
              <w:bottom w:val="nil"/>
              <w:right w:val="nil"/>
            </w:tcBorders>
            <w:noWrap/>
            <w:vAlign w:val="bottom"/>
            <w:hideMark/>
          </w:tcPr>
          <w:p w14:paraId="065AC33E" w14:textId="77777777" w:rsidR="00FD4F0C" w:rsidRPr="00B21C67" w:rsidRDefault="00FD4F0C" w:rsidP="008D6B02">
            <w:pPr>
              <w:spacing w:after="0" w:line="240" w:lineRule="auto"/>
              <w:rPr>
                <w:rFonts w:ascii="Calibri" w:eastAsia="Times New Roman" w:hAnsi="Calibri" w:cs="Calibri"/>
                <w:color w:val="000000"/>
              </w:rPr>
            </w:pPr>
            <w:r w:rsidRPr="00B21C67">
              <w:rPr>
                <w:rFonts w:ascii="Calibri" w:eastAsia="Times New Roman" w:hAnsi="Calibri" w:cs="Calibri"/>
                <w:color w:val="000000"/>
              </w:rPr>
              <w:t>Ani</w:t>
            </w:r>
          </w:p>
        </w:tc>
        <w:tc>
          <w:tcPr>
            <w:tcW w:w="960" w:type="dxa"/>
            <w:tcBorders>
              <w:top w:val="nil"/>
              <w:left w:val="nil"/>
              <w:bottom w:val="nil"/>
              <w:right w:val="nil"/>
            </w:tcBorders>
            <w:noWrap/>
            <w:vAlign w:val="bottom"/>
            <w:hideMark/>
          </w:tcPr>
          <w:p w14:paraId="6300DDFD" w14:textId="47A1D602" w:rsidR="00FD4F0C" w:rsidRPr="00B21C67" w:rsidRDefault="00DD748C" w:rsidP="008D6B02">
            <w:pPr>
              <w:spacing w:after="0" w:line="240" w:lineRule="auto"/>
              <w:jc w:val="right"/>
              <w:rPr>
                <w:rFonts w:ascii="Calibri" w:eastAsia="Times New Roman" w:hAnsi="Calibri" w:cs="Calibri"/>
                <w:color w:val="000000"/>
              </w:rPr>
            </w:pPr>
            <w:r>
              <w:rPr>
                <w:rFonts w:ascii="Calibri" w:eastAsia="Times New Roman" w:hAnsi="Calibri" w:cs="Calibri"/>
                <w:color w:val="000000"/>
              </w:rPr>
              <w:t>0</w:t>
            </w:r>
          </w:p>
        </w:tc>
      </w:tr>
      <w:tr w:rsidR="00DD748C" w:rsidRPr="00B21C67" w14:paraId="0E99835D" w14:textId="77777777" w:rsidTr="008D6B02">
        <w:trPr>
          <w:trHeight w:val="300"/>
        </w:trPr>
        <w:tc>
          <w:tcPr>
            <w:tcW w:w="1710" w:type="dxa"/>
            <w:tcBorders>
              <w:top w:val="nil"/>
              <w:left w:val="nil"/>
              <w:bottom w:val="nil"/>
              <w:right w:val="nil"/>
            </w:tcBorders>
            <w:noWrap/>
            <w:vAlign w:val="bottom"/>
          </w:tcPr>
          <w:p w14:paraId="1B46244C" w14:textId="622E1E29" w:rsidR="00DD748C" w:rsidRPr="00B21C67" w:rsidRDefault="00DD748C" w:rsidP="008D6B02">
            <w:pPr>
              <w:spacing w:after="0" w:line="240" w:lineRule="auto"/>
              <w:rPr>
                <w:rFonts w:ascii="Calibri" w:eastAsia="Times New Roman" w:hAnsi="Calibri" w:cs="Calibri"/>
                <w:color w:val="000000"/>
              </w:rPr>
            </w:pPr>
            <w:r>
              <w:rPr>
                <w:rFonts w:ascii="Calibri" w:eastAsia="Times New Roman" w:hAnsi="Calibri" w:cs="Calibri"/>
                <w:color w:val="000000"/>
              </w:rPr>
              <w:t>McLoda</w:t>
            </w:r>
          </w:p>
        </w:tc>
        <w:tc>
          <w:tcPr>
            <w:tcW w:w="1257" w:type="dxa"/>
            <w:tcBorders>
              <w:top w:val="nil"/>
              <w:left w:val="nil"/>
              <w:bottom w:val="nil"/>
              <w:right w:val="nil"/>
            </w:tcBorders>
            <w:noWrap/>
            <w:vAlign w:val="bottom"/>
          </w:tcPr>
          <w:p w14:paraId="6CEB2DC8" w14:textId="088E466F" w:rsidR="00DD748C" w:rsidRPr="00B21C67" w:rsidRDefault="00DD748C" w:rsidP="008D6B02">
            <w:pPr>
              <w:spacing w:after="0" w:line="240" w:lineRule="auto"/>
              <w:rPr>
                <w:rFonts w:ascii="Calibri" w:eastAsia="Times New Roman" w:hAnsi="Calibri" w:cs="Calibri"/>
                <w:color w:val="000000"/>
              </w:rPr>
            </w:pPr>
            <w:r>
              <w:rPr>
                <w:rFonts w:ascii="Calibri" w:eastAsia="Times New Roman" w:hAnsi="Calibri" w:cs="Calibri"/>
                <w:color w:val="000000"/>
              </w:rPr>
              <w:t>Todd</w:t>
            </w:r>
          </w:p>
        </w:tc>
        <w:tc>
          <w:tcPr>
            <w:tcW w:w="960" w:type="dxa"/>
            <w:tcBorders>
              <w:top w:val="nil"/>
              <w:left w:val="nil"/>
              <w:bottom w:val="nil"/>
              <w:right w:val="nil"/>
            </w:tcBorders>
            <w:noWrap/>
            <w:vAlign w:val="bottom"/>
          </w:tcPr>
          <w:p w14:paraId="15483803" w14:textId="5530C54C" w:rsidR="00DD748C" w:rsidRDefault="00DD748C" w:rsidP="008D6B02">
            <w:pPr>
              <w:spacing w:after="0" w:line="240" w:lineRule="auto"/>
              <w:jc w:val="right"/>
              <w:rPr>
                <w:rFonts w:ascii="Calibri" w:eastAsia="Times New Roman" w:hAnsi="Calibri" w:cs="Calibri"/>
                <w:color w:val="000000"/>
              </w:rPr>
            </w:pPr>
            <w:r>
              <w:rPr>
                <w:rFonts w:ascii="Calibri" w:eastAsia="Times New Roman" w:hAnsi="Calibri" w:cs="Calibri"/>
                <w:color w:val="000000"/>
              </w:rPr>
              <w:t>1</w:t>
            </w:r>
          </w:p>
        </w:tc>
      </w:tr>
    </w:tbl>
    <w:p w14:paraId="7624FAD7" w14:textId="77777777" w:rsidR="00FD4F0C" w:rsidRDefault="00FD4F0C" w:rsidP="5F59D822">
      <w:pPr>
        <w:rPr>
          <w:rFonts w:ascii="Times New Roman" w:eastAsia="Times New Roman" w:hAnsi="Times New Roman" w:cs="Times New Roman"/>
          <w:b/>
          <w:bCs/>
          <w:i/>
          <w:iCs/>
          <w:sz w:val="24"/>
          <w:szCs w:val="24"/>
        </w:rPr>
      </w:pPr>
    </w:p>
    <w:sectPr w:rsidR="00FD4F0C">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6992D" w14:textId="77777777" w:rsidR="00523EB5" w:rsidRDefault="00523EB5" w:rsidP="00FD4F0C">
      <w:pPr>
        <w:spacing w:after="0" w:line="240" w:lineRule="auto"/>
      </w:pPr>
      <w:r>
        <w:separator/>
      </w:r>
    </w:p>
  </w:endnote>
  <w:endnote w:type="continuationSeparator" w:id="0">
    <w:p w14:paraId="20A96C8D" w14:textId="77777777" w:rsidR="00523EB5" w:rsidRDefault="00523EB5" w:rsidP="00FD4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151754"/>
      <w:docPartObj>
        <w:docPartGallery w:val="Page Numbers (Bottom of Page)"/>
        <w:docPartUnique/>
      </w:docPartObj>
    </w:sdtPr>
    <w:sdtEndPr>
      <w:rPr>
        <w:noProof/>
      </w:rPr>
    </w:sdtEndPr>
    <w:sdtContent>
      <w:p w14:paraId="549931F3" w14:textId="4A294E97" w:rsidR="00FD4F0C" w:rsidRDefault="00FD4F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B6C7B8" w14:textId="77777777" w:rsidR="00FD4F0C" w:rsidRDefault="00FD4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A6BA1" w14:textId="77777777" w:rsidR="00523EB5" w:rsidRDefault="00523EB5" w:rsidP="00FD4F0C">
      <w:pPr>
        <w:spacing w:after="0" w:line="240" w:lineRule="auto"/>
      </w:pPr>
      <w:r>
        <w:separator/>
      </w:r>
    </w:p>
  </w:footnote>
  <w:footnote w:type="continuationSeparator" w:id="0">
    <w:p w14:paraId="38F5BDB5" w14:textId="77777777" w:rsidR="00523EB5" w:rsidRDefault="00523EB5" w:rsidP="00FD4F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FEB"/>
    <w:multiLevelType w:val="hybridMultilevel"/>
    <w:tmpl w:val="047C71C6"/>
    <w:lvl w:ilvl="0" w:tplc="80D88354">
      <w:start w:val="1"/>
      <w:numFmt w:val="bullet"/>
      <w:lvlText w:val=""/>
      <w:lvlJc w:val="left"/>
      <w:pPr>
        <w:ind w:left="720" w:hanging="360"/>
      </w:pPr>
      <w:rPr>
        <w:rFonts w:ascii="Symbol" w:hAnsi="Symbol" w:hint="default"/>
      </w:rPr>
    </w:lvl>
    <w:lvl w:ilvl="1" w:tplc="C6FE8FCC" w:tentative="1">
      <w:start w:val="1"/>
      <w:numFmt w:val="bullet"/>
      <w:lvlText w:val="o"/>
      <w:lvlJc w:val="left"/>
      <w:pPr>
        <w:ind w:left="1440" w:hanging="360"/>
      </w:pPr>
      <w:rPr>
        <w:rFonts w:ascii="Courier New" w:hAnsi="Courier New" w:hint="default"/>
      </w:rPr>
    </w:lvl>
    <w:lvl w:ilvl="2" w:tplc="F656F8A6" w:tentative="1">
      <w:start w:val="1"/>
      <w:numFmt w:val="bullet"/>
      <w:lvlText w:val=""/>
      <w:lvlJc w:val="left"/>
      <w:pPr>
        <w:ind w:left="2160" w:hanging="360"/>
      </w:pPr>
      <w:rPr>
        <w:rFonts w:ascii="Wingdings" w:hAnsi="Wingdings" w:hint="default"/>
      </w:rPr>
    </w:lvl>
    <w:lvl w:ilvl="3" w:tplc="7ADA689C" w:tentative="1">
      <w:start w:val="1"/>
      <w:numFmt w:val="bullet"/>
      <w:lvlText w:val=""/>
      <w:lvlJc w:val="left"/>
      <w:pPr>
        <w:ind w:left="2880" w:hanging="360"/>
      </w:pPr>
      <w:rPr>
        <w:rFonts w:ascii="Symbol" w:hAnsi="Symbol" w:hint="default"/>
      </w:rPr>
    </w:lvl>
    <w:lvl w:ilvl="4" w:tplc="9C1E9DAA" w:tentative="1">
      <w:start w:val="1"/>
      <w:numFmt w:val="bullet"/>
      <w:lvlText w:val="o"/>
      <w:lvlJc w:val="left"/>
      <w:pPr>
        <w:ind w:left="3600" w:hanging="360"/>
      </w:pPr>
      <w:rPr>
        <w:rFonts w:ascii="Courier New" w:hAnsi="Courier New" w:hint="default"/>
      </w:rPr>
    </w:lvl>
    <w:lvl w:ilvl="5" w:tplc="0DDADB4A" w:tentative="1">
      <w:start w:val="1"/>
      <w:numFmt w:val="bullet"/>
      <w:lvlText w:val=""/>
      <w:lvlJc w:val="left"/>
      <w:pPr>
        <w:ind w:left="4320" w:hanging="360"/>
      </w:pPr>
      <w:rPr>
        <w:rFonts w:ascii="Wingdings" w:hAnsi="Wingdings" w:hint="default"/>
      </w:rPr>
    </w:lvl>
    <w:lvl w:ilvl="6" w:tplc="35F41D86" w:tentative="1">
      <w:start w:val="1"/>
      <w:numFmt w:val="bullet"/>
      <w:lvlText w:val=""/>
      <w:lvlJc w:val="left"/>
      <w:pPr>
        <w:ind w:left="5040" w:hanging="360"/>
      </w:pPr>
      <w:rPr>
        <w:rFonts w:ascii="Symbol" w:hAnsi="Symbol" w:hint="default"/>
      </w:rPr>
    </w:lvl>
    <w:lvl w:ilvl="7" w:tplc="F5348B00" w:tentative="1">
      <w:start w:val="1"/>
      <w:numFmt w:val="bullet"/>
      <w:lvlText w:val="o"/>
      <w:lvlJc w:val="left"/>
      <w:pPr>
        <w:ind w:left="5760" w:hanging="360"/>
      </w:pPr>
      <w:rPr>
        <w:rFonts w:ascii="Courier New" w:hAnsi="Courier New" w:hint="default"/>
      </w:rPr>
    </w:lvl>
    <w:lvl w:ilvl="8" w:tplc="1C80A456" w:tentative="1">
      <w:start w:val="1"/>
      <w:numFmt w:val="bullet"/>
      <w:lvlText w:val=""/>
      <w:lvlJc w:val="left"/>
      <w:pPr>
        <w:ind w:left="6480" w:hanging="360"/>
      </w:pPr>
      <w:rPr>
        <w:rFonts w:ascii="Wingdings" w:hAnsi="Wingdings" w:hint="default"/>
      </w:rPr>
    </w:lvl>
  </w:abstractNum>
  <w:abstractNum w:abstractNumId="1" w15:restartNumberingAfterBreak="0">
    <w:nsid w:val="039AD1FE"/>
    <w:multiLevelType w:val="hybridMultilevel"/>
    <w:tmpl w:val="2A12416E"/>
    <w:lvl w:ilvl="0" w:tplc="7F706876">
      <w:start w:val="1"/>
      <w:numFmt w:val="bullet"/>
      <w:lvlText w:val=""/>
      <w:lvlJc w:val="left"/>
      <w:pPr>
        <w:ind w:left="720" w:hanging="360"/>
      </w:pPr>
      <w:rPr>
        <w:rFonts w:ascii="Symbol" w:hAnsi="Symbol" w:hint="default"/>
      </w:rPr>
    </w:lvl>
    <w:lvl w:ilvl="1" w:tplc="F2C64400">
      <w:start w:val="1"/>
      <w:numFmt w:val="bullet"/>
      <w:lvlText w:val="o"/>
      <w:lvlJc w:val="left"/>
      <w:pPr>
        <w:ind w:left="1440" w:hanging="360"/>
      </w:pPr>
      <w:rPr>
        <w:rFonts w:ascii="Courier New" w:hAnsi="Courier New" w:hint="default"/>
      </w:rPr>
    </w:lvl>
    <w:lvl w:ilvl="2" w:tplc="4202C016">
      <w:start w:val="1"/>
      <w:numFmt w:val="bullet"/>
      <w:lvlText w:val=""/>
      <w:lvlJc w:val="left"/>
      <w:pPr>
        <w:ind w:left="2160" w:hanging="360"/>
      </w:pPr>
      <w:rPr>
        <w:rFonts w:ascii="Wingdings" w:hAnsi="Wingdings" w:hint="default"/>
      </w:rPr>
    </w:lvl>
    <w:lvl w:ilvl="3" w:tplc="C48A9B64">
      <w:start w:val="1"/>
      <w:numFmt w:val="bullet"/>
      <w:lvlText w:val=""/>
      <w:lvlJc w:val="left"/>
      <w:pPr>
        <w:ind w:left="2880" w:hanging="360"/>
      </w:pPr>
      <w:rPr>
        <w:rFonts w:ascii="Symbol" w:hAnsi="Symbol" w:hint="default"/>
      </w:rPr>
    </w:lvl>
    <w:lvl w:ilvl="4" w:tplc="CBBC5F4C">
      <w:start w:val="1"/>
      <w:numFmt w:val="bullet"/>
      <w:lvlText w:val="o"/>
      <w:lvlJc w:val="left"/>
      <w:pPr>
        <w:ind w:left="3600" w:hanging="360"/>
      </w:pPr>
      <w:rPr>
        <w:rFonts w:ascii="Courier New" w:hAnsi="Courier New" w:hint="default"/>
      </w:rPr>
    </w:lvl>
    <w:lvl w:ilvl="5" w:tplc="7ED2BECA">
      <w:start w:val="1"/>
      <w:numFmt w:val="bullet"/>
      <w:lvlText w:val=""/>
      <w:lvlJc w:val="left"/>
      <w:pPr>
        <w:ind w:left="4320" w:hanging="360"/>
      </w:pPr>
      <w:rPr>
        <w:rFonts w:ascii="Wingdings" w:hAnsi="Wingdings" w:hint="default"/>
      </w:rPr>
    </w:lvl>
    <w:lvl w:ilvl="6" w:tplc="FF4A6364">
      <w:start w:val="1"/>
      <w:numFmt w:val="bullet"/>
      <w:lvlText w:val=""/>
      <w:lvlJc w:val="left"/>
      <w:pPr>
        <w:ind w:left="5040" w:hanging="360"/>
      </w:pPr>
      <w:rPr>
        <w:rFonts w:ascii="Symbol" w:hAnsi="Symbol" w:hint="default"/>
      </w:rPr>
    </w:lvl>
    <w:lvl w:ilvl="7" w:tplc="67E2C698">
      <w:start w:val="1"/>
      <w:numFmt w:val="bullet"/>
      <w:lvlText w:val="o"/>
      <w:lvlJc w:val="left"/>
      <w:pPr>
        <w:ind w:left="5760" w:hanging="360"/>
      </w:pPr>
      <w:rPr>
        <w:rFonts w:ascii="Courier New" w:hAnsi="Courier New" w:hint="default"/>
      </w:rPr>
    </w:lvl>
    <w:lvl w:ilvl="8" w:tplc="56BE20FE">
      <w:start w:val="1"/>
      <w:numFmt w:val="bullet"/>
      <w:lvlText w:val=""/>
      <w:lvlJc w:val="left"/>
      <w:pPr>
        <w:ind w:left="6480" w:hanging="360"/>
      </w:pPr>
      <w:rPr>
        <w:rFonts w:ascii="Wingdings" w:hAnsi="Wingdings" w:hint="default"/>
      </w:rPr>
    </w:lvl>
  </w:abstractNum>
  <w:abstractNum w:abstractNumId="2" w15:restartNumberingAfterBreak="0">
    <w:nsid w:val="06256327"/>
    <w:multiLevelType w:val="hybridMultilevel"/>
    <w:tmpl w:val="DA0C7A42"/>
    <w:lvl w:ilvl="0" w:tplc="B5F85C9C">
      <w:start w:val="1"/>
      <w:numFmt w:val="bullet"/>
      <w:lvlText w:val=""/>
      <w:lvlJc w:val="left"/>
      <w:pPr>
        <w:ind w:left="720" w:hanging="360"/>
      </w:pPr>
      <w:rPr>
        <w:rFonts w:ascii="Symbol" w:hAnsi="Symbol" w:hint="default"/>
      </w:rPr>
    </w:lvl>
    <w:lvl w:ilvl="1" w:tplc="2E3AABD2" w:tentative="1">
      <w:start w:val="1"/>
      <w:numFmt w:val="bullet"/>
      <w:lvlText w:val="o"/>
      <w:lvlJc w:val="left"/>
      <w:pPr>
        <w:ind w:left="1440" w:hanging="360"/>
      </w:pPr>
      <w:rPr>
        <w:rFonts w:ascii="Courier New" w:hAnsi="Courier New" w:hint="default"/>
      </w:rPr>
    </w:lvl>
    <w:lvl w:ilvl="2" w:tplc="00F896C2" w:tentative="1">
      <w:start w:val="1"/>
      <w:numFmt w:val="bullet"/>
      <w:lvlText w:val=""/>
      <w:lvlJc w:val="left"/>
      <w:pPr>
        <w:ind w:left="2160" w:hanging="360"/>
      </w:pPr>
      <w:rPr>
        <w:rFonts w:ascii="Wingdings" w:hAnsi="Wingdings" w:hint="default"/>
      </w:rPr>
    </w:lvl>
    <w:lvl w:ilvl="3" w:tplc="38D49B56" w:tentative="1">
      <w:start w:val="1"/>
      <w:numFmt w:val="bullet"/>
      <w:lvlText w:val=""/>
      <w:lvlJc w:val="left"/>
      <w:pPr>
        <w:ind w:left="2880" w:hanging="360"/>
      </w:pPr>
      <w:rPr>
        <w:rFonts w:ascii="Symbol" w:hAnsi="Symbol" w:hint="default"/>
      </w:rPr>
    </w:lvl>
    <w:lvl w:ilvl="4" w:tplc="B16A9EA2" w:tentative="1">
      <w:start w:val="1"/>
      <w:numFmt w:val="bullet"/>
      <w:lvlText w:val="o"/>
      <w:lvlJc w:val="left"/>
      <w:pPr>
        <w:ind w:left="3600" w:hanging="360"/>
      </w:pPr>
      <w:rPr>
        <w:rFonts w:ascii="Courier New" w:hAnsi="Courier New" w:hint="default"/>
      </w:rPr>
    </w:lvl>
    <w:lvl w:ilvl="5" w:tplc="37062ED2" w:tentative="1">
      <w:start w:val="1"/>
      <w:numFmt w:val="bullet"/>
      <w:lvlText w:val=""/>
      <w:lvlJc w:val="left"/>
      <w:pPr>
        <w:ind w:left="4320" w:hanging="360"/>
      </w:pPr>
      <w:rPr>
        <w:rFonts w:ascii="Wingdings" w:hAnsi="Wingdings" w:hint="default"/>
      </w:rPr>
    </w:lvl>
    <w:lvl w:ilvl="6" w:tplc="82E62AFC" w:tentative="1">
      <w:start w:val="1"/>
      <w:numFmt w:val="bullet"/>
      <w:lvlText w:val=""/>
      <w:lvlJc w:val="left"/>
      <w:pPr>
        <w:ind w:left="5040" w:hanging="360"/>
      </w:pPr>
      <w:rPr>
        <w:rFonts w:ascii="Symbol" w:hAnsi="Symbol" w:hint="default"/>
      </w:rPr>
    </w:lvl>
    <w:lvl w:ilvl="7" w:tplc="68A4E5EA" w:tentative="1">
      <w:start w:val="1"/>
      <w:numFmt w:val="bullet"/>
      <w:lvlText w:val="o"/>
      <w:lvlJc w:val="left"/>
      <w:pPr>
        <w:ind w:left="5760" w:hanging="360"/>
      </w:pPr>
      <w:rPr>
        <w:rFonts w:ascii="Courier New" w:hAnsi="Courier New" w:hint="default"/>
      </w:rPr>
    </w:lvl>
    <w:lvl w:ilvl="8" w:tplc="C1D22378" w:tentative="1">
      <w:start w:val="1"/>
      <w:numFmt w:val="bullet"/>
      <w:lvlText w:val=""/>
      <w:lvlJc w:val="left"/>
      <w:pPr>
        <w:ind w:left="6480" w:hanging="360"/>
      </w:pPr>
      <w:rPr>
        <w:rFonts w:ascii="Wingdings" w:hAnsi="Wingdings" w:hint="default"/>
      </w:rPr>
    </w:lvl>
  </w:abstractNum>
  <w:abstractNum w:abstractNumId="3" w15:restartNumberingAfterBreak="0">
    <w:nsid w:val="133C20FC"/>
    <w:multiLevelType w:val="hybridMultilevel"/>
    <w:tmpl w:val="3DCC2454"/>
    <w:lvl w:ilvl="0" w:tplc="3DD4825A">
      <w:start w:val="1"/>
      <w:numFmt w:val="bullet"/>
      <w:lvlText w:val=""/>
      <w:lvlJc w:val="left"/>
      <w:pPr>
        <w:ind w:left="720" w:hanging="360"/>
      </w:pPr>
      <w:rPr>
        <w:rFonts w:ascii="Symbol" w:hAnsi="Symbol" w:hint="default"/>
      </w:rPr>
    </w:lvl>
    <w:lvl w:ilvl="1" w:tplc="5070550C" w:tentative="1">
      <w:start w:val="1"/>
      <w:numFmt w:val="bullet"/>
      <w:lvlText w:val="o"/>
      <w:lvlJc w:val="left"/>
      <w:pPr>
        <w:ind w:left="1440" w:hanging="360"/>
      </w:pPr>
      <w:rPr>
        <w:rFonts w:ascii="Courier New" w:hAnsi="Courier New" w:hint="default"/>
      </w:rPr>
    </w:lvl>
    <w:lvl w:ilvl="2" w:tplc="21D671A0" w:tentative="1">
      <w:start w:val="1"/>
      <w:numFmt w:val="bullet"/>
      <w:lvlText w:val=""/>
      <w:lvlJc w:val="left"/>
      <w:pPr>
        <w:ind w:left="2160" w:hanging="360"/>
      </w:pPr>
      <w:rPr>
        <w:rFonts w:ascii="Wingdings" w:hAnsi="Wingdings" w:hint="default"/>
      </w:rPr>
    </w:lvl>
    <w:lvl w:ilvl="3" w:tplc="943424F8" w:tentative="1">
      <w:start w:val="1"/>
      <w:numFmt w:val="bullet"/>
      <w:lvlText w:val=""/>
      <w:lvlJc w:val="left"/>
      <w:pPr>
        <w:ind w:left="2880" w:hanging="360"/>
      </w:pPr>
      <w:rPr>
        <w:rFonts w:ascii="Symbol" w:hAnsi="Symbol" w:hint="default"/>
      </w:rPr>
    </w:lvl>
    <w:lvl w:ilvl="4" w:tplc="A0242FEC" w:tentative="1">
      <w:start w:val="1"/>
      <w:numFmt w:val="bullet"/>
      <w:lvlText w:val="o"/>
      <w:lvlJc w:val="left"/>
      <w:pPr>
        <w:ind w:left="3600" w:hanging="360"/>
      </w:pPr>
      <w:rPr>
        <w:rFonts w:ascii="Courier New" w:hAnsi="Courier New" w:hint="default"/>
      </w:rPr>
    </w:lvl>
    <w:lvl w:ilvl="5" w:tplc="D7C66D56" w:tentative="1">
      <w:start w:val="1"/>
      <w:numFmt w:val="bullet"/>
      <w:lvlText w:val=""/>
      <w:lvlJc w:val="left"/>
      <w:pPr>
        <w:ind w:left="4320" w:hanging="360"/>
      </w:pPr>
      <w:rPr>
        <w:rFonts w:ascii="Wingdings" w:hAnsi="Wingdings" w:hint="default"/>
      </w:rPr>
    </w:lvl>
    <w:lvl w:ilvl="6" w:tplc="DE96D7DE" w:tentative="1">
      <w:start w:val="1"/>
      <w:numFmt w:val="bullet"/>
      <w:lvlText w:val=""/>
      <w:lvlJc w:val="left"/>
      <w:pPr>
        <w:ind w:left="5040" w:hanging="360"/>
      </w:pPr>
      <w:rPr>
        <w:rFonts w:ascii="Symbol" w:hAnsi="Symbol" w:hint="default"/>
      </w:rPr>
    </w:lvl>
    <w:lvl w:ilvl="7" w:tplc="ED74FBAE" w:tentative="1">
      <w:start w:val="1"/>
      <w:numFmt w:val="bullet"/>
      <w:lvlText w:val="o"/>
      <w:lvlJc w:val="left"/>
      <w:pPr>
        <w:ind w:left="5760" w:hanging="360"/>
      </w:pPr>
      <w:rPr>
        <w:rFonts w:ascii="Courier New" w:hAnsi="Courier New" w:hint="default"/>
      </w:rPr>
    </w:lvl>
    <w:lvl w:ilvl="8" w:tplc="E4DEDF90" w:tentative="1">
      <w:start w:val="1"/>
      <w:numFmt w:val="bullet"/>
      <w:lvlText w:val=""/>
      <w:lvlJc w:val="left"/>
      <w:pPr>
        <w:ind w:left="6480" w:hanging="360"/>
      </w:pPr>
      <w:rPr>
        <w:rFonts w:ascii="Wingdings" w:hAnsi="Wingdings" w:hint="default"/>
      </w:rPr>
    </w:lvl>
  </w:abstractNum>
  <w:abstractNum w:abstractNumId="4" w15:restartNumberingAfterBreak="0">
    <w:nsid w:val="2E454A99"/>
    <w:multiLevelType w:val="hybridMultilevel"/>
    <w:tmpl w:val="25A4831A"/>
    <w:lvl w:ilvl="0" w:tplc="44F4A0CA">
      <w:start w:val="1"/>
      <w:numFmt w:val="bullet"/>
      <w:lvlText w:val=""/>
      <w:lvlJc w:val="left"/>
      <w:pPr>
        <w:ind w:left="720" w:hanging="360"/>
      </w:pPr>
      <w:rPr>
        <w:rFonts w:ascii="Symbol" w:hAnsi="Symbol" w:hint="default"/>
      </w:rPr>
    </w:lvl>
    <w:lvl w:ilvl="1" w:tplc="D0C47728" w:tentative="1">
      <w:start w:val="1"/>
      <w:numFmt w:val="bullet"/>
      <w:lvlText w:val="o"/>
      <w:lvlJc w:val="left"/>
      <w:pPr>
        <w:ind w:left="1440" w:hanging="360"/>
      </w:pPr>
      <w:rPr>
        <w:rFonts w:ascii="Courier New" w:hAnsi="Courier New" w:hint="default"/>
      </w:rPr>
    </w:lvl>
    <w:lvl w:ilvl="2" w:tplc="D7D8FD7A" w:tentative="1">
      <w:start w:val="1"/>
      <w:numFmt w:val="bullet"/>
      <w:lvlText w:val=""/>
      <w:lvlJc w:val="left"/>
      <w:pPr>
        <w:ind w:left="2160" w:hanging="360"/>
      </w:pPr>
      <w:rPr>
        <w:rFonts w:ascii="Wingdings" w:hAnsi="Wingdings" w:hint="default"/>
      </w:rPr>
    </w:lvl>
    <w:lvl w:ilvl="3" w:tplc="D5688DD2" w:tentative="1">
      <w:start w:val="1"/>
      <w:numFmt w:val="bullet"/>
      <w:lvlText w:val=""/>
      <w:lvlJc w:val="left"/>
      <w:pPr>
        <w:ind w:left="2880" w:hanging="360"/>
      </w:pPr>
      <w:rPr>
        <w:rFonts w:ascii="Symbol" w:hAnsi="Symbol" w:hint="default"/>
      </w:rPr>
    </w:lvl>
    <w:lvl w:ilvl="4" w:tplc="3D58A480" w:tentative="1">
      <w:start w:val="1"/>
      <w:numFmt w:val="bullet"/>
      <w:lvlText w:val="o"/>
      <w:lvlJc w:val="left"/>
      <w:pPr>
        <w:ind w:left="3600" w:hanging="360"/>
      </w:pPr>
      <w:rPr>
        <w:rFonts w:ascii="Courier New" w:hAnsi="Courier New" w:hint="default"/>
      </w:rPr>
    </w:lvl>
    <w:lvl w:ilvl="5" w:tplc="4D6468D2" w:tentative="1">
      <w:start w:val="1"/>
      <w:numFmt w:val="bullet"/>
      <w:lvlText w:val=""/>
      <w:lvlJc w:val="left"/>
      <w:pPr>
        <w:ind w:left="4320" w:hanging="360"/>
      </w:pPr>
      <w:rPr>
        <w:rFonts w:ascii="Wingdings" w:hAnsi="Wingdings" w:hint="default"/>
      </w:rPr>
    </w:lvl>
    <w:lvl w:ilvl="6" w:tplc="CD0CCB6A" w:tentative="1">
      <w:start w:val="1"/>
      <w:numFmt w:val="bullet"/>
      <w:lvlText w:val=""/>
      <w:lvlJc w:val="left"/>
      <w:pPr>
        <w:ind w:left="5040" w:hanging="360"/>
      </w:pPr>
      <w:rPr>
        <w:rFonts w:ascii="Symbol" w:hAnsi="Symbol" w:hint="default"/>
      </w:rPr>
    </w:lvl>
    <w:lvl w:ilvl="7" w:tplc="206E5CB2" w:tentative="1">
      <w:start w:val="1"/>
      <w:numFmt w:val="bullet"/>
      <w:lvlText w:val="o"/>
      <w:lvlJc w:val="left"/>
      <w:pPr>
        <w:ind w:left="5760" w:hanging="360"/>
      </w:pPr>
      <w:rPr>
        <w:rFonts w:ascii="Courier New" w:hAnsi="Courier New" w:hint="default"/>
      </w:rPr>
    </w:lvl>
    <w:lvl w:ilvl="8" w:tplc="9B302E86" w:tentative="1">
      <w:start w:val="1"/>
      <w:numFmt w:val="bullet"/>
      <w:lvlText w:val=""/>
      <w:lvlJc w:val="left"/>
      <w:pPr>
        <w:ind w:left="6480" w:hanging="360"/>
      </w:pPr>
      <w:rPr>
        <w:rFonts w:ascii="Wingdings" w:hAnsi="Wingdings" w:hint="default"/>
      </w:rPr>
    </w:lvl>
  </w:abstractNum>
  <w:abstractNum w:abstractNumId="5" w15:restartNumberingAfterBreak="0">
    <w:nsid w:val="3F371B22"/>
    <w:multiLevelType w:val="hybridMultilevel"/>
    <w:tmpl w:val="30B4D66E"/>
    <w:lvl w:ilvl="0" w:tplc="CB40F4DE">
      <w:start w:val="1"/>
      <w:numFmt w:val="bullet"/>
      <w:lvlText w:val=""/>
      <w:lvlJc w:val="left"/>
      <w:pPr>
        <w:ind w:left="720" w:hanging="360"/>
      </w:pPr>
      <w:rPr>
        <w:rFonts w:ascii="Symbol" w:hAnsi="Symbol" w:hint="default"/>
      </w:rPr>
    </w:lvl>
    <w:lvl w:ilvl="1" w:tplc="70D4F03C">
      <w:start w:val="1"/>
      <w:numFmt w:val="bullet"/>
      <w:lvlText w:val="o"/>
      <w:lvlJc w:val="left"/>
      <w:pPr>
        <w:ind w:left="1440" w:hanging="360"/>
      </w:pPr>
      <w:rPr>
        <w:rFonts w:ascii="Courier New" w:hAnsi="Courier New" w:hint="default"/>
      </w:rPr>
    </w:lvl>
    <w:lvl w:ilvl="2" w:tplc="F3DE3454">
      <w:start w:val="1"/>
      <w:numFmt w:val="bullet"/>
      <w:lvlText w:val=""/>
      <w:lvlJc w:val="left"/>
      <w:pPr>
        <w:ind w:left="2160" w:hanging="360"/>
      </w:pPr>
      <w:rPr>
        <w:rFonts w:ascii="Wingdings" w:hAnsi="Wingdings" w:hint="default"/>
      </w:rPr>
    </w:lvl>
    <w:lvl w:ilvl="3" w:tplc="FECCA082">
      <w:start w:val="1"/>
      <w:numFmt w:val="bullet"/>
      <w:lvlText w:val=""/>
      <w:lvlJc w:val="left"/>
      <w:pPr>
        <w:ind w:left="2880" w:hanging="360"/>
      </w:pPr>
      <w:rPr>
        <w:rFonts w:ascii="Symbol" w:hAnsi="Symbol" w:hint="default"/>
      </w:rPr>
    </w:lvl>
    <w:lvl w:ilvl="4" w:tplc="34089C00">
      <w:start w:val="1"/>
      <w:numFmt w:val="bullet"/>
      <w:lvlText w:val="o"/>
      <w:lvlJc w:val="left"/>
      <w:pPr>
        <w:ind w:left="3600" w:hanging="360"/>
      </w:pPr>
      <w:rPr>
        <w:rFonts w:ascii="Courier New" w:hAnsi="Courier New" w:hint="default"/>
      </w:rPr>
    </w:lvl>
    <w:lvl w:ilvl="5" w:tplc="375629F6">
      <w:start w:val="1"/>
      <w:numFmt w:val="bullet"/>
      <w:lvlText w:val=""/>
      <w:lvlJc w:val="left"/>
      <w:pPr>
        <w:ind w:left="4320" w:hanging="360"/>
      </w:pPr>
      <w:rPr>
        <w:rFonts w:ascii="Wingdings" w:hAnsi="Wingdings" w:hint="default"/>
      </w:rPr>
    </w:lvl>
    <w:lvl w:ilvl="6" w:tplc="335CA024">
      <w:start w:val="1"/>
      <w:numFmt w:val="bullet"/>
      <w:lvlText w:val=""/>
      <w:lvlJc w:val="left"/>
      <w:pPr>
        <w:ind w:left="5040" w:hanging="360"/>
      </w:pPr>
      <w:rPr>
        <w:rFonts w:ascii="Symbol" w:hAnsi="Symbol" w:hint="default"/>
      </w:rPr>
    </w:lvl>
    <w:lvl w:ilvl="7" w:tplc="2D02332C">
      <w:start w:val="1"/>
      <w:numFmt w:val="bullet"/>
      <w:lvlText w:val="o"/>
      <w:lvlJc w:val="left"/>
      <w:pPr>
        <w:ind w:left="5760" w:hanging="360"/>
      </w:pPr>
      <w:rPr>
        <w:rFonts w:ascii="Courier New" w:hAnsi="Courier New" w:hint="default"/>
      </w:rPr>
    </w:lvl>
    <w:lvl w:ilvl="8" w:tplc="86A870A6">
      <w:start w:val="1"/>
      <w:numFmt w:val="bullet"/>
      <w:lvlText w:val=""/>
      <w:lvlJc w:val="left"/>
      <w:pPr>
        <w:ind w:left="6480" w:hanging="360"/>
      </w:pPr>
      <w:rPr>
        <w:rFonts w:ascii="Wingdings" w:hAnsi="Wingdings" w:hint="default"/>
      </w:rPr>
    </w:lvl>
  </w:abstractNum>
  <w:abstractNum w:abstractNumId="6" w15:restartNumberingAfterBreak="0">
    <w:nsid w:val="502A2EDE"/>
    <w:multiLevelType w:val="hybridMultilevel"/>
    <w:tmpl w:val="569407EC"/>
    <w:lvl w:ilvl="0" w:tplc="5BC8813E">
      <w:start w:val="1"/>
      <w:numFmt w:val="bullet"/>
      <w:lvlText w:val=""/>
      <w:lvlJc w:val="left"/>
      <w:pPr>
        <w:ind w:left="720" w:hanging="360"/>
      </w:pPr>
      <w:rPr>
        <w:rFonts w:ascii="Symbol" w:hAnsi="Symbol" w:hint="default"/>
      </w:rPr>
    </w:lvl>
    <w:lvl w:ilvl="1" w:tplc="84AA0A6E" w:tentative="1">
      <w:start w:val="1"/>
      <w:numFmt w:val="bullet"/>
      <w:lvlText w:val="o"/>
      <w:lvlJc w:val="left"/>
      <w:pPr>
        <w:ind w:left="1440" w:hanging="360"/>
      </w:pPr>
      <w:rPr>
        <w:rFonts w:ascii="Courier New" w:hAnsi="Courier New" w:hint="default"/>
      </w:rPr>
    </w:lvl>
    <w:lvl w:ilvl="2" w:tplc="97B6A3D0" w:tentative="1">
      <w:start w:val="1"/>
      <w:numFmt w:val="bullet"/>
      <w:lvlText w:val=""/>
      <w:lvlJc w:val="left"/>
      <w:pPr>
        <w:ind w:left="2160" w:hanging="360"/>
      </w:pPr>
      <w:rPr>
        <w:rFonts w:ascii="Wingdings" w:hAnsi="Wingdings" w:hint="default"/>
      </w:rPr>
    </w:lvl>
    <w:lvl w:ilvl="3" w:tplc="150CC2A8" w:tentative="1">
      <w:start w:val="1"/>
      <w:numFmt w:val="bullet"/>
      <w:lvlText w:val=""/>
      <w:lvlJc w:val="left"/>
      <w:pPr>
        <w:ind w:left="2880" w:hanging="360"/>
      </w:pPr>
      <w:rPr>
        <w:rFonts w:ascii="Symbol" w:hAnsi="Symbol" w:hint="default"/>
      </w:rPr>
    </w:lvl>
    <w:lvl w:ilvl="4" w:tplc="3A507486" w:tentative="1">
      <w:start w:val="1"/>
      <w:numFmt w:val="bullet"/>
      <w:lvlText w:val="o"/>
      <w:lvlJc w:val="left"/>
      <w:pPr>
        <w:ind w:left="3600" w:hanging="360"/>
      </w:pPr>
      <w:rPr>
        <w:rFonts w:ascii="Courier New" w:hAnsi="Courier New" w:hint="default"/>
      </w:rPr>
    </w:lvl>
    <w:lvl w:ilvl="5" w:tplc="CCDA5E30" w:tentative="1">
      <w:start w:val="1"/>
      <w:numFmt w:val="bullet"/>
      <w:lvlText w:val=""/>
      <w:lvlJc w:val="left"/>
      <w:pPr>
        <w:ind w:left="4320" w:hanging="360"/>
      </w:pPr>
      <w:rPr>
        <w:rFonts w:ascii="Wingdings" w:hAnsi="Wingdings" w:hint="default"/>
      </w:rPr>
    </w:lvl>
    <w:lvl w:ilvl="6" w:tplc="E1D08BD6" w:tentative="1">
      <w:start w:val="1"/>
      <w:numFmt w:val="bullet"/>
      <w:lvlText w:val=""/>
      <w:lvlJc w:val="left"/>
      <w:pPr>
        <w:ind w:left="5040" w:hanging="360"/>
      </w:pPr>
      <w:rPr>
        <w:rFonts w:ascii="Symbol" w:hAnsi="Symbol" w:hint="default"/>
      </w:rPr>
    </w:lvl>
    <w:lvl w:ilvl="7" w:tplc="114CD0A8" w:tentative="1">
      <w:start w:val="1"/>
      <w:numFmt w:val="bullet"/>
      <w:lvlText w:val="o"/>
      <w:lvlJc w:val="left"/>
      <w:pPr>
        <w:ind w:left="5760" w:hanging="360"/>
      </w:pPr>
      <w:rPr>
        <w:rFonts w:ascii="Courier New" w:hAnsi="Courier New" w:hint="default"/>
      </w:rPr>
    </w:lvl>
    <w:lvl w:ilvl="8" w:tplc="5ED2F106" w:tentative="1">
      <w:start w:val="1"/>
      <w:numFmt w:val="bullet"/>
      <w:lvlText w:val=""/>
      <w:lvlJc w:val="left"/>
      <w:pPr>
        <w:ind w:left="6480" w:hanging="360"/>
      </w:pPr>
      <w:rPr>
        <w:rFonts w:ascii="Wingdings" w:hAnsi="Wingdings" w:hint="default"/>
      </w:rPr>
    </w:lvl>
  </w:abstractNum>
  <w:abstractNum w:abstractNumId="7" w15:restartNumberingAfterBreak="0">
    <w:nsid w:val="533E4AFB"/>
    <w:multiLevelType w:val="multilevel"/>
    <w:tmpl w:val="A222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2A0FB6"/>
    <w:multiLevelType w:val="hybridMultilevel"/>
    <w:tmpl w:val="A03ED530"/>
    <w:lvl w:ilvl="0" w:tplc="DF347CDE">
      <w:start w:val="1"/>
      <w:numFmt w:val="bullet"/>
      <w:lvlText w:val="-"/>
      <w:lvlJc w:val="left"/>
      <w:pPr>
        <w:ind w:left="1080" w:hanging="360"/>
      </w:pPr>
      <w:rPr>
        <w:rFonts w:ascii="Aptos" w:hAnsi="Aptos" w:hint="default"/>
      </w:rPr>
    </w:lvl>
    <w:lvl w:ilvl="1" w:tplc="F41C5D16">
      <w:start w:val="1"/>
      <w:numFmt w:val="bullet"/>
      <w:lvlText w:val="o"/>
      <w:lvlJc w:val="left"/>
      <w:pPr>
        <w:ind w:left="1800" w:hanging="360"/>
      </w:pPr>
      <w:rPr>
        <w:rFonts w:ascii="Courier New" w:hAnsi="Courier New" w:hint="default"/>
      </w:rPr>
    </w:lvl>
    <w:lvl w:ilvl="2" w:tplc="AFC6D712">
      <w:start w:val="1"/>
      <w:numFmt w:val="bullet"/>
      <w:lvlText w:val=""/>
      <w:lvlJc w:val="left"/>
      <w:pPr>
        <w:ind w:left="2520" w:hanging="360"/>
      </w:pPr>
      <w:rPr>
        <w:rFonts w:ascii="Wingdings" w:hAnsi="Wingdings" w:hint="default"/>
      </w:rPr>
    </w:lvl>
    <w:lvl w:ilvl="3" w:tplc="50CCFD90">
      <w:start w:val="1"/>
      <w:numFmt w:val="bullet"/>
      <w:lvlText w:val=""/>
      <w:lvlJc w:val="left"/>
      <w:pPr>
        <w:ind w:left="3240" w:hanging="360"/>
      </w:pPr>
      <w:rPr>
        <w:rFonts w:ascii="Symbol" w:hAnsi="Symbol" w:hint="default"/>
      </w:rPr>
    </w:lvl>
    <w:lvl w:ilvl="4" w:tplc="07466454">
      <w:start w:val="1"/>
      <w:numFmt w:val="bullet"/>
      <w:lvlText w:val="o"/>
      <w:lvlJc w:val="left"/>
      <w:pPr>
        <w:ind w:left="3960" w:hanging="360"/>
      </w:pPr>
      <w:rPr>
        <w:rFonts w:ascii="Courier New" w:hAnsi="Courier New" w:hint="default"/>
      </w:rPr>
    </w:lvl>
    <w:lvl w:ilvl="5" w:tplc="84A2E3D6">
      <w:start w:val="1"/>
      <w:numFmt w:val="bullet"/>
      <w:lvlText w:val=""/>
      <w:lvlJc w:val="left"/>
      <w:pPr>
        <w:ind w:left="4680" w:hanging="360"/>
      </w:pPr>
      <w:rPr>
        <w:rFonts w:ascii="Wingdings" w:hAnsi="Wingdings" w:hint="default"/>
      </w:rPr>
    </w:lvl>
    <w:lvl w:ilvl="6" w:tplc="089A53FE">
      <w:start w:val="1"/>
      <w:numFmt w:val="bullet"/>
      <w:lvlText w:val=""/>
      <w:lvlJc w:val="left"/>
      <w:pPr>
        <w:ind w:left="5400" w:hanging="360"/>
      </w:pPr>
      <w:rPr>
        <w:rFonts w:ascii="Symbol" w:hAnsi="Symbol" w:hint="default"/>
      </w:rPr>
    </w:lvl>
    <w:lvl w:ilvl="7" w:tplc="9B9655CA">
      <w:start w:val="1"/>
      <w:numFmt w:val="bullet"/>
      <w:lvlText w:val="o"/>
      <w:lvlJc w:val="left"/>
      <w:pPr>
        <w:ind w:left="6120" w:hanging="360"/>
      </w:pPr>
      <w:rPr>
        <w:rFonts w:ascii="Courier New" w:hAnsi="Courier New" w:hint="default"/>
      </w:rPr>
    </w:lvl>
    <w:lvl w:ilvl="8" w:tplc="ABFEE552">
      <w:start w:val="1"/>
      <w:numFmt w:val="bullet"/>
      <w:lvlText w:val=""/>
      <w:lvlJc w:val="left"/>
      <w:pPr>
        <w:ind w:left="6840" w:hanging="360"/>
      </w:pPr>
      <w:rPr>
        <w:rFonts w:ascii="Wingdings" w:hAnsi="Wingdings" w:hint="default"/>
      </w:rPr>
    </w:lvl>
  </w:abstractNum>
  <w:abstractNum w:abstractNumId="9" w15:restartNumberingAfterBreak="0">
    <w:nsid w:val="5E06619B"/>
    <w:multiLevelType w:val="multilevel"/>
    <w:tmpl w:val="66787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84607F"/>
    <w:multiLevelType w:val="multilevel"/>
    <w:tmpl w:val="653A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7628711">
    <w:abstractNumId w:val="1"/>
  </w:num>
  <w:num w:numId="2" w16cid:durableId="2102409162">
    <w:abstractNumId w:val="5"/>
  </w:num>
  <w:num w:numId="3" w16cid:durableId="1013797300">
    <w:abstractNumId w:val="8"/>
  </w:num>
  <w:num w:numId="4" w16cid:durableId="2089225965">
    <w:abstractNumId w:val="2"/>
  </w:num>
  <w:num w:numId="5" w16cid:durableId="265575957">
    <w:abstractNumId w:val="9"/>
  </w:num>
  <w:num w:numId="6" w16cid:durableId="2039812042">
    <w:abstractNumId w:val="10"/>
  </w:num>
  <w:num w:numId="7" w16cid:durableId="1931155335">
    <w:abstractNumId w:val="3"/>
  </w:num>
  <w:num w:numId="8" w16cid:durableId="1541674152">
    <w:abstractNumId w:val="4"/>
  </w:num>
  <w:num w:numId="9" w16cid:durableId="2008509680">
    <w:abstractNumId w:val="6"/>
  </w:num>
  <w:num w:numId="10" w16cid:durableId="117534367">
    <w:abstractNumId w:val="7"/>
  </w:num>
  <w:num w:numId="11" w16cid:durableId="936865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0FD"/>
    <w:rsid w:val="00006431"/>
    <w:rsid w:val="00013DE3"/>
    <w:rsid w:val="00026FDA"/>
    <w:rsid w:val="00063703"/>
    <w:rsid w:val="000834A5"/>
    <w:rsid w:val="000837CC"/>
    <w:rsid w:val="0009723D"/>
    <w:rsid w:val="000A5BC2"/>
    <w:rsid w:val="000E0EAC"/>
    <w:rsid w:val="00102178"/>
    <w:rsid w:val="00127830"/>
    <w:rsid w:val="001476FD"/>
    <w:rsid w:val="0016760C"/>
    <w:rsid w:val="00172715"/>
    <w:rsid w:val="00174C6E"/>
    <w:rsid w:val="001843B1"/>
    <w:rsid w:val="00185872"/>
    <w:rsid w:val="001A4910"/>
    <w:rsid w:val="001B1560"/>
    <w:rsid w:val="001D07A1"/>
    <w:rsid w:val="001D2D05"/>
    <w:rsid w:val="001E6D12"/>
    <w:rsid w:val="001F2500"/>
    <w:rsid w:val="001F31FC"/>
    <w:rsid w:val="001F43BE"/>
    <w:rsid w:val="001F6235"/>
    <w:rsid w:val="002032B2"/>
    <w:rsid w:val="00215085"/>
    <w:rsid w:val="0024236A"/>
    <w:rsid w:val="00276B07"/>
    <w:rsid w:val="0028062B"/>
    <w:rsid w:val="00293586"/>
    <w:rsid w:val="0029522B"/>
    <w:rsid w:val="002B7BD4"/>
    <w:rsid w:val="002C638F"/>
    <w:rsid w:val="002D6A51"/>
    <w:rsid w:val="002F7330"/>
    <w:rsid w:val="003026D8"/>
    <w:rsid w:val="00310A24"/>
    <w:rsid w:val="0032075E"/>
    <w:rsid w:val="0032397B"/>
    <w:rsid w:val="00335F36"/>
    <w:rsid w:val="003458F1"/>
    <w:rsid w:val="003464B1"/>
    <w:rsid w:val="003511B2"/>
    <w:rsid w:val="0036720F"/>
    <w:rsid w:val="003841A3"/>
    <w:rsid w:val="00394492"/>
    <w:rsid w:val="003A0830"/>
    <w:rsid w:val="003A30B7"/>
    <w:rsid w:val="003D09BE"/>
    <w:rsid w:val="003D4F7F"/>
    <w:rsid w:val="003D6EDA"/>
    <w:rsid w:val="0040170C"/>
    <w:rsid w:val="0044112F"/>
    <w:rsid w:val="0044349E"/>
    <w:rsid w:val="00443D22"/>
    <w:rsid w:val="00444E48"/>
    <w:rsid w:val="00445BC4"/>
    <w:rsid w:val="00446D9F"/>
    <w:rsid w:val="00462D7C"/>
    <w:rsid w:val="0046736D"/>
    <w:rsid w:val="0047275B"/>
    <w:rsid w:val="004744F7"/>
    <w:rsid w:val="00480DD5"/>
    <w:rsid w:val="00486DCE"/>
    <w:rsid w:val="004924E9"/>
    <w:rsid w:val="004A5872"/>
    <w:rsid w:val="004B6D47"/>
    <w:rsid w:val="004D03CA"/>
    <w:rsid w:val="004D78A5"/>
    <w:rsid w:val="004E42B0"/>
    <w:rsid w:val="00511688"/>
    <w:rsid w:val="00514714"/>
    <w:rsid w:val="00523EB5"/>
    <w:rsid w:val="00527977"/>
    <w:rsid w:val="0053088C"/>
    <w:rsid w:val="00545170"/>
    <w:rsid w:val="00565B0C"/>
    <w:rsid w:val="00572E77"/>
    <w:rsid w:val="00576110"/>
    <w:rsid w:val="00580CFB"/>
    <w:rsid w:val="00593168"/>
    <w:rsid w:val="005A43E5"/>
    <w:rsid w:val="005B00FD"/>
    <w:rsid w:val="005B5B78"/>
    <w:rsid w:val="005B77D8"/>
    <w:rsid w:val="005C2A6D"/>
    <w:rsid w:val="005C458B"/>
    <w:rsid w:val="005D2AEA"/>
    <w:rsid w:val="005D4981"/>
    <w:rsid w:val="005F3FD4"/>
    <w:rsid w:val="005F4717"/>
    <w:rsid w:val="00602900"/>
    <w:rsid w:val="00626715"/>
    <w:rsid w:val="00626A72"/>
    <w:rsid w:val="00627752"/>
    <w:rsid w:val="00634390"/>
    <w:rsid w:val="0065169C"/>
    <w:rsid w:val="006627BC"/>
    <w:rsid w:val="00670B3D"/>
    <w:rsid w:val="00686763"/>
    <w:rsid w:val="00697631"/>
    <w:rsid w:val="006A4D8C"/>
    <w:rsid w:val="006B0A47"/>
    <w:rsid w:val="006D703C"/>
    <w:rsid w:val="006D754D"/>
    <w:rsid w:val="006E2B59"/>
    <w:rsid w:val="006F5C93"/>
    <w:rsid w:val="006F6733"/>
    <w:rsid w:val="00702F92"/>
    <w:rsid w:val="00712183"/>
    <w:rsid w:val="007125AC"/>
    <w:rsid w:val="00715EA0"/>
    <w:rsid w:val="00727259"/>
    <w:rsid w:val="00731139"/>
    <w:rsid w:val="007428F9"/>
    <w:rsid w:val="00745260"/>
    <w:rsid w:val="00790645"/>
    <w:rsid w:val="00794169"/>
    <w:rsid w:val="00796AD9"/>
    <w:rsid w:val="007C22BA"/>
    <w:rsid w:val="007F0BD3"/>
    <w:rsid w:val="007F7461"/>
    <w:rsid w:val="00803F57"/>
    <w:rsid w:val="008122A3"/>
    <w:rsid w:val="008232EF"/>
    <w:rsid w:val="00823E98"/>
    <w:rsid w:val="00832F25"/>
    <w:rsid w:val="00835896"/>
    <w:rsid w:val="00841D40"/>
    <w:rsid w:val="00845A1C"/>
    <w:rsid w:val="00860CE9"/>
    <w:rsid w:val="00872501"/>
    <w:rsid w:val="008945B2"/>
    <w:rsid w:val="008C140F"/>
    <w:rsid w:val="008C5B45"/>
    <w:rsid w:val="008E278A"/>
    <w:rsid w:val="008E4F45"/>
    <w:rsid w:val="008F634E"/>
    <w:rsid w:val="00911A33"/>
    <w:rsid w:val="00913EDD"/>
    <w:rsid w:val="00920B3C"/>
    <w:rsid w:val="00920DEA"/>
    <w:rsid w:val="009306DE"/>
    <w:rsid w:val="00946D3C"/>
    <w:rsid w:val="00950E24"/>
    <w:rsid w:val="00951B02"/>
    <w:rsid w:val="00955313"/>
    <w:rsid w:val="00956E2A"/>
    <w:rsid w:val="009672DA"/>
    <w:rsid w:val="00987AAA"/>
    <w:rsid w:val="009A4F2D"/>
    <w:rsid w:val="009B7C43"/>
    <w:rsid w:val="009C587D"/>
    <w:rsid w:val="009D05F9"/>
    <w:rsid w:val="00A06016"/>
    <w:rsid w:val="00A06395"/>
    <w:rsid w:val="00A151A8"/>
    <w:rsid w:val="00A47D25"/>
    <w:rsid w:val="00A51628"/>
    <w:rsid w:val="00A541AB"/>
    <w:rsid w:val="00A62A17"/>
    <w:rsid w:val="00A64D15"/>
    <w:rsid w:val="00A64DB2"/>
    <w:rsid w:val="00A832CB"/>
    <w:rsid w:val="00A84094"/>
    <w:rsid w:val="00A95EC7"/>
    <w:rsid w:val="00AA5A6E"/>
    <w:rsid w:val="00AA6243"/>
    <w:rsid w:val="00AA735F"/>
    <w:rsid w:val="00AB16AD"/>
    <w:rsid w:val="00AC350C"/>
    <w:rsid w:val="00AE6373"/>
    <w:rsid w:val="00AF5C61"/>
    <w:rsid w:val="00AF6472"/>
    <w:rsid w:val="00AF6BD6"/>
    <w:rsid w:val="00B03A86"/>
    <w:rsid w:val="00B1507D"/>
    <w:rsid w:val="00B33745"/>
    <w:rsid w:val="00B35BC6"/>
    <w:rsid w:val="00B46B26"/>
    <w:rsid w:val="00B50C5D"/>
    <w:rsid w:val="00B549B2"/>
    <w:rsid w:val="00B746D8"/>
    <w:rsid w:val="00BC79AE"/>
    <w:rsid w:val="00BC7EFA"/>
    <w:rsid w:val="00BD1B64"/>
    <w:rsid w:val="00BD6B4A"/>
    <w:rsid w:val="00BD6B90"/>
    <w:rsid w:val="00BE0408"/>
    <w:rsid w:val="00BE14A7"/>
    <w:rsid w:val="00BE667A"/>
    <w:rsid w:val="00BF74E8"/>
    <w:rsid w:val="00C1342D"/>
    <w:rsid w:val="00C136DD"/>
    <w:rsid w:val="00C17D02"/>
    <w:rsid w:val="00C33431"/>
    <w:rsid w:val="00C52B0B"/>
    <w:rsid w:val="00C52DFB"/>
    <w:rsid w:val="00C56240"/>
    <w:rsid w:val="00C61F50"/>
    <w:rsid w:val="00C71678"/>
    <w:rsid w:val="00C80B8E"/>
    <w:rsid w:val="00C828C7"/>
    <w:rsid w:val="00C836D1"/>
    <w:rsid w:val="00CB1179"/>
    <w:rsid w:val="00CC3BDD"/>
    <w:rsid w:val="00CD13A0"/>
    <w:rsid w:val="00CD785C"/>
    <w:rsid w:val="00CE650D"/>
    <w:rsid w:val="00CE77A7"/>
    <w:rsid w:val="00D03915"/>
    <w:rsid w:val="00D15A3C"/>
    <w:rsid w:val="00D30B9A"/>
    <w:rsid w:val="00D34834"/>
    <w:rsid w:val="00D374DF"/>
    <w:rsid w:val="00D64434"/>
    <w:rsid w:val="00D71799"/>
    <w:rsid w:val="00D73121"/>
    <w:rsid w:val="00D75091"/>
    <w:rsid w:val="00DB414E"/>
    <w:rsid w:val="00DC5B04"/>
    <w:rsid w:val="00DC7EDE"/>
    <w:rsid w:val="00DD1788"/>
    <w:rsid w:val="00DD4625"/>
    <w:rsid w:val="00DD748C"/>
    <w:rsid w:val="00DE3D6F"/>
    <w:rsid w:val="00DE540D"/>
    <w:rsid w:val="00DF0CB5"/>
    <w:rsid w:val="00DF265D"/>
    <w:rsid w:val="00E03011"/>
    <w:rsid w:val="00E0381B"/>
    <w:rsid w:val="00E10FEF"/>
    <w:rsid w:val="00E1295C"/>
    <w:rsid w:val="00E153EE"/>
    <w:rsid w:val="00E237A0"/>
    <w:rsid w:val="00E25B77"/>
    <w:rsid w:val="00E30974"/>
    <w:rsid w:val="00E36DDE"/>
    <w:rsid w:val="00E52024"/>
    <w:rsid w:val="00E53CBB"/>
    <w:rsid w:val="00E611DC"/>
    <w:rsid w:val="00E61FA2"/>
    <w:rsid w:val="00E628C6"/>
    <w:rsid w:val="00E774C0"/>
    <w:rsid w:val="00E822AC"/>
    <w:rsid w:val="00E844E0"/>
    <w:rsid w:val="00EA4561"/>
    <w:rsid w:val="00EB5920"/>
    <w:rsid w:val="00ED1664"/>
    <w:rsid w:val="00EE0D5D"/>
    <w:rsid w:val="00EE5EB6"/>
    <w:rsid w:val="00EF0671"/>
    <w:rsid w:val="00EF7D90"/>
    <w:rsid w:val="00F166AA"/>
    <w:rsid w:val="00F2073C"/>
    <w:rsid w:val="00F24A93"/>
    <w:rsid w:val="00F25ACD"/>
    <w:rsid w:val="00F310E9"/>
    <w:rsid w:val="00F44AFA"/>
    <w:rsid w:val="00F457F2"/>
    <w:rsid w:val="00F461DD"/>
    <w:rsid w:val="00F4706E"/>
    <w:rsid w:val="00F53FFB"/>
    <w:rsid w:val="00F60157"/>
    <w:rsid w:val="00F751B1"/>
    <w:rsid w:val="00F92625"/>
    <w:rsid w:val="00FD4F0C"/>
    <w:rsid w:val="0120C7DB"/>
    <w:rsid w:val="0129FFF5"/>
    <w:rsid w:val="0151E6D5"/>
    <w:rsid w:val="0169558D"/>
    <w:rsid w:val="0337C7AA"/>
    <w:rsid w:val="04E4903F"/>
    <w:rsid w:val="05443AA4"/>
    <w:rsid w:val="05959132"/>
    <w:rsid w:val="06208F06"/>
    <w:rsid w:val="06D2ACCD"/>
    <w:rsid w:val="0824FA62"/>
    <w:rsid w:val="086207E4"/>
    <w:rsid w:val="0862A425"/>
    <w:rsid w:val="08945150"/>
    <w:rsid w:val="09F10840"/>
    <w:rsid w:val="0B20175E"/>
    <w:rsid w:val="0BBEF475"/>
    <w:rsid w:val="0CCD2499"/>
    <w:rsid w:val="0FC2B19D"/>
    <w:rsid w:val="1061DAAC"/>
    <w:rsid w:val="10C9C177"/>
    <w:rsid w:val="11648882"/>
    <w:rsid w:val="1214E59E"/>
    <w:rsid w:val="13AE3CC4"/>
    <w:rsid w:val="13B4EC90"/>
    <w:rsid w:val="13C6643D"/>
    <w:rsid w:val="146B552F"/>
    <w:rsid w:val="14CBD723"/>
    <w:rsid w:val="16F1F8DF"/>
    <w:rsid w:val="1723B235"/>
    <w:rsid w:val="17742AEC"/>
    <w:rsid w:val="17B8B8AE"/>
    <w:rsid w:val="186C4966"/>
    <w:rsid w:val="1924AC5B"/>
    <w:rsid w:val="1A84FBCB"/>
    <w:rsid w:val="1CFED1C4"/>
    <w:rsid w:val="1D55628F"/>
    <w:rsid w:val="1D6B7926"/>
    <w:rsid w:val="1E0D196A"/>
    <w:rsid w:val="1E2109A3"/>
    <w:rsid w:val="1F3A1DAF"/>
    <w:rsid w:val="1FAF4D96"/>
    <w:rsid w:val="213D3F6D"/>
    <w:rsid w:val="217A2983"/>
    <w:rsid w:val="21922520"/>
    <w:rsid w:val="21FCB168"/>
    <w:rsid w:val="22914BAB"/>
    <w:rsid w:val="2374871B"/>
    <w:rsid w:val="254E20BF"/>
    <w:rsid w:val="2580D291"/>
    <w:rsid w:val="2585A93D"/>
    <w:rsid w:val="260D39F4"/>
    <w:rsid w:val="262ACC2D"/>
    <w:rsid w:val="27B7EFAB"/>
    <w:rsid w:val="27E55332"/>
    <w:rsid w:val="289C19C8"/>
    <w:rsid w:val="297C7924"/>
    <w:rsid w:val="29B75AC5"/>
    <w:rsid w:val="2AE104F8"/>
    <w:rsid w:val="2B35A41A"/>
    <w:rsid w:val="2C7ECE15"/>
    <w:rsid w:val="2CA4DA17"/>
    <w:rsid w:val="2CFEACFC"/>
    <w:rsid w:val="2DCB4BB2"/>
    <w:rsid w:val="2E913408"/>
    <w:rsid w:val="2EABF3C4"/>
    <w:rsid w:val="2F1BF6A2"/>
    <w:rsid w:val="2F3732A8"/>
    <w:rsid w:val="322AB298"/>
    <w:rsid w:val="322E4DC8"/>
    <w:rsid w:val="3448D7C8"/>
    <w:rsid w:val="35B40A9A"/>
    <w:rsid w:val="36842692"/>
    <w:rsid w:val="36A1703C"/>
    <w:rsid w:val="36C4115B"/>
    <w:rsid w:val="37A12A10"/>
    <w:rsid w:val="37D6AC79"/>
    <w:rsid w:val="38143E87"/>
    <w:rsid w:val="38531E1F"/>
    <w:rsid w:val="391CBE7F"/>
    <w:rsid w:val="392AA26C"/>
    <w:rsid w:val="399F428E"/>
    <w:rsid w:val="39A81C6E"/>
    <w:rsid w:val="3ABF3B65"/>
    <w:rsid w:val="3C38FAF1"/>
    <w:rsid w:val="3C592CE0"/>
    <w:rsid w:val="3C84DB7C"/>
    <w:rsid w:val="3CB68E1C"/>
    <w:rsid w:val="3D1B86AB"/>
    <w:rsid w:val="3D447BAB"/>
    <w:rsid w:val="3E9BD7A1"/>
    <w:rsid w:val="3F122150"/>
    <w:rsid w:val="3F71A3BC"/>
    <w:rsid w:val="407E3FA6"/>
    <w:rsid w:val="41130DEE"/>
    <w:rsid w:val="4148B5F6"/>
    <w:rsid w:val="4234DE74"/>
    <w:rsid w:val="42E9FAEE"/>
    <w:rsid w:val="43F3DA94"/>
    <w:rsid w:val="440E9A0E"/>
    <w:rsid w:val="44A1FE64"/>
    <w:rsid w:val="45042906"/>
    <w:rsid w:val="456C582A"/>
    <w:rsid w:val="45F22234"/>
    <w:rsid w:val="4765CE2D"/>
    <w:rsid w:val="47A03D5F"/>
    <w:rsid w:val="490C4D43"/>
    <w:rsid w:val="49D5C1EC"/>
    <w:rsid w:val="4A6A983D"/>
    <w:rsid w:val="4B18A0FE"/>
    <w:rsid w:val="4C60BAAF"/>
    <w:rsid w:val="4CDA8E9D"/>
    <w:rsid w:val="4E6D74F7"/>
    <w:rsid w:val="51BB41F5"/>
    <w:rsid w:val="532BF89C"/>
    <w:rsid w:val="54493DBC"/>
    <w:rsid w:val="548E58ED"/>
    <w:rsid w:val="54A5F3AF"/>
    <w:rsid w:val="55155658"/>
    <w:rsid w:val="55EEC8F0"/>
    <w:rsid w:val="5625B963"/>
    <w:rsid w:val="564E86C8"/>
    <w:rsid w:val="56BF75E1"/>
    <w:rsid w:val="572E20A0"/>
    <w:rsid w:val="5856847E"/>
    <w:rsid w:val="587FC3D5"/>
    <w:rsid w:val="5969C869"/>
    <w:rsid w:val="5A44B58C"/>
    <w:rsid w:val="5A47EBF3"/>
    <w:rsid w:val="5A4D8640"/>
    <w:rsid w:val="5B66BD33"/>
    <w:rsid w:val="5C47C0C2"/>
    <w:rsid w:val="5C4D3EF8"/>
    <w:rsid w:val="5CAC49C1"/>
    <w:rsid w:val="5D57114D"/>
    <w:rsid w:val="5F1A41D5"/>
    <w:rsid w:val="5F59D822"/>
    <w:rsid w:val="5F878F8A"/>
    <w:rsid w:val="5F8CDB45"/>
    <w:rsid w:val="62D5C05C"/>
    <w:rsid w:val="6364D509"/>
    <w:rsid w:val="637B8FA1"/>
    <w:rsid w:val="6424D698"/>
    <w:rsid w:val="64E26DA7"/>
    <w:rsid w:val="65AC820D"/>
    <w:rsid w:val="664C1121"/>
    <w:rsid w:val="67AA4AE4"/>
    <w:rsid w:val="67BBEF7D"/>
    <w:rsid w:val="67D1296C"/>
    <w:rsid w:val="68412C0B"/>
    <w:rsid w:val="69B0939B"/>
    <w:rsid w:val="6B484E5C"/>
    <w:rsid w:val="6B8F27B9"/>
    <w:rsid w:val="6C484429"/>
    <w:rsid w:val="6C6E4D2D"/>
    <w:rsid w:val="6D8F82C4"/>
    <w:rsid w:val="6DBDD4C8"/>
    <w:rsid w:val="6DCD7E18"/>
    <w:rsid w:val="6E92D760"/>
    <w:rsid w:val="6EB6F735"/>
    <w:rsid w:val="72C8A8CE"/>
    <w:rsid w:val="72C8BCA6"/>
    <w:rsid w:val="75039D5B"/>
    <w:rsid w:val="76509C5B"/>
    <w:rsid w:val="772E5EB9"/>
    <w:rsid w:val="77A6DB3E"/>
    <w:rsid w:val="782E9D3F"/>
    <w:rsid w:val="785970E7"/>
    <w:rsid w:val="7885DD66"/>
    <w:rsid w:val="7961B5B7"/>
    <w:rsid w:val="7AF9EDAF"/>
    <w:rsid w:val="7B6489E2"/>
    <w:rsid w:val="7BDE2BE4"/>
    <w:rsid w:val="7C1C5AD3"/>
    <w:rsid w:val="7C97DF6B"/>
    <w:rsid w:val="7D69986D"/>
    <w:rsid w:val="7E3C16A2"/>
    <w:rsid w:val="7E5FD80A"/>
    <w:rsid w:val="7F7E3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41FF0"/>
  <w15:chartTrackingRefBased/>
  <w15:docId w15:val="{EEFD31F7-E6E4-4368-B214-FF2E86372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0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00FD"/>
    <w:pPr>
      <w:spacing w:after="0" w:line="240" w:lineRule="auto"/>
    </w:pPr>
  </w:style>
  <w:style w:type="character" w:styleId="Hyperlink">
    <w:name w:val="Hyperlink"/>
    <w:basedOn w:val="DefaultParagraphFont"/>
    <w:uiPriority w:val="99"/>
    <w:unhideWhenUsed/>
    <w:rsid w:val="00823E98"/>
    <w:rPr>
      <w:color w:val="0000FF"/>
      <w:u w:val="single"/>
    </w:rPr>
  </w:style>
  <w:style w:type="paragraph" w:styleId="BalloonText">
    <w:name w:val="Balloon Text"/>
    <w:basedOn w:val="Normal"/>
    <w:link w:val="BalloonTextChar"/>
    <w:uiPriority w:val="99"/>
    <w:semiHidden/>
    <w:unhideWhenUsed/>
    <w:rsid w:val="009A4F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F2D"/>
    <w:rPr>
      <w:rFonts w:ascii="Segoe UI" w:hAnsi="Segoe UI" w:cs="Segoe UI"/>
      <w:sz w:val="18"/>
      <w:szCs w:val="18"/>
    </w:rPr>
  </w:style>
  <w:style w:type="character" w:styleId="CommentReference">
    <w:name w:val="annotation reference"/>
    <w:basedOn w:val="DefaultParagraphFont"/>
    <w:uiPriority w:val="99"/>
    <w:semiHidden/>
    <w:unhideWhenUsed/>
    <w:rsid w:val="00BC79AE"/>
    <w:rPr>
      <w:sz w:val="16"/>
      <w:szCs w:val="16"/>
    </w:rPr>
  </w:style>
  <w:style w:type="paragraph" w:styleId="CommentText">
    <w:name w:val="annotation text"/>
    <w:basedOn w:val="Normal"/>
    <w:link w:val="CommentTextChar"/>
    <w:uiPriority w:val="99"/>
    <w:semiHidden/>
    <w:unhideWhenUsed/>
    <w:rsid w:val="00BC79AE"/>
    <w:pPr>
      <w:spacing w:line="240" w:lineRule="auto"/>
    </w:pPr>
    <w:rPr>
      <w:sz w:val="20"/>
      <w:szCs w:val="20"/>
    </w:rPr>
  </w:style>
  <w:style w:type="character" w:customStyle="1" w:styleId="CommentTextChar">
    <w:name w:val="Comment Text Char"/>
    <w:basedOn w:val="DefaultParagraphFont"/>
    <w:link w:val="CommentText"/>
    <w:uiPriority w:val="99"/>
    <w:semiHidden/>
    <w:rsid w:val="00BC79AE"/>
    <w:rPr>
      <w:sz w:val="20"/>
      <w:szCs w:val="20"/>
    </w:rPr>
  </w:style>
  <w:style w:type="paragraph" w:styleId="CommentSubject">
    <w:name w:val="annotation subject"/>
    <w:basedOn w:val="CommentText"/>
    <w:next w:val="CommentText"/>
    <w:link w:val="CommentSubjectChar"/>
    <w:uiPriority w:val="99"/>
    <w:semiHidden/>
    <w:unhideWhenUsed/>
    <w:rsid w:val="00BC79AE"/>
    <w:rPr>
      <w:b/>
      <w:bCs/>
    </w:rPr>
  </w:style>
  <w:style w:type="character" w:customStyle="1" w:styleId="CommentSubjectChar">
    <w:name w:val="Comment Subject Char"/>
    <w:basedOn w:val="CommentTextChar"/>
    <w:link w:val="CommentSubject"/>
    <w:uiPriority w:val="99"/>
    <w:semiHidden/>
    <w:rsid w:val="00BC79AE"/>
    <w:rPr>
      <w:b/>
      <w:bCs/>
      <w:sz w:val="20"/>
      <w:szCs w:val="20"/>
    </w:rPr>
  </w:style>
  <w:style w:type="character" w:customStyle="1" w:styleId="UnresolvedMention1">
    <w:name w:val="Unresolved Mention1"/>
    <w:basedOn w:val="DefaultParagraphFont"/>
    <w:uiPriority w:val="99"/>
    <w:semiHidden/>
    <w:unhideWhenUsed/>
    <w:rsid w:val="008122A3"/>
    <w:rPr>
      <w:color w:val="605E5C"/>
      <w:shd w:val="clear" w:color="auto" w:fill="E1DFDD"/>
    </w:rPr>
  </w:style>
  <w:style w:type="paragraph" w:customStyle="1" w:styleId="xmsonormal">
    <w:name w:val="x_msonormal"/>
    <w:basedOn w:val="Normal"/>
    <w:rsid w:val="00593168"/>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B1179"/>
    <w:rPr>
      <w:color w:val="605E5C"/>
      <w:shd w:val="clear" w:color="auto" w:fill="E1DFDD"/>
    </w:rPr>
  </w:style>
  <w:style w:type="paragraph" w:styleId="ListParagraph">
    <w:name w:val="List Paragraph"/>
    <w:basedOn w:val="Normal"/>
    <w:uiPriority w:val="34"/>
    <w:qFormat/>
    <w:rsid w:val="00CB1179"/>
    <w:pPr>
      <w:ind w:left="720"/>
      <w:contextualSpacing/>
    </w:pPr>
  </w:style>
  <w:style w:type="character" w:styleId="FollowedHyperlink">
    <w:name w:val="FollowedHyperlink"/>
    <w:basedOn w:val="DefaultParagraphFont"/>
    <w:uiPriority w:val="99"/>
    <w:semiHidden/>
    <w:unhideWhenUsed/>
    <w:rsid w:val="009306DE"/>
    <w:rPr>
      <w:color w:val="800080" w:themeColor="followedHyperlink"/>
      <w:u w:val="single"/>
    </w:rPr>
  </w:style>
  <w:style w:type="paragraph" w:styleId="Header">
    <w:name w:val="header"/>
    <w:basedOn w:val="Normal"/>
    <w:link w:val="HeaderChar"/>
    <w:uiPriority w:val="99"/>
    <w:unhideWhenUsed/>
    <w:rsid w:val="00FD4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F0C"/>
  </w:style>
  <w:style w:type="paragraph" w:styleId="Footer">
    <w:name w:val="footer"/>
    <w:basedOn w:val="Normal"/>
    <w:link w:val="FooterChar"/>
    <w:uiPriority w:val="99"/>
    <w:unhideWhenUsed/>
    <w:rsid w:val="00FD4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6718">
      <w:bodyDiv w:val="1"/>
      <w:marLeft w:val="0"/>
      <w:marRight w:val="0"/>
      <w:marTop w:val="0"/>
      <w:marBottom w:val="0"/>
      <w:divBdr>
        <w:top w:val="none" w:sz="0" w:space="0" w:color="auto"/>
        <w:left w:val="none" w:sz="0" w:space="0" w:color="auto"/>
        <w:bottom w:val="none" w:sz="0" w:space="0" w:color="auto"/>
        <w:right w:val="none" w:sz="0" w:space="0" w:color="auto"/>
      </w:divBdr>
    </w:div>
    <w:div w:id="166676172">
      <w:bodyDiv w:val="1"/>
      <w:marLeft w:val="0"/>
      <w:marRight w:val="0"/>
      <w:marTop w:val="0"/>
      <w:marBottom w:val="0"/>
      <w:divBdr>
        <w:top w:val="none" w:sz="0" w:space="0" w:color="auto"/>
        <w:left w:val="none" w:sz="0" w:space="0" w:color="auto"/>
        <w:bottom w:val="none" w:sz="0" w:space="0" w:color="auto"/>
        <w:right w:val="none" w:sz="0" w:space="0" w:color="auto"/>
      </w:divBdr>
    </w:div>
    <w:div w:id="172913383">
      <w:bodyDiv w:val="1"/>
      <w:marLeft w:val="0"/>
      <w:marRight w:val="0"/>
      <w:marTop w:val="0"/>
      <w:marBottom w:val="0"/>
      <w:divBdr>
        <w:top w:val="none" w:sz="0" w:space="0" w:color="auto"/>
        <w:left w:val="none" w:sz="0" w:space="0" w:color="auto"/>
        <w:bottom w:val="none" w:sz="0" w:space="0" w:color="auto"/>
        <w:right w:val="none" w:sz="0" w:space="0" w:color="auto"/>
      </w:divBdr>
    </w:div>
    <w:div w:id="399712578">
      <w:bodyDiv w:val="1"/>
      <w:marLeft w:val="0"/>
      <w:marRight w:val="0"/>
      <w:marTop w:val="0"/>
      <w:marBottom w:val="0"/>
      <w:divBdr>
        <w:top w:val="none" w:sz="0" w:space="0" w:color="auto"/>
        <w:left w:val="none" w:sz="0" w:space="0" w:color="auto"/>
        <w:bottom w:val="none" w:sz="0" w:space="0" w:color="auto"/>
        <w:right w:val="none" w:sz="0" w:space="0" w:color="auto"/>
      </w:divBdr>
    </w:div>
    <w:div w:id="484787170">
      <w:bodyDiv w:val="1"/>
      <w:marLeft w:val="0"/>
      <w:marRight w:val="0"/>
      <w:marTop w:val="0"/>
      <w:marBottom w:val="0"/>
      <w:divBdr>
        <w:top w:val="none" w:sz="0" w:space="0" w:color="auto"/>
        <w:left w:val="none" w:sz="0" w:space="0" w:color="auto"/>
        <w:bottom w:val="none" w:sz="0" w:space="0" w:color="auto"/>
        <w:right w:val="none" w:sz="0" w:space="0" w:color="auto"/>
      </w:divBdr>
    </w:div>
    <w:div w:id="504126021">
      <w:bodyDiv w:val="1"/>
      <w:marLeft w:val="0"/>
      <w:marRight w:val="0"/>
      <w:marTop w:val="0"/>
      <w:marBottom w:val="0"/>
      <w:divBdr>
        <w:top w:val="none" w:sz="0" w:space="0" w:color="auto"/>
        <w:left w:val="none" w:sz="0" w:space="0" w:color="auto"/>
        <w:bottom w:val="none" w:sz="0" w:space="0" w:color="auto"/>
        <w:right w:val="none" w:sz="0" w:space="0" w:color="auto"/>
      </w:divBdr>
    </w:div>
    <w:div w:id="629632569">
      <w:bodyDiv w:val="1"/>
      <w:marLeft w:val="0"/>
      <w:marRight w:val="0"/>
      <w:marTop w:val="0"/>
      <w:marBottom w:val="0"/>
      <w:divBdr>
        <w:top w:val="none" w:sz="0" w:space="0" w:color="auto"/>
        <w:left w:val="none" w:sz="0" w:space="0" w:color="auto"/>
        <w:bottom w:val="none" w:sz="0" w:space="0" w:color="auto"/>
        <w:right w:val="none" w:sz="0" w:space="0" w:color="auto"/>
      </w:divBdr>
    </w:div>
    <w:div w:id="672488865">
      <w:bodyDiv w:val="1"/>
      <w:marLeft w:val="0"/>
      <w:marRight w:val="0"/>
      <w:marTop w:val="0"/>
      <w:marBottom w:val="0"/>
      <w:divBdr>
        <w:top w:val="none" w:sz="0" w:space="0" w:color="auto"/>
        <w:left w:val="none" w:sz="0" w:space="0" w:color="auto"/>
        <w:bottom w:val="none" w:sz="0" w:space="0" w:color="auto"/>
        <w:right w:val="none" w:sz="0" w:space="0" w:color="auto"/>
      </w:divBdr>
    </w:div>
    <w:div w:id="708645345">
      <w:bodyDiv w:val="1"/>
      <w:marLeft w:val="0"/>
      <w:marRight w:val="0"/>
      <w:marTop w:val="0"/>
      <w:marBottom w:val="0"/>
      <w:divBdr>
        <w:top w:val="none" w:sz="0" w:space="0" w:color="auto"/>
        <w:left w:val="none" w:sz="0" w:space="0" w:color="auto"/>
        <w:bottom w:val="none" w:sz="0" w:space="0" w:color="auto"/>
        <w:right w:val="none" w:sz="0" w:space="0" w:color="auto"/>
      </w:divBdr>
    </w:div>
    <w:div w:id="933438841">
      <w:bodyDiv w:val="1"/>
      <w:marLeft w:val="0"/>
      <w:marRight w:val="0"/>
      <w:marTop w:val="0"/>
      <w:marBottom w:val="0"/>
      <w:divBdr>
        <w:top w:val="none" w:sz="0" w:space="0" w:color="auto"/>
        <w:left w:val="none" w:sz="0" w:space="0" w:color="auto"/>
        <w:bottom w:val="none" w:sz="0" w:space="0" w:color="auto"/>
        <w:right w:val="none" w:sz="0" w:space="0" w:color="auto"/>
      </w:divBdr>
    </w:div>
    <w:div w:id="1027754640">
      <w:bodyDiv w:val="1"/>
      <w:marLeft w:val="0"/>
      <w:marRight w:val="0"/>
      <w:marTop w:val="0"/>
      <w:marBottom w:val="0"/>
      <w:divBdr>
        <w:top w:val="none" w:sz="0" w:space="0" w:color="auto"/>
        <w:left w:val="none" w:sz="0" w:space="0" w:color="auto"/>
        <w:bottom w:val="none" w:sz="0" w:space="0" w:color="auto"/>
        <w:right w:val="none" w:sz="0" w:space="0" w:color="auto"/>
      </w:divBdr>
    </w:div>
    <w:div w:id="1210727437">
      <w:bodyDiv w:val="1"/>
      <w:marLeft w:val="0"/>
      <w:marRight w:val="0"/>
      <w:marTop w:val="0"/>
      <w:marBottom w:val="0"/>
      <w:divBdr>
        <w:top w:val="none" w:sz="0" w:space="0" w:color="auto"/>
        <w:left w:val="none" w:sz="0" w:space="0" w:color="auto"/>
        <w:bottom w:val="none" w:sz="0" w:space="0" w:color="auto"/>
        <w:right w:val="none" w:sz="0" w:space="0" w:color="auto"/>
      </w:divBdr>
    </w:div>
    <w:div w:id="1223715288">
      <w:bodyDiv w:val="1"/>
      <w:marLeft w:val="0"/>
      <w:marRight w:val="0"/>
      <w:marTop w:val="0"/>
      <w:marBottom w:val="0"/>
      <w:divBdr>
        <w:top w:val="none" w:sz="0" w:space="0" w:color="auto"/>
        <w:left w:val="none" w:sz="0" w:space="0" w:color="auto"/>
        <w:bottom w:val="none" w:sz="0" w:space="0" w:color="auto"/>
        <w:right w:val="none" w:sz="0" w:space="0" w:color="auto"/>
      </w:divBdr>
    </w:div>
    <w:div w:id="1234974714">
      <w:bodyDiv w:val="1"/>
      <w:marLeft w:val="0"/>
      <w:marRight w:val="0"/>
      <w:marTop w:val="0"/>
      <w:marBottom w:val="0"/>
      <w:divBdr>
        <w:top w:val="none" w:sz="0" w:space="0" w:color="auto"/>
        <w:left w:val="none" w:sz="0" w:space="0" w:color="auto"/>
        <w:bottom w:val="none" w:sz="0" w:space="0" w:color="auto"/>
        <w:right w:val="none" w:sz="0" w:space="0" w:color="auto"/>
      </w:divBdr>
    </w:div>
    <w:div w:id="1443451383">
      <w:bodyDiv w:val="1"/>
      <w:marLeft w:val="0"/>
      <w:marRight w:val="0"/>
      <w:marTop w:val="0"/>
      <w:marBottom w:val="0"/>
      <w:divBdr>
        <w:top w:val="none" w:sz="0" w:space="0" w:color="auto"/>
        <w:left w:val="none" w:sz="0" w:space="0" w:color="auto"/>
        <w:bottom w:val="none" w:sz="0" w:space="0" w:color="auto"/>
        <w:right w:val="none" w:sz="0" w:space="0" w:color="auto"/>
      </w:divBdr>
    </w:div>
    <w:div w:id="1521166192">
      <w:bodyDiv w:val="1"/>
      <w:marLeft w:val="0"/>
      <w:marRight w:val="0"/>
      <w:marTop w:val="0"/>
      <w:marBottom w:val="0"/>
      <w:divBdr>
        <w:top w:val="none" w:sz="0" w:space="0" w:color="auto"/>
        <w:left w:val="none" w:sz="0" w:space="0" w:color="auto"/>
        <w:bottom w:val="none" w:sz="0" w:space="0" w:color="auto"/>
        <w:right w:val="none" w:sz="0" w:space="0" w:color="auto"/>
      </w:divBdr>
    </w:div>
    <w:div w:id="1555850840">
      <w:bodyDiv w:val="1"/>
      <w:marLeft w:val="0"/>
      <w:marRight w:val="0"/>
      <w:marTop w:val="0"/>
      <w:marBottom w:val="0"/>
      <w:divBdr>
        <w:top w:val="none" w:sz="0" w:space="0" w:color="auto"/>
        <w:left w:val="none" w:sz="0" w:space="0" w:color="auto"/>
        <w:bottom w:val="none" w:sz="0" w:space="0" w:color="auto"/>
        <w:right w:val="none" w:sz="0" w:space="0" w:color="auto"/>
      </w:divBdr>
    </w:div>
    <w:div w:id="1653293256">
      <w:bodyDiv w:val="1"/>
      <w:marLeft w:val="0"/>
      <w:marRight w:val="0"/>
      <w:marTop w:val="0"/>
      <w:marBottom w:val="0"/>
      <w:divBdr>
        <w:top w:val="none" w:sz="0" w:space="0" w:color="auto"/>
        <w:left w:val="none" w:sz="0" w:space="0" w:color="auto"/>
        <w:bottom w:val="none" w:sz="0" w:space="0" w:color="auto"/>
        <w:right w:val="none" w:sz="0" w:space="0" w:color="auto"/>
      </w:divBdr>
    </w:div>
    <w:div w:id="1807894501">
      <w:bodyDiv w:val="1"/>
      <w:marLeft w:val="0"/>
      <w:marRight w:val="0"/>
      <w:marTop w:val="0"/>
      <w:marBottom w:val="0"/>
      <w:divBdr>
        <w:top w:val="none" w:sz="0" w:space="0" w:color="auto"/>
        <w:left w:val="none" w:sz="0" w:space="0" w:color="auto"/>
        <w:bottom w:val="none" w:sz="0" w:space="0" w:color="auto"/>
        <w:right w:val="none" w:sz="0" w:space="0" w:color="auto"/>
      </w:divBdr>
    </w:div>
    <w:div w:id="1890067078">
      <w:bodyDiv w:val="1"/>
      <w:marLeft w:val="0"/>
      <w:marRight w:val="0"/>
      <w:marTop w:val="0"/>
      <w:marBottom w:val="0"/>
      <w:divBdr>
        <w:top w:val="none" w:sz="0" w:space="0" w:color="auto"/>
        <w:left w:val="none" w:sz="0" w:space="0" w:color="auto"/>
        <w:bottom w:val="none" w:sz="0" w:space="0" w:color="auto"/>
        <w:right w:val="none" w:sz="0" w:space="0" w:color="auto"/>
      </w:divBdr>
    </w:div>
    <w:div w:id="1903297803">
      <w:bodyDiv w:val="1"/>
      <w:marLeft w:val="0"/>
      <w:marRight w:val="0"/>
      <w:marTop w:val="0"/>
      <w:marBottom w:val="0"/>
      <w:divBdr>
        <w:top w:val="none" w:sz="0" w:space="0" w:color="auto"/>
        <w:left w:val="none" w:sz="0" w:space="0" w:color="auto"/>
        <w:bottom w:val="none" w:sz="0" w:space="0" w:color="auto"/>
        <w:right w:val="none" w:sz="0" w:space="0" w:color="auto"/>
      </w:divBdr>
    </w:div>
    <w:div w:id="1921593185">
      <w:bodyDiv w:val="1"/>
      <w:marLeft w:val="0"/>
      <w:marRight w:val="0"/>
      <w:marTop w:val="0"/>
      <w:marBottom w:val="0"/>
      <w:divBdr>
        <w:top w:val="none" w:sz="0" w:space="0" w:color="auto"/>
        <w:left w:val="none" w:sz="0" w:space="0" w:color="auto"/>
        <w:bottom w:val="none" w:sz="0" w:space="0" w:color="auto"/>
        <w:right w:val="none" w:sz="0" w:space="0" w:color="auto"/>
      </w:divBdr>
    </w:div>
    <w:div w:id="206891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vost.illinoisstate.edu/downloads/resources/ASPT%202023.pdf" TargetMode="External"/><Relationship Id="rId18" Type="http://schemas.openxmlformats.org/officeDocument/2006/relationships/hyperlink" Target="https://hr.illinoisstate.edu/downloads/TTF_ISU_IFISU.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illinoisstateuniversity.sharepoint.com/:w:/s/AcademicSenate/IQC3xAqNJVIaS5OwO9upuUxzATQ_B9cTvVJypRoRcn6jfvY?e=AHJUv6" TargetMode="External"/><Relationship Id="rId17" Type="http://schemas.openxmlformats.org/officeDocument/2006/relationships/hyperlink" Target="https://provost.illinoisstate.edu/downloads/resources/ASPT%202023.pdf" TargetMode="External"/><Relationship Id="rId2" Type="http://schemas.openxmlformats.org/officeDocument/2006/relationships/customXml" Target="../customXml/item2.xml"/><Relationship Id="rId16" Type="http://schemas.openxmlformats.org/officeDocument/2006/relationships/hyperlink" Target="https://illinoisstateuniversity.sharepoint.com/:w:/s/AcademicSenate/IQDVrxfECGUzS6aXsu3RSX-AAdA2VAYqhOIqN35B85YG-KA?e=hkLzux" TargetMode="External"/><Relationship Id="rId20" Type="http://schemas.openxmlformats.org/officeDocument/2006/relationships/hyperlink" Target="https://illinoisstateuniversity.sharepoint.com/:w:/s/AcademicSenate/IQDVrxfECGUzS6aXsu3RSX-AAdA2VAYqhOIqN35B85YG-KA?e=hkLzu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llinoisstateuniversity.sharepoint.com/:w:/s/AcademicSenate/IQBG84twu3p4QICJzTdJeFkCAf8rne6rKJQgGnFsuTsOOio?e=IyipER" TargetMode="External"/><Relationship Id="rId5" Type="http://schemas.openxmlformats.org/officeDocument/2006/relationships/numbering" Target="numbering.xml"/><Relationship Id="rId15" Type="http://schemas.openxmlformats.org/officeDocument/2006/relationships/hyperlink" Target="https://illinoisstateuniversity.sharepoint.com/:w:/s/AcademicSenate/IQCtC3TT_x0jSo9DvRhQLU6MAbO7L7PNAThwlT4Bak28Yic?e=nAupr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llinoisstateuniversity.sharepoint.com/:w:/s/AcademicSenate/IQCtC3TT_x0jSo9DvRhQLU6MAbO7L7PNAThwlT4Bak28Yic?e=nAup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r.illinoisstate.edu/downloads/TTF_ISU_IFISU.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5613A-676E-4BBA-8229-44AF9136C54C}">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2.xml><?xml version="1.0" encoding="utf-8"?>
<ds:datastoreItem xmlns:ds="http://schemas.openxmlformats.org/officeDocument/2006/customXml" ds:itemID="{1FDB2384-95A3-4BBD-A886-BB8783E5DB2B}">
  <ds:schemaRefs>
    <ds:schemaRef ds:uri="http://schemas.microsoft.com/sharepoint/v3/contenttype/forms"/>
  </ds:schemaRefs>
</ds:datastoreItem>
</file>

<file path=customXml/itemProps3.xml><?xml version="1.0" encoding="utf-8"?>
<ds:datastoreItem xmlns:ds="http://schemas.openxmlformats.org/officeDocument/2006/customXml" ds:itemID="{D5FDBF4A-30B1-4F88-A9EF-191991B3E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0DC561-4AF0-47C1-9D8B-78AA336C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1641</Words>
  <Characters>9357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Hazelrigg, Cera</dc:creator>
  <cp:keywords/>
  <dc:description/>
  <cp:lastModifiedBy>Bonnell, Angela</cp:lastModifiedBy>
  <cp:revision>3</cp:revision>
  <cp:lastPrinted>2023-08-18T21:17:00Z</cp:lastPrinted>
  <dcterms:created xsi:type="dcterms:W3CDTF">2026-10-08T14:40:00Z</dcterms:created>
  <dcterms:modified xsi:type="dcterms:W3CDTF">2026-10-08T15:01:00Z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