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5C0D" w14:textId="77777777" w:rsidR="00F5067E" w:rsidRDefault="00F5067E" w:rsidP="00344FA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Academic Senate Rules Committee</w:t>
      </w:r>
    </w:p>
    <w:p w14:paraId="1DD85809" w14:textId="77777777" w:rsidR="00F5067E" w:rsidRDefault="00F5067E" w:rsidP="00344FA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Illinois State University</w:t>
      </w:r>
    </w:p>
    <w:p w14:paraId="0FB607BF" w14:textId="631BEEF4" w:rsidR="00F5067E" w:rsidRDefault="00BD1FFF" w:rsidP="00344FA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1/</w:t>
      </w:r>
      <w:r w:rsidR="001562C6">
        <w:rPr>
          <w:rFonts w:ascii="Times New Roman" w:hAnsi="Times New Roman" w:cs="Times New Roman"/>
          <w:b/>
          <w:bCs/>
        </w:rPr>
        <w:t>21</w:t>
      </w:r>
      <w:r w:rsidR="00F5067E">
        <w:rPr>
          <w:rFonts w:ascii="Times New Roman" w:hAnsi="Times New Roman" w:cs="Times New Roman"/>
          <w:b/>
          <w:bCs/>
        </w:rPr>
        <w:t>/2025</w:t>
      </w:r>
    </w:p>
    <w:p w14:paraId="5553DFE2" w14:textId="77777777" w:rsidR="00F5067E" w:rsidRDefault="00F5067E" w:rsidP="00344FA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Minutes</w:t>
      </w:r>
    </w:p>
    <w:p w14:paraId="0DC0D578" w14:textId="77777777" w:rsidR="00F5067E" w:rsidRDefault="00F5067E" w:rsidP="00344FAA">
      <w:pPr>
        <w:pStyle w:val="NormalWeb"/>
        <w:spacing w:before="0" w:beforeAutospacing="0" w:after="0" w:afterAutospacing="0" w:line="360" w:lineRule="auto"/>
        <w:rPr>
          <w:rFonts w:ascii="Times" w:hAnsi="Times"/>
          <w:color w:val="000000"/>
        </w:rPr>
      </w:pPr>
    </w:p>
    <w:p w14:paraId="39CA1371" w14:textId="69CF8016" w:rsidR="00F5067E" w:rsidRDefault="00F5067E" w:rsidP="00344FAA">
      <w:pPr>
        <w:pStyle w:val="NormalWeb"/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Meeting called to order at </w:t>
      </w:r>
      <w:r w:rsidR="00CB5257">
        <w:rPr>
          <w:rFonts w:ascii="Times" w:hAnsi="Times"/>
          <w:color w:val="000000"/>
        </w:rPr>
        <w:t>6:04pm</w:t>
      </w:r>
    </w:p>
    <w:p w14:paraId="1858AE65" w14:textId="77777777" w:rsidR="00F5067E" w:rsidRDefault="00F5067E" w:rsidP="00344FAA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D271217" w14:textId="77777777" w:rsidR="00F5067E" w:rsidRDefault="00F5067E" w:rsidP="00344FAA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Attendance: </w:t>
      </w:r>
    </w:p>
    <w:p w14:paraId="7EEDB513" w14:textId="088F580E" w:rsidR="00F5067E" w:rsidRPr="00CF3FF1" w:rsidRDefault="00F5067E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="00384205">
        <w:rPr>
          <w:rFonts w:ascii="Times" w:hAnsi="Times"/>
          <w:color w:val="000000"/>
        </w:rPr>
        <w:t>Edgar Chavez</w:t>
      </w:r>
    </w:p>
    <w:p w14:paraId="519D00F4" w14:textId="350E1224" w:rsidR="00F5067E" w:rsidRPr="00C17F80" w:rsidRDefault="00F5067E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 w:rsidRPr="00C17F80">
        <w:rPr>
          <w:rFonts w:ascii="Times" w:hAnsi="Times"/>
          <w:color w:val="000000"/>
        </w:rPr>
        <w:t xml:space="preserve">Senator </w:t>
      </w:r>
      <w:r w:rsidR="001A421E">
        <w:rPr>
          <w:rFonts w:ascii="Times" w:hAnsi="Times"/>
          <w:color w:val="000000"/>
        </w:rPr>
        <w:t>Tom Hammond</w:t>
      </w:r>
    </w:p>
    <w:p w14:paraId="0F3A80D0" w14:textId="4DD311E4" w:rsidR="00F5067E" w:rsidRPr="00CF3FF1" w:rsidRDefault="00F5067E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="001A421E">
        <w:rPr>
          <w:rFonts w:ascii="Times" w:hAnsi="Times"/>
          <w:color w:val="000000"/>
        </w:rPr>
        <w:t>Neer Jain</w:t>
      </w:r>
    </w:p>
    <w:p w14:paraId="526C5BD1" w14:textId="40E9CCFC" w:rsidR="00F5067E" w:rsidRPr="00CF3FF1" w:rsidRDefault="00F5067E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="001A421E">
        <w:rPr>
          <w:rFonts w:ascii="Times" w:hAnsi="Times"/>
          <w:color w:val="000000"/>
        </w:rPr>
        <w:t>Nesrin Ozalp</w:t>
      </w:r>
    </w:p>
    <w:p w14:paraId="220B39DE" w14:textId="4949C8F2" w:rsidR="00F5067E" w:rsidRPr="00C17F80" w:rsidRDefault="00F5067E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 w:rsidRPr="00C17F80">
        <w:rPr>
          <w:rFonts w:ascii="Times" w:hAnsi="Times"/>
          <w:color w:val="000000"/>
        </w:rPr>
        <w:t xml:space="preserve">Senator </w:t>
      </w:r>
      <w:r w:rsidR="001A421E">
        <w:rPr>
          <w:rFonts w:ascii="Times" w:hAnsi="Times"/>
          <w:color w:val="000000"/>
        </w:rPr>
        <w:t>Nevin Shourek</w:t>
      </w:r>
    </w:p>
    <w:p w14:paraId="23B7C46E" w14:textId="3D77F996" w:rsidR="00F5067E" w:rsidRPr="00CF3FF1" w:rsidRDefault="00F5067E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="001A421E">
        <w:rPr>
          <w:rFonts w:ascii="Times" w:hAnsi="Times"/>
          <w:color w:val="000000"/>
        </w:rPr>
        <w:t>Rick Valentin</w:t>
      </w:r>
    </w:p>
    <w:p w14:paraId="5BF76E13" w14:textId="0C7DEC67" w:rsidR="00F5067E" w:rsidRDefault="00146C76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Ex Officio Todd </w:t>
      </w:r>
      <w:proofErr w:type="spellStart"/>
      <w:r>
        <w:rPr>
          <w:rFonts w:ascii="Times" w:hAnsi="Times"/>
          <w:color w:val="000000"/>
        </w:rPr>
        <w:t>McLoda</w:t>
      </w:r>
      <w:proofErr w:type="spellEnd"/>
      <w:r w:rsidR="00EF4F92">
        <w:rPr>
          <w:rFonts w:ascii="Times" w:hAnsi="Times"/>
          <w:color w:val="000000"/>
        </w:rPr>
        <w:tab/>
      </w:r>
    </w:p>
    <w:p w14:paraId="3B1A0C49" w14:textId="4AADBD6D" w:rsidR="00F5067E" w:rsidRDefault="00F5067E" w:rsidP="00344FAA">
      <w:pPr>
        <w:pStyle w:val="NormalWeb"/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Absences:</w:t>
      </w:r>
    </w:p>
    <w:p w14:paraId="3376146E" w14:textId="356CB6D6" w:rsidR="00C85AEA" w:rsidRDefault="00C85AEA" w:rsidP="00C85AE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Senator Zakk Clark</w:t>
      </w:r>
    </w:p>
    <w:p w14:paraId="71562994" w14:textId="77777777" w:rsidR="00F5067E" w:rsidRDefault="00F5067E" w:rsidP="00344FAA">
      <w:pPr>
        <w:pStyle w:val="NormalWeb"/>
        <w:spacing w:before="0" w:beforeAutospacing="0" w:after="0" w:afterAutospacing="0" w:line="360" w:lineRule="auto"/>
        <w:rPr>
          <w:rFonts w:ascii="Times" w:hAnsi="Times"/>
          <w:b/>
          <w:bCs/>
          <w:color w:val="000000"/>
        </w:rPr>
      </w:pPr>
    </w:p>
    <w:p w14:paraId="11860389" w14:textId="77777777" w:rsidR="00F5067E" w:rsidRDefault="00F5067E" w:rsidP="00344FAA">
      <w:pPr>
        <w:pStyle w:val="NormalWeb"/>
        <w:spacing w:before="0" w:beforeAutospacing="0" w:after="0" w:afterAutospacing="0" w:line="360" w:lineRule="auto"/>
        <w:rPr>
          <w:rFonts w:ascii="Times" w:hAnsi="Times"/>
          <w:b/>
          <w:bCs/>
          <w:color w:val="000000"/>
        </w:rPr>
      </w:pPr>
      <w:r>
        <w:rPr>
          <w:rFonts w:ascii="Times" w:hAnsi="Times"/>
          <w:b/>
          <w:bCs/>
          <w:color w:val="000000"/>
        </w:rPr>
        <w:t>Public Speakers:</w:t>
      </w:r>
    </w:p>
    <w:p w14:paraId="5D42607B" w14:textId="6E1D5705" w:rsidR="00F5067E" w:rsidRDefault="00DB6DE5" w:rsidP="00344FAA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None</w:t>
      </w:r>
    </w:p>
    <w:p w14:paraId="567C33FC" w14:textId="77777777" w:rsidR="00F5067E" w:rsidRDefault="00F5067E" w:rsidP="00344FAA">
      <w:pPr>
        <w:spacing w:line="360" w:lineRule="auto"/>
        <w:rPr>
          <w:rFonts w:ascii="Times New Roman" w:hAnsi="Times New Roman" w:cs="Times New Roman"/>
        </w:rPr>
      </w:pPr>
    </w:p>
    <w:p w14:paraId="75E33A90" w14:textId="0AAECF97" w:rsidR="00F5067E" w:rsidRDefault="00F5067E" w:rsidP="00344FAA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Approval of</w:t>
      </w:r>
      <w:r w:rsidR="000251CA">
        <w:rPr>
          <w:rFonts w:ascii="Times New Roman" w:hAnsi="Times New Roman" w:cs="Times New Roman"/>
          <w:b/>
          <w:bCs/>
        </w:rPr>
        <w:t xml:space="preserve"> </w:t>
      </w:r>
      <w:r w:rsidR="00EC44B6">
        <w:rPr>
          <w:rFonts w:ascii="Times New Roman" w:hAnsi="Times New Roman" w:cs="Times New Roman"/>
          <w:b/>
          <w:bCs/>
        </w:rPr>
        <w:t>12</w:t>
      </w:r>
      <w:r w:rsidR="000251CA">
        <w:rPr>
          <w:rFonts w:ascii="Times New Roman" w:hAnsi="Times New Roman" w:cs="Times New Roman"/>
          <w:b/>
          <w:bCs/>
        </w:rPr>
        <w:t>/</w:t>
      </w:r>
      <w:r w:rsidR="00EC44B6">
        <w:rPr>
          <w:rFonts w:ascii="Times New Roman" w:hAnsi="Times New Roman" w:cs="Times New Roman"/>
          <w:b/>
          <w:bCs/>
        </w:rPr>
        <w:t>10</w:t>
      </w:r>
      <w:r w:rsidR="000251CA">
        <w:rPr>
          <w:rFonts w:ascii="Times New Roman" w:hAnsi="Times New Roman" w:cs="Times New Roman"/>
          <w:b/>
          <w:bCs/>
        </w:rPr>
        <w:t>/2025</w:t>
      </w:r>
      <w:r>
        <w:rPr>
          <w:rFonts w:ascii="Times New Roman" w:hAnsi="Times New Roman" w:cs="Times New Roman"/>
          <w:b/>
          <w:bCs/>
        </w:rPr>
        <w:t xml:space="preserve"> minutes:</w:t>
      </w:r>
    </w:p>
    <w:p w14:paraId="294A955C" w14:textId="61A30C60" w:rsidR="00F5067E" w:rsidRDefault="00F5067E" w:rsidP="00344FA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Motion: </w:t>
      </w:r>
      <w:r w:rsidR="00710BBB">
        <w:rPr>
          <w:rFonts w:ascii="Times New Roman" w:hAnsi="Times New Roman" w:cs="Times New Roman"/>
        </w:rPr>
        <w:t>Senator Hammond</w:t>
      </w:r>
    </w:p>
    <w:p w14:paraId="2D50A564" w14:textId="423161C8" w:rsidR="00F5067E" w:rsidRDefault="00F5067E" w:rsidP="00344FA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Second: </w:t>
      </w:r>
      <w:r w:rsidR="00710BBB">
        <w:rPr>
          <w:rFonts w:ascii="Times New Roman" w:hAnsi="Times New Roman" w:cs="Times New Roman"/>
        </w:rPr>
        <w:t xml:space="preserve">Senator </w:t>
      </w:r>
      <w:proofErr w:type="spellStart"/>
      <w:r w:rsidR="00710BBB">
        <w:rPr>
          <w:rFonts w:ascii="Times New Roman" w:hAnsi="Times New Roman" w:cs="Times New Roman"/>
        </w:rPr>
        <w:t>Shourek</w:t>
      </w:r>
      <w:proofErr w:type="spellEnd"/>
    </w:p>
    <w:p w14:paraId="299D7663" w14:textId="09E43357" w:rsidR="00146C76" w:rsidRPr="00146C76" w:rsidRDefault="00F5067E" w:rsidP="00146C7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Passed</w:t>
      </w:r>
    </w:p>
    <w:p w14:paraId="4ECEB187" w14:textId="77777777" w:rsidR="00F5067E" w:rsidRDefault="00F5067E" w:rsidP="00344FAA">
      <w:pPr>
        <w:spacing w:line="360" w:lineRule="auto"/>
        <w:rPr>
          <w:rFonts w:ascii="Times New Roman" w:hAnsi="Times New Roman" w:cs="Times New Roman"/>
        </w:rPr>
      </w:pPr>
    </w:p>
    <w:p w14:paraId="6A7D555E" w14:textId="77777777" w:rsidR="00F5067E" w:rsidRDefault="00F5067E" w:rsidP="00344FAA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Agenda:</w:t>
      </w:r>
    </w:p>
    <w:p w14:paraId="0F9C2497" w14:textId="4779A069" w:rsidR="00CF7E01" w:rsidRPr="00953B9A" w:rsidRDefault="00710BBB" w:rsidP="00CF7E01">
      <w:pPr>
        <w:pStyle w:val="NormalWeb"/>
        <w:numPr>
          <w:ilvl w:val="0"/>
          <w:numId w:val="10"/>
        </w:numPr>
        <w:rPr>
          <w:b/>
          <w:bCs/>
        </w:rPr>
      </w:pPr>
      <w:r>
        <w:t>Constitutional changes to go into senate tonight will be postponed</w:t>
      </w:r>
    </w:p>
    <w:p w14:paraId="6C27425B" w14:textId="3F875FF9" w:rsidR="00953B9A" w:rsidRPr="00953B9A" w:rsidRDefault="00953B9A" w:rsidP="00CF7E01">
      <w:pPr>
        <w:pStyle w:val="NormalWeb"/>
        <w:numPr>
          <w:ilvl w:val="0"/>
          <w:numId w:val="10"/>
        </w:numPr>
        <w:rPr>
          <w:b/>
          <w:bCs/>
        </w:rPr>
      </w:pPr>
      <w:r>
        <w:t>COE bylaws will be taken back to council for more revision</w:t>
      </w:r>
    </w:p>
    <w:p w14:paraId="52494BA8" w14:textId="719D6DBA" w:rsidR="00953B9A" w:rsidRPr="00CF7E01" w:rsidRDefault="00953B9A" w:rsidP="00CF7E01">
      <w:pPr>
        <w:pStyle w:val="NormalWeb"/>
        <w:numPr>
          <w:ilvl w:val="0"/>
          <w:numId w:val="10"/>
        </w:numPr>
        <w:rPr>
          <w:b/>
          <w:bCs/>
        </w:rPr>
      </w:pPr>
      <w:r>
        <w:t>CAS bylaws will be incoming</w:t>
      </w:r>
    </w:p>
    <w:p w14:paraId="68D3945F" w14:textId="7B80FF88" w:rsidR="00401F83" w:rsidRPr="00756515" w:rsidRDefault="00401F83" w:rsidP="00401F83">
      <w:pPr>
        <w:pStyle w:val="NormalWeb"/>
        <w:numPr>
          <w:ilvl w:val="0"/>
          <w:numId w:val="10"/>
        </w:numPr>
        <w:rPr>
          <w:b/>
          <w:bCs/>
        </w:rPr>
      </w:pPr>
      <w:r w:rsidRPr="00756515">
        <w:t xml:space="preserve">SAR 0341 MCN </w:t>
      </w:r>
      <w:r>
        <w:t>R</w:t>
      </w:r>
      <w:r w:rsidRPr="00756515">
        <w:t xml:space="preserve">evised </w:t>
      </w:r>
      <w:r>
        <w:t>B</w:t>
      </w:r>
      <w:r w:rsidRPr="00756515">
        <w:t>ylaws</w:t>
      </w:r>
      <w:r>
        <w:t xml:space="preserve"> (2025)</w:t>
      </w:r>
    </w:p>
    <w:p w14:paraId="17EFF75A" w14:textId="77777777" w:rsidR="00401F83" w:rsidRPr="002032B1" w:rsidRDefault="00401F83" w:rsidP="00401F83">
      <w:pPr>
        <w:pStyle w:val="NormalWeb"/>
        <w:numPr>
          <w:ilvl w:val="1"/>
          <w:numId w:val="10"/>
        </w:numPr>
        <w:rPr>
          <w:b/>
          <w:bCs/>
        </w:rPr>
      </w:pPr>
      <w:hyperlink r:id="rId8" w:history="1">
        <w:r>
          <w:rPr>
            <w:rStyle w:val="Hyperlink"/>
          </w:rPr>
          <w:t>MCN.Bylaws.2025.Rules.2026.01.21.docx</w:t>
        </w:r>
      </w:hyperlink>
    </w:p>
    <w:p w14:paraId="4673801C" w14:textId="01E34A00" w:rsidR="002032B1" w:rsidRPr="002032B1" w:rsidRDefault="002032B1" w:rsidP="00401F83">
      <w:pPr>
        <w:pStyle w:val="NormalWeb"/>
        <w:numPr>
          <w:ilvl w:val="1"/>
          <w:numId w:val="10"/>
        </w:numPr>
        <w:rPr>
          <w:b/>
          <w:bCs/>
        </w:rPr>
      </w:pPr>
      <w:r>
        <w:t>Speaker from MCN:</w:t>
      </w:r>
    </w:p>
    <w:p w14:paraId="4DF29730" w14:textId="79D2FEAE" w:rsidR="002032B1" w:rsidRPr="006741D1" w:rsidRDefault="00EA1D6C" w:rsidP="002032B1">
      <w:pPr>
        <w:pStyle w:val="NormalWeb"/>
        <w:numPr>
          <w:ilvl w:val="2"/>
          <w:numId w:val="10"/>
        </w:numPr>
        <w:rPr>
          <w:b/>
          <w:bCs/>
        </w:rPr>
      </w:pPr>
      <w:r>
        <w:t>Certain issues with the bylaws</w:t>
      </w:r>
      <w:r w:rsidR="008B57D6">
        <w:t>, changes were recommended</w:t>
      </w:r>
    </w:p>
    <w:p w14:paraId="29178BEF" w14:textId="505257D0" w:rsidR="006741D1" w:rsidRPr="00CF68E9" w:rsidRDefault="006741D1" w:rsidP="002032B1">
      <w:pPr>
        <w:pStyle w:val="NormalWeb"/>
        <w:numPr>
          <w:ilvl w:val="2"/>
          <w:numId w:val="10"/>
        </w:numPr>
        <w:rPr>
          <w:b/>
          <w:bCs/>
        </w:rPr>
      </w:pPr>
      <w:r>
        <w:t>Multiple editorial changes were made</w:t>
      </w:r>
    </w:p>
    <w:p w14:paraId="4B17D24E" w14:textId="200BA487" w:rsidR="00CF68E9" w:rsidRPr="00AF0532" w:rsidRDefault="00D83B17" w:rsidP="00CF68E9">
      <w:pPr>
        <w:pStyle w:val="NormalWeb"/>
        <w:numPr>
          <w:ilvl w:val="1"/>
          <w:numId w:val="10"/>
        </w:numPr>
        <w:rPr>
          <w:b/>
          <w:bCs/>
        </w:rPr>
      </w:pPr>
      <w:r>
        <w:t>General Council looked through these and had no concerns</w:t>
      </w:r>
    </w:p>
    <w:p w14:paraId="794F1B35" w14:textId="5439C47A" w:rsidR="00AF0532" w:rsidRPr="00AF0532" w:rsidRDefault="00475C4F" w:rsidP="00CF68E9">
      <w:pPr>
        <w:pStyle w:val="NormalWeb"/>
        <w:numPr>
          <w:ilvl w:val="1"/>
          <w:numId w:val="10"/>
        </w:numPr>
        <w:rPr>
          <w:b/>
          <w:bCs/>
        </w:rPr>
      </w:pPr>
      <w:r>
        <w:t>Endorsement</w:t>
      </w:r>
      <w:r w:rsidR="00AF0532">
        <w:t xml:space="preserve"> of revision</w:t>
      </w:r>
      <w:r>
        <w:t>s</w:t>
      </w:r>
      <w:r w:rsidR="00AF0532">
        <w:t>:</w:t>
      </w:r>
    </w:p>
    <w:p w14:paraId="2E7D035D" w14:textId="05F576A4" w:rsidR="00AF0532" w:rsidRPr="00AF0532" w:rsidRDefault="00AF0532" w:rsidP="00AF0532">
      <w:pPr>
        <w:pStyle w:val="NormalWeb"/>
        <w:numPr>
          <w:ilvl w:val="2"/>
          <w:numId w:val="10"/>
        </w:numPr>
        <w:rPr>
          <w:b/>
          <w:bCs/>
        </w:rPr>
      </w:pPr>
      <w:r>
        <w:t>Motion:</w:t>
      </w:r>
      <w:r w:rsidR="00475C4F">
        <w:t xml:space="preserve"> Senator </w:t>
      </w:r>
      <w:proofErr w:type="spellStart"/>
      <w:r w:rsidR="00475C4F">
        <w:t>Shourek</w:t>
      </w:r>
      <w:proofErr w:type="spellEnd"/>
    </w:p>
    <w:p w14:paraId="3A1A7EC3" w14:textId="7F72FF50" w:rsidR="00AF0532" w:rsidRPr="00715D4C" w:rsidRDefault="00AF0532" w:rsidP="00AF0532">
      <w:pPr>
        <w:pStyle w:val="NormalWeb"/>
        <w:numPr>
          <w:ilvl w:val="2"/>
          <w:numId w:val="10"/>
        </w:numPr>
        <w:rPr>
          <w:b/>
          <w:bCs/>
        </w:rPr>
      </w:pPr>
      <w:r>
        <w:t>Second:</w:t>
      </w:r>
      <w:r w:rsidR="00475C4F">
        <w:t xml:space="preserve"> Senator </w:t>
      </w:r>
      <w:r w:rsidR="00D13302">
        <w:t>Chavez</w:t>
      </w:r>
    </w:p>
    <w:p w14:paraId="32E6F19E" w14:textId="23279027" w:rsidR="00AF0532" w:rsidRPr="008B57D3" w:rsidRDefault="00AF0532" w:rsidP="00AF0532">
      <w:pPr>
        <w:pStyle w:val="NormalWeb"/>
        <w:numPr>
          <w:ilvl w:val="2"/>
          <w:numId w:val="10"/>
        </w:numPr>
        <w:rPr>
          <w:b/>
          <w:bCs/>
        </w:rPr>
      </w:pPr>
      <w:r>
        <w:t>Passed</w:t>
      </w:r>
    </w:p>
    <w:p w14:paraId="6BF0EE51" w14:textId="0B524E72" w:rsidR="00401F83" w:rsidRPr="00756515" w:rsidRDefault="00401F83" w:rsidP="00401F83">
      <w:pPr>
        <w:pStyle w:val="NormalWeb"/>
        <w:numPr>
          <w:ilvl w:val="0"/>
          <w:numId w:val="10"/>
        </w:numPr>
        <w:rPr>
          <w:b/>
          <w:bCs/>
        </w:rPr>
      </w:pPr>
      <w:r>
        <w:t>Senate Information Items</w:t>
      </w:r>
      <w:r w:rsidR="008D3DDD">
        <w:t>:</w:t>
      </w:r>
    </w:p>
    <w:p w14:paraId="14F3833A" w14:textId="77777777" w:rsidR="00401F83" w:rsidRPr="00941B7D" w:rsidRDefault="00401F83" w:rsidP="00401F83">
      <w:pPr>
        <w:pStyle w:val="NormalWeb"/>
        <w:numPr>
          <w:ilvl w:val="1"/>
          <w:numId w:val="10"/>
        </w:numPr>
        <w:rPr>
          <w:b/>
          <w:bCs/>
        </w:rPr>
      </w:pPr>
      <w:r w:rsidRPr="00084C5F">
        <w:t>SAR 0255</w:t>
      </w:r>
      <w:r>
        <w:t>:</w:t>
      </w:r>
      <w:r w:rsidRPr="00084C5F">
        <w:t xml:space="preserve"> Chairs on External Committees</w:t>
      </w:r>
    </w:p>
    <w:p w14:paraId="5CFE0DD4" w14:textId="77777777" w:rsidR="00401F83" w:rsidRPr="00FA1614" w:rsidRDefault="00401F83" w:rsidP="00401F83">
      <w:pPr>
        <w:pStyle w:val="ListParagraph"/>
        <w:numPr>
          <w:ilvl w:val="2"/>
          <w:numId w:val="10"/>
        </w:numPr>
        <w:tabs>
          <w:tab w:val="left" w:pos="2160"/>
          <w:tab w:val="right" w:pos="8640"/>
        </w:tabs>
        <w:rPr>
          <w:rFonts w:ascii="Times New Roman" w:eastAsia="Times New Roman" w:hAnsi="Times New Roman" w:cs="Times New Roman"/>
          <w:b/>
          <w:bCs/>
          <w:i/>
          <w:iCs/>
        </w:rPr>
      </w:pPr>
      <w:hyperlink r:id="rId9">
        <w:r w:rsidRPr="008D016F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Link to markup</w:t>
        </w:r>
      </w:hyperlink>
    </w:p>
    <w:p w14:paraId="7F5ED71C" w14:textId="105A6950" w:rsidR="007236FF" w:rsidRPr="004B7749" w:rsidRDefault="00401F83" w:rsidP="007236FF">
      <w:pPr>
        <w:pStyle w:val="ListParagraph"/>
        <w:numPr>
          <w:ilvl w:val="2"/>
          <w:numId w:val="10"/>
        </w:numPr>
        <w:tabs>
          <w:tab w:val="left" w:pos="2160"/>
          <w:tab w:val="right" w:pos="8640"/>
        </w:tabs>
        <w:rPr>
          <w:rFonts w:ascii="Times New Roman" w:eastAsia="Times New Roman" w:hAnsi="Times New Roman" w:cs="Times New Roman"/>
        </w:rPr>
      </w:pPr>
      <w:hyperlink r:id="rId10" w:history="1">
        <w:r w:rsidRPr="00DD2CCF">
          <w:rPr>
            <w:rStyle w:val="Hyperlink"/>
            <w:rFonts w:ascii="Times New Roman" w:hAnsi="Times New Roman" w:cs="Times New Roman"/>
          </w:rPr>
          <w:t>Academic Senate Bylaws 3.7 Chairs on External Committees Info Rev 01.21.26.docx</w:t>
        </w:r>
      </w:hyperlink>
    </w:p>
    <w:p w14:paraId="6B28B307" w14:textId="35513404" w:rsidR="004B7749" w:rsidRPr="007236FF" w:rsidRDefault="004B7749" w:rsidP="007236FF">
      <w:pPr>
        <w:pStyle w:val="ListParagraph"/>
        <w:numPr>
          <w:ilvl w:val="2"/>
          <w:numId w:val="10"/>
        </w:numPr>
        <w:tabs>
          <w:tab w:val="left" w:pos="2160"/>
          <w:tab w:val="right" w:pos="8640"/>
        </w:tabs>
        <w:rPr>
          <w:rFonts w:ascii="Times New Roman" w:eastAsia="Times New Roman" w:hAnsi="Times New Roman" w:cs="Times New Roman"/>
        </w:rPr>
      </w:pPr>
      <w:r>
        <w:t>Discussion of changes</w:t>
      </w:r>
      <w:r w:rsidR="00116C39">
        <w:t xml:space="preserve"> made</w:t>
      </w:r>
    </w:p>
    <w:p w14:paraId="6086571E" w14:textId="77777777" w:rsidR="00401F83" w:rsidRPr="00257D5B" w:rsidRDefault="00401F83" w:rsidP="00401F83">
      <w:pPr>
        <w:pStyle w:val="NormalWeb"/>
        <w:numPr>
          <w:ilvl w:val="1"/>
          <w:numId w:val="10"/>
        </w:numPr>
        <w:rPr>
          <w:b/>
          <w:bCs/>
        </w:rPr>
      </w:pPr>
      <w:r w:rsidRPr="00257D5B">
        <w:t>SAR 0181: Appendix II Update Re: Faculty Affairs Committee</w:t>
      </w:r>
    </w:p>
    <w:p w14:paraId="1CC8F6D0" w14:textId="77777777" w:rsidR="00401F83" w:rsidRPr="008D016F" w:rsidRDefault="00401F83" w:rsidP="00401F83">
      <w:pPr>
        <w:pStyle w:val="ListParagraph"/>
        <w:numPr>
          <w:ilvl w:val="2"/>
          <w:numId w:val="10"/>
        </w:numPr>
        <w:tabs>
          <w:tab w:val="left" w:pos="2160"/>
          <w:tab w:val="right" w:pos="8640"/>
        </w:tabs>
        <w:rPr>
          <w:rFonts w:ascii="Times New Roman" w:eastAsia="Times New Roman" w:hAnsi="Times New Roman" w:cs="Times New Roman"/>
          <w:b/>
          <w:bCs/>
          <w:i/>
          <w:iCs/>
        </w:rPr>
      </w:pPr>
      <w:hyperlink r:id="rId11">
        <w:r w:rsidRPr="008D016F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Link to Appendix II markup</w:t>
        </w:r>
      </w:hyperlink>
    </w:p>
    <w:p w14:paraId="64B14607" w14:textId="77777777" w:rsidR="00401F83" w:rsidRPr="00FA1614" w:rsidRDefault="00401F83" w:rsidP="00401F83">
      <w:pPr>
        <w:pStyle w:val="ListParagraph"/>
        <w:numPr>
          <w:ilvl w:val="2"/>
          <w:numId w:val="10"/>
        </w:numPr>
        <w:tabs>
          <w:tab w:val="left" w:pos="2160"/>
          <w:tab w:val="right" w:pos="8640"/>
        </w:tabs>
        <w:rPr>
          <w:rFonts w:ascii="Times New Roman" w:eastAsia="Times New Roman" w:hAnsi="Times New Roman" w:cs="Times New Roman"/>
          <w:b/>
          <w:bCs/>
          <w:i/>
          <w:iCs/>
        </w:rPr>
      </w:pPr>
      <w:hyperlink r:id="rId12">
        <w:r w:rsidRPr="008D016F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</w:rPr>
          <w:t>Link to Article 6.7 markup</w:t>
        </w:r>
      </w:hyperlink>
    </w:p>
    <w:p w14:paraId="7774CF87" w14:textId="77777777" w:rsidR="00401F83" w:rsidRPr="00401F83" w:rsidRDefault="00401F83" w:rsidP="00401F83">
      <w:pPr>
        <w:pStyle w:val="ListParagraph"/>
        <w:numPr>
          <w:ilvl w:val="2"/>
          <w:numId w:val="10"/>
        </w:numPr>
        <w:tabs>
          <w:tab w:val="left" w:pos="2160"/>
          <w:tab w:val="right" w:pos="8640"/>
        </w:tabs>
        <w:rPr>
          <w:rFonts w:ascii="Times New Roman" w:eastAsia="Times New Roman" w:hAnsi="Times New Roman" w:cs="Times New Roman"/>
        </w:rPr>
      </w:pPr>
      <w:hyperlink r:id="rId13" w:history="1">
        <w:r w:rsidRPr="00DD2CCF">
          <w:rPr>
            <w:rStyle w:val="Hyperlink"/>
            <w:rFonts w:ascii="Times New Roman" w:hAnsi="Times New Roman" w:cs="Times New Roman"/>
          </w:rPr>
          <w:t>Bylaws Appendix II Committee on Committees Info Rev 01.21.26.docx</w:t>
        </w:r>
      </w:hyperlink>
    </w:p>
    <w:p w14:paraId="2902BB2E" w14:textId="23F7E0B9" w:rsidR="00401F83" w:rsidRPr="007236FF" w:rsidRDefault="00401F83" w:rsidP="00401F83">
      <w:pPr>
        <w:pStyle w:val="ListParagraph"/>
        <w:numPr>
          <w:ilvl w:val="2"/>
          <w:numId w:val="10"/>
        </w:numPr>
        <w:tabs>
          <w:tab w:val="left" w:pos="2160"/>
          <w:tab w:val="right" w:pos="8640"/>
        </w:tabs>
        <w:rPr>
          <w:rFonts w:ascii="Times New Roman" w:eastAsia="Times New Roman" w:hAnsi="Times New Roman" w:cs="Times New Roman"/>
        </w:rPr>
      </w:pPr>
      <w:hyperlink r:id="rId14" w:history="1">
        <w:r w:rsidRPr="00401F83">
          <w:rPr>
            <w:rStyle w:val="Hyperlink"/>
            <w:rFonts w:ascii="Times New Roman" w:hAnsi="Times New Roman" w:cs="Times New Roman"/>
          </w:rPr>
          <w:t>Article 6.7 Info Rev 01.21.26.docx</w:t>
        </w:r>
      </w:hyperlink>
    </w:p>
    <w:p w14:paraId="27893710" w14:textId="77777777" w:rsidR="00116C39" w:rsidRDefault="007D3FB7" w:rsidP="00401F83">
      <w:pPr>
        <w:pStyle w:val="ListParagraph"/>
        <w:numPr>
          <w:ilvl w:val="2"/>
          <w:numId w:val="10"/>
        </w:numPr>
        <w:tabs>
          <w:tab w:val="left" w:pos="2160"/>
          <w:tab w:val="righ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Language revisions and various other changes approved previously</w:t>
      </w:r>
    </w:p>
    <w:p w14:paraId="0C1C70E7" w14:textId="64B919B5" w:rsidR="007236FF" w:rsidRPr="00401F83" w:rsidRDefault="00116C39" w:rsidP="00401F83">
      <w:pPr>
        <w:pStyle w:val="ListParagraph"/>
        <w:numPr>
          <w:ilvl w:val="2"/>
          <w:numId w:val="10"/>
        </w:numPr>
        <w:tabs>
          <w:tab w:val="left" w:pos="2160"/>
          <w:tab w:val="right" w:pos="86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of changes made</w:t>
      </w:r>
    </w:p>
    <w:p w14:paraId="12B0311F" w14:textId="77777777" w:rsidR="003946AE" w:rsidRDefault="003946AE" w:rsidP="00344FAA">
      <w:pPr>
        <w:spacing w:line="360" w:lineRule="auto"/>
        <w:rPr>
          <w:rFonts w:ascii="Times" w:hAnsi="Times"/>
          <w:b/>
          <w:bCs/>
          <w:color w:val="000000"/>
        </w:rPr>
      </w:pPr>
    </w:p>
    <w:p w14:paraId="00AF90E8" w14:textId="551B4844" w:rsidR="00F5067E" w:rsidRDefault="00F5067E" w:rsidP="00344FAA">
      <w:pPr>
        <w:spacing w:line="360" w:lineRule="auto"/>
        <w:rPr>
          <w:rFonts w:ascii="Times" w:hAnsi="Times"/>
          <w:b/>
          <w:bCs/>
          <w:color w:val="000000"/>
        </w:rPr>
      </w:pPr>
      <w:r>
        <w:rPr>
          <w:rFonts w:ascii="Times" w:hAnsi="Times"/>
          <w:b/>
          <w:bCs/>
          <w:color w:val="000000"/>
        </w:rPr>
        <w:t>Adjournment:</w:t>
      </w:r>
    </w:p>
    <w:p w14:paraId="6A56CD00" w14:textId="5D14CBEF" w:rsidR="00F5067E" w:rsidRDefault="00F5067E" w:rsidP="00344FA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Motion: </w:t>
      </w:r>
      <w:r w:rsidR="00A2193F">
        <w:rPr>
          <w:rFonts w:ascii="Times New Roman" w:hAnsi="Times New Roman" w:cs="Times New Roman"/>
        </w:rPr>
        <w:t xml:space="preserve">Senator </w:t>
      </w:r>
      <w:proofErr w:type="spellStart"/>
      <w:r w:rsidR="00A2193F">
        <w:rPr>
          <w:rFonts w:ascii="Times New Roman" w:hAnsi="Times New Roman" w:cs="Times New Roman"/>
        </w:rPr>
        <w:t>Shourek</w:t>
      </w:r>
      <w:proofErr w:type="spellEnd"/>
    </w:p>
    <w:p w14:paraId="1F036619" w14:textId="2AB87942" w:rsidR="00F5067E" w:rsidRDefault="00F5067E" w:rsidP="00344FA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Second: </w:t>
      </w:r>
      <w:r w:rsidR="00A2193F">
        <w:rPr>
          <w:rFonts w:ascii="Times New Roman" w:hAnsi="Times New Roman" w:cs="Times New Roman"/>
        </w:rPr>
        <w:t xml:space="preserve">Senator </w:t>
      </w:r>
      <w:r w:rsidR="00802367">
        <w:rPr>
          <w:rFonts w:ascii="Times New Roman" w:hAnsi="Times New Roman" w:cs="Times New Roman"/>
        </w:rPr>
        <w:t>Chavez</w:t>
      </w:r>
    </w:p>
    <w:p w14:paraId="60709E01" w14:textId="47E9F110" w:rsidR="00F5067E" w:rsidRPr="005C18FB" w:rsidRDefault="00F5067E" w:rsidP="00344FA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adjourned at </w:t>
      </w:r>
      <w:r w:rsidR="00802367">
        <w:rPr>
          <w:rFonts w:ascii="Times New Roman" w:hAnsi="Times New Roman" w:cs="Times New Roman"/>
        </w:rPr>
        <w:t>6:43pm</w:t>
      </w:r>
    </w:p>
    <w:p w14:paraId="5B6A6CCB" w14:textId="77777777" w:rsidR="00F5067E" w:rsidRDefault="00F5067E" w:rsidP="00344FAA">
      <w:pPr>
        <w:spacing w:line="360" w:lineRule="auto"/>
      </w:pPr>
    </w:p>
    <w:sectPr w:rsidR="00F50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55B"/>
    <w:multiLevelType w:val="hybridMultilevel"/>
    <w:tmpl w:val="499AFF58"/>
    <w:lvl w:ilvl="0" w:tplc="421CC23E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685D"/>
    <w:multiLevelType w:val="hybridMultilevel"/>
    <w:tmpl w:val="181AF57A"/>
    <w:lvl w:ilvl="0" w:tplc="421CC23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464AA3"/>
    <w:multiLevelType w:val="multilevel"/>
    <w:tmpl w:val="1FB6ED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82E95"/>
    <w:multiLevelType w:val="hybridMultilevel"/>
    <w:tmpl w:val="20920958"/>
    <w:lvl w:ilvl="0" w:tplc="421CC23E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F719E"/>
    <w:multiLevelType w:val="hybridMultilevel"/>
    <w:tmpl w:val="60B0B2F8"/>
    <w:lvl w:ilvl="0" w:tplc="75CA4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175B8"/>
    <w:multiLevelType w:val="multilevel"/>
    <w:tmpl w:val="D84C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914704"/>
    <w:multiLevelType w:val="multilevel"/>
    <w:tmpl w:val="5EAC4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A73E17"/>
    <w:multiLevelType w:val="multilevel"/>
    <w:tmpl w:val="86D8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050B54"/>
    <w:multiLevelType w:val="multilevel"/>
    <w:tmpl w:val="A540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9292338"/>
    <w:multiLevelType w:val="hybridMultilevel"/>
    <w:tmpl w:val="93B88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182527">
    <w:abstractNumId w:val="9"/>
  </w:num>
  <w:num w:numId="2" w16cid:durableId="807010584">
    <w:abstractNumId w:val="0"/>
  </w:num>
  <w:num w:numId="3" w16cid:durableId="1418748184">
    <w:abstractNumId w:val="6"/>
  </w:num>
  <w:num w:numId="4" w16cid:durableId="1535847756">
    <w:abstractNumId w:val="7"/>
  </w:num>
  <w:num w:numId="5" w16cid:durableId="1200168418">
    <w:abstractNumId w:val="2"/>
  </w:num>
  <w:num w:numId="6" w16cid:durableId="1323267045">
    <w:abstractNumId w:val="5"/>
  </w:num>
  <w:num w:numId="7" w16cid:durableId="552155705">
    <w:abstractNumId w:val="8"/>
  </w:num>
  <w:num w:numId="8" w16cid:durableId="739399869">
    <w:abstractNumId w:val="1"/>
  </w:num>
  <w:num w:numId="9" w16cid:durableId="1690717342">
    <w:abstractNumId w:val="3"/>
  </w:num>
  <w:num w:numId="10" w16cid:durableId="2042824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7E"/>
    <w:rsid w:val="00002B8F"/>
    <w:rsid w:val="000251CA"/>
    <w:rsid w:val="000C0CB0"/>
    <w:rsid w:val="00116C39"/>
    <w:rsid w:val="00141564"/>
    <w:rsid w:val="00146C76"/>
    <w:rsid w:val="001562C6"/>
    <w:rsid w:val="001A421E"/>
    <w:rsid w:val="002032B1"/>
    <w:rsid w:val="002A54FC"/>
    <w:rsid w:val="002F1141"/>
    <w:rsid w:val="00341F47"/>
    <w:rsid w:val="00344FAA"/>
    <w:rsid w:val="00384205"/>
    <w:rsid w:val="003946AE"/>
    <w:rsid w:val="00401F83"/>
    <w:rsid w:val="00404127"/>
    <w:rsid w:val="00424A80"/>
    <w:rsid w:val="00475C4F"/>
    <w:rsid w:val="00490C49"/>
    <w:rsid w:val="00492A9E"/>
    <w:rsid w:val="004B7749"/>
    <w:rsid w:val="00563A79"/>
    <w:rsid w:val="005655AB"/>
    <w:rsid w:val="00596089"/>
    <w:rsid w:val="006741D1"/>
    <w:rsid w:val="00710BBB"/>
    <w:rsid w:val="00715D4C"/>
    <w:rsid w:val="007236FF"/>
    <w:rsid w:val="00750D89"/>
    <w:rsid w:val="007A3655"/>
    <w:rsid w:val="007D3FB7"/>
    <w:rsid w:val="00802367"/>
    <w:rsid w:val="00846095"/>
    <w:rsid w:val="00857383"/>
    <w:rsid w:val="00876303"/>
    <w:rsid w:val="008B57D6"/>
    <w:rsid w:val="008D3DDD"/>
    <w:rsid w:val="009372EA"/>
    <w:rsid w:val="00953B9A"/>
    <w:rsid w:val="00A2193F"/>
    <w:rsid w:val="00A41D1E"/>
    <w:rsid w:val="00AD25F2"/>
    <w:rsid w:val="00AF0532"/>
    <w:rsid w:val="00B417E4"/>
    <w:rsid w:val="00BD01BC"/>
    <w:rsid w:val="00BD1FFF"/>
    <w:rsid w:val="00C17F80"/>
    <w:rsid w:val="00C85AEA"/>
    <w:rsid w:val="00CB5257"/>
    <w:rsid w:val="00CF68E9"/>
    <w:rsid w:val="00CF7E01"/>
    <w:rsid w:val="00D0401C"/>
    <w:rsid w:val="00D13302"/>
    <w:rsid w:val="00D6394B"/>
    <w:rsid w:val="00D723BD"/>
    <w:rsid w:val="00D83B17"/>
    <w:rsid w:val="00DB6DE5"/>
    <w:rsid w:val="00DC56D2"/>
    <w:rsid w:val="00DD0B60"/>
    <w:rsid w:val="00E5799B"/>
    <w:rsid w:val="00E91B05"/>
    <w:rsid w:val="00EA1D6C"/>
    <w:rsid w:val="00EC1B88"/>
    <w:rsid w:val="00EC44B6"/>
    <w:rsid w:val="00EC5A22"/>
    <w:rsid w:val="00EE7A0F"/>
    <w:rsid w:val="00EF4F92"/>
    <w:rsid w:val="00F5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A9329"/>
  <w15:chartTrackingRefBased/>
  <w15:docId w15:val="{5482B247-9C16-124E-A83A-7E7696F9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067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5067E"/>
    <w:pPr>
      <w:ind w:left="720"/>
      <w:contextualSpacing/>
    </w:pPr>
  </w:style>
  <w:style w:type="paragraph" w:customStyle="1" w:styleId="paragraph">
    <w:name w:val="paragraph"/>
    <w:basedOn w:val="Normal"/>
    <w:rsid w:val="00344F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344FAA"/>
  </w:style>
  <w:style w:type="character" w:customStyle="1" w:styleId="eop">
    <w:name w:val="eop"/>
    <w:basedOn w:val="DefaultParagraphFont"/>
    <w:rsid w:val="00344FAA"/>
  </w:style>
  <w:style w:type="character" w:styleId="Hyperlink">
    <w:name w:val="Hyperlink"/>
    <w:basedOn w:val="DefaultParagraphFont"/>
    <w:uiPriority w:val="99"/>
    <w:unhideWhenUsed/>
    <w:rsid w:val="00401F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2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7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linoisstateuniversity.sharepoint.com/:w:/r/sites/RulesCommittee/Shared%20Documents/2025-2026%20Rules%20Committee/SAR%200341%20MCN%20revised%20bylaws/MCN.Bylaws.2025.Rules.2026.01.21.docx?d=wdfe461dbab51496082021a229f1cd59a&amp;csf=1&amp;web=1&amp;e=HPpGc0" TargetMode="External"/><Relationship Id="rId13" Type="http://schemas.openxmlformats.org/officeDocument/2006/relationships/hyperlink" Target="https://illinoisstateuniversity.sharepoint.com/:w:/r/sites/RulesCommittee/Shared%20Documents/2025-2026%20Rules%20Committee/SAR%200181%20Appendix%20II%20Faculty%20Affairs%20Committee/Bylaws%20Appendix%20II%20Committee%20on%20Committees%20Info%20Rev%2001.21.26.docx?d=w95d27f2993744aca888ece2219c744bc&amp;csf=1&amp;web=1&amp;e=FMplq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llinoisstateuniversity.sharepoint.com/:w:/s/AcademicSenate/IQDcXr7X2DftQJoJCe4kN19zAX8wd0jOozKduQ8aylTDT-o?e=goarB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llinoisstateuniversity.sharepoint.com/:w:/s/AcademicSenate/IQAbzLNOmRHnTqj53z38oVnvAZyBI-e7JjgYz3UZh2FLrLg?e=Lpu4K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illinoisstateuniversity.sharepoint.com/:w:/r/sites/RulesCommittee/Shared%20Documents/2025-2026%20Rules%20Committee/SAR%200255%20Chairs%20on%20External%20Committees/Academic%20Senate%20Bylaws%203.7%20Chairs%20on%20External%20Committees%20Info%20Rev%2001.21.26.docx?d=w96474eee36bf48bd877b13f0a30c7013&amp;csf=1&amp;web=1&amp;e=1dhoqc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llinoisstateuniversity.sharepoint.com/:w:/s/AcademicSenate/IQBYXIZGyD-bSKQEH-zYnY0jAb6SdST5MjClo01pIHA4KXs?e=3LlWbl" TargetMode="External"/><Relationship Id="rId14" Type="http://schemas.openxmlformats.org/officeDocument/2006/relationships/hyperlink" Target="https://illinoisstateuniversity.sharepoint.com/:w:/r/sites/RulesCommittee/Shared%20Documents/2025-2026%20Rules%20Committee/SAR%200181%20Appendix%20II%20Faculty%20Affairs%20Committee/Article%206.7%20Info%20Rev%2001.21.26.docx?d=we1438ee2e6e6416da49d25c4f236f75d&amp;csf=1&amp;web=1&amp;e=wgL9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B2D742696C4381029BF2C569F2DD" ma:contentTypeVersion="6" ma:contentTypeDescription="Create a new document." ma:contentTypeScope="" ma:versionID="05941e205486901356e3786fbd6fa0da">
  <xsd:schema xmlns:xsd="http://www.w3.org/2001/XMLSchema" xmlns:xs="http://www.w3.org/2001/XMLSchema" xmlns:p="http://schemas.microsoft.com/office/2006/metadata/properties" xmlns:ns2="6e55f24e-9b6f-44fb-8900-f2fafbdf3c89" targetNamespace="http://schemas.microsoft.com/office/2006/metadata/properties" ma:root="true" ma:fieldsID="2b86b5fff8e44e0c364085b8ca42518a" ns2:_="">
    <xsd:import namespace="6e55f24e-9b6f-44fb-8900-f2fafbdf3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f24e-9b6f-44fb-8900-f2fafbdf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0BB550-58DA-4327-BCBF-C07A6A7B2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5f24e-9b6f-44fb-8900-f2fafbdf3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F18536-86E0-47F6-943A-68086684B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3859B-A7EC-41C1-8865-C16252006E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Ruffin</dc:creator>
  <cp:keywords/>
  <dc:description/>
  <cp:lastModifiedBy>Valentin, Rick</cp:lastModifiedBy>
  <cp:revision>62</cp:revision>
  <dcterms:created xsi:type="dcterms:W3CDTF">2025-03-05T23:50:00Z</dcterms:created>
  <dcterms:modified xsi:type="dcterms:W3CDTF">2026-01-30T16:53:00Z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0x0101002D6DB2D742696C4381029BF2C569F2DD</vt:lpwstr>
  </property>
</Properties>
</file>