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9005C0D" w14:textId="77777777" w:rsidR="00F5067E" w:rsidRDefault="00F5067E" w:rsidP="00344FAA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Academic Senate Rules Committee</w:t>
      </w:r>
    </w:p>
    <w:p w14:paraId="1DD85809" w14:textId="77777777" w:rsidR="00F5067E" w:rsidRDefault="00F5067E" w:rsidP="00344FAA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Illinois State University</w:t>
      </w:r>
    </w:p>
    <w:p w14:paraId="0FB607BF" w14:textId="578E57C8" w:rsidR="00F5067E" w:rsidRDefault="00EF4849" w:rsidP="00344FAA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4</w:t>
      </w:r>
      <w:r w:rsidR="00F5067E">
        <w:rPr>
          <w:rFonts w:ascii="Times New Roman" w:hAnsi="Times New Roman" w:cs="Times New Roman"/>
          <w:b/>
          <w:bCs/>
        </w:rPr>
        <w:t>/</w:t>
      </w:r>
      <w:r>
        <w:rPr>
          <w:rFonts w:ascii="Times New Roman" w:hAnsi="Times New Roman" w:cs="Times New Roman"/>
          <w:b/>
          <w:bCs/>
        </w:rPr>
        <w:t>8</w:t>
      </w:r>
      <w:r w:rsidR="00F5067E">
        <w:rPr>
          <w:rFonts w:ascii="Times New Roman" w:hAnsi="Times New Roman" w:cs="Times New Roman"/>
          <w:b/>
          <w:bCs/>
        </w:rPr>
        <w:t>/202</w:t>
      </w:r>
      <w:r>
        <w:rPr>
          <w:rFonts w:ascii="Times New Roman" w:hAnsi="Times New Roman" w:cs="Times New Roman"/>
          <w:b/>
          <w:bCs/>
        </w:rPr>
        <w:t>6</w:t>
      </w:r>
    </w:p>
    <w:p w14:paraId="5553DFE2" w14:textId="77777777" w:rsidR="00F5067E" w:rsidRDefault="00F5067E" w:rsidP="00344FAA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Minutes</w:t>
      </w:r>
    </w:p>
    <w:p w14:paraId="0DC0D578" w14:textId="77777777" w:rsidR="00F5067E" w:rsidRDefault="00F5067E" w:rsidP="00344FAA">
      <w:pPr>
        <w:pStyle w:val="NormalWeb"/>
        <w:spacing w:before="0" w:beforeAutospacing="0" w:after="0" w:afterAutospacing="0" w:line="360" w:lineRule="auto"/>
        <w:rPr>
          <w:rFonts w:ascii="Times" w:hAnsi="Times"/>
          <w:color w:val="000000"/>
        </w:rPr>
      </w:pPr>
    </w:p>
    <w:p w14:paraId="39CA1371" w14:textId="429B7C6F" w:rsidR="00F5067E" w:rsidRDefault="00F5067E" w:rsidP="00344FAA">
      <w:pPr>
        <w:pStyle w:val="NormalWeb"/>
        <w:spacing w:before="0" w:beforeAutospacing="0" w:after="0" w:afterAutospacing="0" w:line="360" w:lineRule="auto"/>
        <w:rPr>
          <w:rFonts w:ascii="Times" w:hAnsi="Times"/>
          <w:color w:val="000000"/>
        </w:rPr>
      </w:pPr>
      <w:r>
        <w:rPr>
          <w:rFonts w:ascii="Times" w:hAnsi="Times"/>
          <w:color w:val="000000"/>
        </w:rPr>
        <w:t xml:space="preserve">Meeting called to order at </w:t>
      </w:r>
      <w:r w:rsidR="00102ABD">
        <w:rPr>
          <w:rFonts w:ascii="Times" w:hAnsi="Times"/>
          <w:color w:val="000000"/>
        </w:rPr>
        <w:t>6:02pm</w:t>
      </w:r>
    </w:p>
    <w:p w14:paraId="1858AE65" w14:textId="77777777" w:rsidR="00F5067E" w:rsidRDefault="00F5067E" w:rsidP="00344FAA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1D271217" w14:textId="77777777" w:rsidR="00F5067E" w:rsidRDefault="00F5067E" w:rsidP="00344FAA">
      <w:pPr>
        <w:spacing w:line="36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Attendance: </w:t>
      </w:r>
    </w:p>
    <w:p w14:paraId="70EF3549" w14:textId="1C4A6520" w:rsidR="001E5958" w:rsidRDefault="001E5958" w:rsidP="00344FAA">
      <w:pPr>
        <w:pStyle w:val="NormalWeb"/>
        <w:numPr>
          <w:ilvl w:val="0"/>
          <w:numId w:val="1"/>
        </w:numPr>
        <w:spacing w:before="0" w:beforeAutospacing="0" w:after="0" w:afterAutospacing="0" w:line="360" w:lineRule="auto"/>
        <w:rPr>
          <w:rFonts w:ascii="Times" w:hAnsi="Times"/>
          <w:color w:val="000000"/>
        </w:rPr>
      </w:pPr>
      <w:r>
        <w:rPr>
          <w:rFonts w:ascii="Times" w:hAnsi="Times"/>
          <w:color w:val="000000"/>
        </w:rPr>
        <w:t>Senator Mavis Bediaku</w:t>
      </w:r>
    </w:p>
    <w:p w14:paraId="519D00F4" w14:textId="1EF3256B" w:rsidR="00F5067E" w:rsidRPr="00C17F80" w:rsidRDefault="00F5067E" w:rsidP="00344FAA">
      <w:pPr>
        <w:pStyle w:val="NormalWeb"/>
        <w:numPr>
          <w:ilvl w:val="0"/>
          <w:numId w:val="1"/>
        </w:numPr>
        <w:spacing w:before="0" w:beforeAutospacing="0" w:after="0" w:afterAutospacing="0" w:line="360" w:lineRule="auto"/>
        <w:rPr>
          <w:rFonts w:ascii="Times" w:hAnsi="Times"/>
          <w:color w:val="000000"/>
        </w:rPr>
      </w:pPr>
      <w:r w:rsidRPr="00C17F80">
        <w:rPr>
          <w:rFonts w:ascii="Times" w:hAnsi="Times"/>
          <w:color w:val="000000"/>
        </w:rPr>
        <w:t xml:space="preserve">Senator </w:t>
      </w:r>
      <w:r w:rsidR="001A421E">
        <w:rPr>
          <w:rFonts w:ascii="Times" w:hAnsi="Times"/>
          <w:color w:val="000000"/>
        </w:rPr>
        <w:t>Tom Hammond</w:t>
      </w:r>
    </w:p>
    <w:p w14:paraId="0F3A80D0" w14:textId="4DD311E4" w:rsidR="00F5067E" w:rsidRDefault="00F5067E" w:rsidP="00344FAA">
      <w:pPr>
        <w:pStyle w:val="NormalWeb"/>
        <w:numPr>
          <w:ilvl w:val="0"/>
          <w:numId w:val="1"/>
        </w:numPr>
        <w:spacing w:before="0" w:beforeAutospacing="0" w:after="0" w:afterAutospacing="0" w:line="360" w:lineRule="auto"/>
        <w:rPr>
          <w:rFonts w:ascii="Times" w:hAnsi="Times"/>
          <w:color w:val="000000"/>
        </w:rPr>
      </w:pPr>
      <w:r>
        <w:rPr>
          <w:rFonts w:ascii="Times" w:hAnsi="Times"/>
          <w:color w:val="000000"/>
        </w:rPr>
        <w:t xml:space="preserve">Senator </w:t>
      </w:r>
      <w:r w:rsidR="001A421E">
        <w:rPr>
          <w:rFonts w:ascii="Times" w:hAnsi="Times"/>
          <w:color w:val="000000"/>
        </w:rPr>
        <w:t>Neer Jain</w:t>
      </w:r>
    </w:p>
    <w:p w14:paraId="08B8B62E" w14:textId="5AECDF00" w:rsidR="001E5958" w:rsidRPr="00CF3FF1" w:rsidRDefault="001E5958" w:rsidP="00344FAA">
      <w:pPr>
        <w:pStyle w:val="NormalWeb"/>
        <w:numPr>
          <w:ilvl w:val="0"/>
          <w:numId w:val="1"/>
        </w:numPr>
        <w:spacing w:before="0" w:beforeAutospacing="0" w:after="0" w:afterAutospacing="0" w:line="360" w:lineRule="auto"/>
        <w:rPr>
          <w:rFonts w:ascii="Times" w:hAnsi="Times"/>
          <w:color w:val="000000"/>
        </w:rPr>
      </w:pPr>
      <w:r>
        <w:rPr>
          <w:rFonts w:ascii="Times" w:hAnsi="Times"/>
          <w:color w:val="000000"/>
        </w:rPr>
        <w:t>Senator Chelda Okeke</w:t>
      </w:r>
    </w:p>
    <w:p w14:paraId="526C5BD1" w14:textId="40E9CCFC" w:rsidR="00F5067E" w:rsidRPr="00CF3FF1" w:rsidRDefault="00F5067E" w:rsidP="00344FAA">
      <w:pPr>
        <w:pStyle w:val="NormalWeb"/>
        <w:numPr>
          <w:ilvl w:val="0"/>
          <w:numId w:val="1"/>
        </w:numPr>
        <w:spacing w:before="0" w:beforeAutospacing="0" w:after="0" w:afterAutospacing="0" w:line="360" w:lineRule="auto"/>
        <w:rPr>
          <w:rFonts w:ascii="Times" w:hAnsi="Times"/>
          <w:color w:val="000000"/>
        </w:rPr>
      </w:pPr>
      <w:r>
        <w:rPr>
          <w:rFonts w:ascii="Times" w:hAnsi="Times"/>
          <w:color w:val="000000"/>
        </w:rPr>
        <w:t xml:space="preserve">Senator </w:t>
      </w:r>
      <w:r w:rsidR="001A421E">
        <w:rPr>
          <w:rFonts w:ascii="Times" w:hAnsi="Times"/>
          <w:color w:val="000000"/>
        </w:rPr>
        <w:t>Nesrin Ozalp</w:t>
      </w:r>
    </w:p>
    <w:p w14:paraId="38579123" w14:textId="77777777" w:rsidR="00A20E53" w:rsidRPr="00CF3FF1" w:rsidRDefault="00A20E53" w:rsidP="00A20E53">
      <w:pPr>
        <w:pStyle w:val="NormalWeb"/>
        <w:numPr>
          <w:ilvl w:val="0"/>
          <w:numId w:val="1"/>
        </w:numPr>
        <w:spacing w:before="0" w:beforeAutospacing="0" w:after="0" w:afterAutospacing="0" w:line="360" w:lineRule="auto"/>
        <w:rPr>
          <w:rFonts w:ascii="Times" w:hAnsi="Times"/>
          <w:color w:val="000000"/>
        </w:rPr>
      </w:pPr>
      <w:r>
        <w:rPr>
          <w:rFonts w:ascii="Times" w:hAnsi="Times"/>
          <w:color w:val="000000"/>
        </w:rPr>
        <w:t>Senator Lori Riverstone</w:t>
      </w:r>
    </w:p>
    <w:p w14:paraId="220B39DE" w14:textId="4949C8F2" w:rsidR="00F5067E" w:rsidRPr="00C17F80" w:rsidRDefault="00F5067E" w:rsidP="00344FAA">
      <w:pPr>
        <w:pStyle w:val="NormalWeb"/>
        <w:numPr>
          <w:ilvl w:val="0"/>
          <w:numId w:val="1"/>
        </w:numPr>
        <w:spacing w:before="0" w:beforeAutospacing="0" w:after="0" w:afterAutospacing="0" w:line="360" w:lineRule="auto"/>
        <w:rPr>
          <w:rFonts w:ascii="Times" w:hAnsi="Times"/>
          <w:color w:val="000000"/>
        </w:rPr>
      </w:pPr>
      <w:r w:rsidRPr="00C17F80">
        <w:rPr>
          <w:rFonts w:ascii="Times" w:hAnsi="Times"/>
          <w:color w:val="000000"/>
        </w:rPr>
        <w:t xml:space="preserve">Senator </w:t>
      </w:r>
      <w:r w:rsidR="001A421E">
        <w:rPr>
          <w:rFonts w:ascii="Times" w:hAnsi="Times"/>
          <w:color w:val="000000"/>
        </w:rPr>
        <w:t>Nevin Shourek</w:t>
      </w:r>
    </w:p>
    <w:p w14:paraId="23B7C46E" w14:textId="3D77F996" w:rsidR="00F5067E" w:rsidRDefault="00F5067E" w:rsidP="00344FAA">
      <w:pPr>
        <w:pStyle w:val="NormalWeb"/>
        <w:numPr>
          <w:ilvl w:val="0"/>
          <w:numId w:val="1"/>
        </w:numPr>
        <w:spacing w:before="0" w:beforeAutospacing="0" w:after="0" w:afterAutospacing="0" w:line="360" w:lineRule="auto"/>
        <w:rPr>
          <w:rFonts w:ascii="Times" w:hAnsi="Times"/>
          <w:color w:val="000000"/>
        </w:rPr>
      </w:pPr>
      <w:r>
        <w:rPr>
          <w:rFonts w:ascii="Times" w:hAnsi="Times"/>
          <w:color w:val="000000"/>
        </w:rPr>
        <w:t xml:space="preserve">Senator </w:t>
      </w:r>
      <w:r w:rsidR="001A421E">
        <w:rPr>
          <w:rFonts w:ascii="Times" w:hAnsi="Times"/>
          <w:color w:val="000000"/>
        </w:rPr>
        <w:t>Rick Valentin</w:t>
      </w:r>
    </w:p>
    <w:p w14:paraId="5BF76E13" w14:textId="5C2DAB52" w:rsidR="00F5067E" w:rsidRDefault="00146C76" w:rsidP="00344FAA">
      <w:pPr>
        <w:pStyle w:val="NormalWeb"/>
        <w:numPr>
          <w:ilvl w:val="0"/>
          <w:numId w:val="1"/>
        </w:numPr>
        <w:spacing w:before="0" w:beforeAutospacing="0" w:after="0" w:afterAutospacing="0" w:line="360" w:lineRule="auto"/>
        <w:rPr>
          <w:rFonts w:ascii="Times" w:hAnsi="Times"/>
          <w:color w:val="000000"/>
        </w:rPr>
      </w:pPr>
      <w:r>
        <w:rPr>
          <w:rFonts w:ascii="Times" w:hAnsi="Times"/>
          <w:color w:val="000000"/>
        </w:rPr>
        <w:t xml:space="preserve">Ex Officio Todd </w:t>
      </w:r>
      <w:proofErr w:type="spellStart"/>
      <w:r>
        <w:rPr>
          <w:rFonts w:ascii="Times" w:hAnsi="Times"/>
          <w:color w:val="000000"/>
        </w:rPr>
        <w:t>McLoda</w:t>
      </w:r>
      <w:proofErr w:type="spellEnd"/>
    </w:p>
    <w:p w14:paraId="3B1A0C49" w14:textId="78321478" w:rsidR="00F5067E" w:rsidRDefault="00F5067E" w:rsidP="00344FAA">
      <w:pPr>
        <w:pStyle w:val="NormalWeb"/>
        <w:spacing w:before="0" w:beforeAutospacing="0" w:after="0" w:afterAutospacing="0" w:line="360" w:lineRule="auto"/>
        <w:rPr>
          <w:rFonts w:ascii="Times" w:hAnsi="Times"/>
          <w:color w:val="000000"/>
        </w:rPr>
      </w:pPr>
      <w:r>
        <w:rPr>
          <w:rFonts w:ascii="Times" w:hAnsi="Times"/>
          <w:color w:val="000000"/>
        </w:rPr>
        <w:t>Absences:</w:t>
      </w:r>
      <w:r w:rsidR="00E37AB9">
        <w:rPr>
          <w:rFonts w:ascii="Times" w:hAnsi="Times"/>
          <w:color w:val="000000"/>
        </w:rPr>
        <w:t xml:space="preserve"> None</w:t>
      </w:r>
    </w:p>
    <w:p w14:paraId="71562994" w14:textId="77777777" w:rsidR="00F5067E" w:rsidRDefault="00F5067E" w:rsidP="00344FAA">
      <w:pPr>
        <w:pStyle w:val="NormalWeb"/>
        <w:spacing w:before="0" w:beforeAutospacing="0" w:after="0" w:afterAutospacing="0" w:line="360" w:lineRule="auto"/>
        <w:rPr>
          <w:rFonts w:ascii="Times" w:hAnsi="Times"/>
          <w:b/>
          <w:bCs/>
          <w:color w:val="000000"/>
        </w:rPr>
      </w:pPr>
    </w:p>
    <w:p w14:paraId="11860389" w14:textId="77777777" w:rsidR="00F5067E" w:rsidRDefault="00F5067E" w:rsidP="00344FAA">
      <w:pPr>
        <w:pStyle w:val="NormalWeb"/>
        <w:spacing w:before="0" w:beforeAutospacing="0" w:after="0" w:afterAutospacing="0" w:line="360" w:lineRule="auto"/>
        <w:rPr>
          <w:rFonts w:ascii="Times" w:hAnsi="Times"/>
          <w:b/>
          <w:bCs/>
          <w:color w:val="000000"/>
        </w:rPr>
      </w:pPr>
      <w:r>
        <w:rPr>
          <w:rFonts w:ascii="Times" w:hAnsi="Times"/>
          <w:b/>
          <w:bCs/>
          <w:color w:val="000000"/>
        </w:rPr>
        <w:t>Public Speakers:</w:t>
      </w:r>
    </w:p>
    <w:p w14:paraId="5D42607B" w14:textId="207AF3EA" w:rsidR="00F5067E" w:rsidRDefault="00F5067E" w:rsidP="00344FAA">
      <w:pPr>
        <w:pStyle w:val="NormalWeb"/>
        <w:numPr>
          <w:ilvl w:val="0"/>
          <w:numId w:val="2"/>
        </w:numPr>
        <w:spacing w:before="0" w:beforeAutospacing="0" w:after="0" w:afterAutospacing="0" w:line="360" w:lineRule="auto"/>
        <w:rPr>
          <w:rFonts w:ascii="Times" w:hAnsi="Times"/>
          <w:color w:val="000000"/>
        </w:rPr>
      </w:pPr>
    </w:p>
    <w:p w14:paraId="567C33FC" w14:textId="77777777" w:rsidR="00F5067E" w:rsidRDefault="00F5067E" w:rsidP="00344FAA">
      <w:pPr>
        <w:spacing w:line="360" w:lineRule="auto"/>
        <w:rPr>
          <w:rFonts w:ascii="Times New Roman" w:hAnsi="Times New Roman" w:cs="Times New Roman"/>
        </w:rPr>
      </w:pPr>
    </w:p>
    <w:p w14:paraId="75E33A90" w14:textId="6D3A46A4" w:rsidR="00F5067E" w:rsidRDefault="00F5067E" w:rsidP="00344FAA">
      <w:pPr>
        <w:spacing w:line="36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Approval of</w:t>
      </w:r>
      <w:r w:rsidR="000251CA">
        <w:rPr>
          <w:rFonts w:ascii="Times New Roman" w:hAnsi="Times New Roman" w:cs="Times New Roman"/>
          <w:b/>
          <w:bCs/>
        </w:rPr>
        <w:t xml:space="preserve"> </w:t>
      </w:r>
      <w:r w:rsidR="00C15877">
        <w:rPr>
          <w:rFonts w:ascii="Times New Roman" w:hAnsi="Times New Roman" w:cs="Times New Roman"/>
          <w:b/>
          <w:bCs/>
        </w:rPr>
        <w:t>3</w:t>
      </w:r>
      <w:r w:rsidR="000251CA">
        <w:rPr>
          <w:rFonts w:ascii="Times New Roman" w:hAnsi="Times New Roman" w:cs="Times New Roman"/>
          <w:b/>
          <w:bCs/>
        </w:rPr>
        <w:t>/</w:t>
      </w:r>
      <w:r w:rsidR="00C15877">
        <w:rPr>
          <w:rFonts w:ascii="Times New Roman" w:hAnsi="Times New Roman" w:cs="Times New Roman"/>
          <w:b/>
          <w:bCs/>
        </w:rPr>
        <w:t>25</w:t>
      </w:r>
      <w:r w:rsidR="000251CA">
        <w:rPr>
          <w:rFonts w:ascii="Times New Roman" w:hAnsi="Times New Roman" w:cs="Times New Roman"/>
          <w:b/>
          <w:bCs/>
        </w:rPr>
        <w:t>/202</w:t>
      </w:r>
      <w:r w:rsidR="005E553B">
        <w:rPr>
          <w:rFonts w:ascii="Times New Roman" w:hAnsi="Times New Roman" w:cs="Times New Roman"/>
          <w:b/>
          <w:bCs/>
        </w:rPr>
        <w:t>6</w:t>
      </w:r>
      <w:r>
        <w:rPr>
          <w:rFonts w:ascii="Times New Roman" w:hAnsi="Times New Roman" w:cs="Times New Roman"/>
          <w:b/>
          <w:bCs/>
        </w:rPr>
        <w:t xml:space="preserve"> minutes:</w:t>
      </w:r>
    </w:p>
    <w:p w14:paraId="294A955C" w14:textId="53E54F85" w:rsidR="00F5067E" w:rsidRDefault="00F5067E" w:rsidP="00344FAA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Motion: </w:t>
      </w:r>
      <w:r w:rsidR="00C15877">
        <w:rPr>
          <w:rFonts w:ascii="Times New Roman" w:hAnsi="Times New Roman" w:cs="Times New Roman"/>
        </w:rPr>
        <w:t>Senator Shourek</w:t>
      </w:r>
    </w:p>
    <w:p w14:paraId="2D50A564" w14:textId="078DD734" w:rsidR="00F5067E" w:rsidRDefault="00F5067E" w:rsidP="00344FAA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Second: </w:t>
      </w:r>
      <w:r w:rsidR="00C15877">
        <w:rPr>
          <w:rFonts w:ascii="Times New Roman" w:hAnsi="Times New Roman" w:cs="Times New Roman"/>
        </w:rPr>
        <w:t>Senator Hammond</w:t>
      </w:r>
    </w:p>
    <w:p w14:paraId="299D7663" w14:textId="09E43357" w:rsidR="00146C76" w:rsidRPr="00146C76" w:rsidRDefault="00F5067E" w:rsidP="00146C76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Passed</w:t>
      </w:r>
    </w:p>
    <w:p w14:paraId="4ECEB187" w14:textId="77777777" w:rsidR="00F5067E" w:rsidRDefault="00F5067E" w:rsidP="00344FAA">
      <w:pPr>
        <w:spacing w:line="360" w:lineRule="auto"/>
        <w:rPr>
          <w:rFonts w:ascii="Times New Roman" w:hAnsi="Times New Roman" w:cs="Times New Roman"/>
        </w:rPr>
      </w:pPr>
    </w:p>
    <w:p w14:paraId="6A7D555E" w14:textId="77777777" w:rsidR="00F5067E" w:rsidRDefault="00F5067E" w:rsidP="00344FAA">
      <w:pPr>
        <w:spacing w:line="36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Agenda:</w:t>
      </w:r>
    </w:p>
    <w:p w14:paraId="131CF26F" w14:textId="1B6F66C7" w:rsidR="00C15877" w:rsidRPr="00756515" w:rsidRDefault="00FB0160" w:rsidP="00C15877">
      <w:pPr>
        <w:pStyle w:val="NormalWeb"/>
        <w:numPr>
          <w:ilvl w:val="0"/>
          <w:numId w:val="10"/>
        </w:numPr>
        <w:rPr>
          <w:b/>
          <w:bCs/>
        </w:rPr>
      </w:pPr>
      <w:r>
        <w:lastRenderedPageBreak/>
        <w:t xml:space="preserve">Discussion about </w:t>
      </w:r>
      <w:r w:rsidR="00C15877">
        <w:t>Appendix II General Updates (Senate Action Item)</w:t>
      </w:r>
    </w:p>
    <w:p w14:paraId="588D4A70" w14:textId="77777777" w:rsidR="00C15877" w:rsidRPr="00B125AE" w:rsidRDefault="00C15877" w:rsidP="00C15877">
      <w:pPr>
        <w:pStyle w:val="NormalWeb"/>
        <w:numPr>
          <w:ilvl w:val="1"/>
          <w:numId w:val="10"/>
        </w:numPr>
        <w:rPr>
          <w:b/>
          <w:bCs/>
        </w:rPr>
      </w:pPr>
      <w:hyperlink r:id="rId8" w:history="1">
        <w:r>
          <w:rPr>
            <w:rStyle w:val="Hyperlink"/>
          </w:rPr>
          <w:t>Bylaws Appendix II 03.25.26.docx</w:t>
        </w:r>
      </w:hyperlink>
    </w:p>
    <w:p w14:paraId="3F6D9AC8" w14:textId="77777777" w:rsidR="00C15877" w:rsidRPr="00B16E89" w:rsidRDefault="00C15877" w:rsidP="00C15877">
      <w:pPr>
        <w:pStyle w:val="NormalWeb"/>
        <w:numPr>
          <w:ilvl w:val="1"/>
          <w:numId w:val="10"/>
        </w:numPr>
        <w:rPr>
          <w:b/>
          <w:bCs/>
        </w:rPr>
      </w:pPr>
      <w:hyperlink r:id="rId9" w:history="1">
        <w:r>
          <w:rPr>
            <w:rStyle w:val="Hyperlink"/>
          </w:rPr>
          <w:t>AIF report from AABC March 2026 DRAFT.docx</w:t>
        </w:r>
      </w:hyperlink>
    </w:p>
    <w:p w14:paraId="22BF642B" w14:textId="39189B36" w:rsidR="00B16E89" w:rsidRPr="00004A1D" w:rsidRDefault="00A33A89" w:rsidP="00C15877">
      <w:pPr>
        <w:pStyle w:val="NormalWeb"/>
        <w:numPr>
          <w:ilvl w:val="1"/>
          <w:numId w:val="10"/>
        </w:numPr>
        <w:rPr>
          <w:b/>
          <w:bCs/>
        </w:rPr>
      </w:pPr>
      <w:r>
        <w:t>Motion to a</w:t>
      </w:r>
      <w:r w:rsidR="00004A1D">
        <w:t>pprov</w:t>
      </w:r>
      <w:r>
        <w:t xml:space="preserve">e </w:t>
      </w:r>
      <w:r w:rsidR="00004A1D">
        <w:t>changes:</w:t>
      </w:r>
    </w:p>
    <w:p w14:paraId="55116A44" w14:textId="405DB5FC" w:rsidR="00004A1D" w:rsidRPr="00A33A89" w:rsidRDefault="00A33A89" w:rsidP="00004A1D">
      <w:pPr>
        <w:pStyle w:val="NormalWeb"/>
        <w:numPr>
          <w:ilvl w:val="2"/>
          <w:numId w:val="10"/>
        </w:numPr>
        <w:rPr>
          <w:b/>
          <w:bCs/>
        </w:rPr>
      </w:pPr>
      <w:r>
        <w:t>First: Senator Shourek</w:t>
      </w:r>
    </w:p>
    <w:p w14:paraId="42517587" w14:textId="232804B4" w:rsidR="00A33A89" w:rsidRPr="00A33A89" w:rsidRDefault="00A33A89" w:rsidP="00004A1D">
      <w:pPr>
        <w:pStyle w:val="NormalWeb"/>
        <w:numPr>
          <w:ilvl w:val="2"/>
          <w:numId w:val="10"/>
        </w:numPr>
        <w:rPr>
          <w:b/>
          <w:bCs/>
        </w:rPr>
      </w:pPr>
      <w:r>
        <w:t>Second: Senator Hammond</w:t>
      </w:r>
    </w:p>
    <w:p w14:paraId="7EEBC5E4" w14:textId="4FDB2ADA" w:rsidR="00A33A89" w:rsidRPr="00B125AE" w:rsidRDefault="00A33A89" w:rsidP="00004A1D">
      <w:pPr>
        <w:pStyle w:val="NormalWeb"/>
        <w:numPr>
          <w:ilvl w:val="2"/>
          <w:numId w:val="10"/>
        </w:numPr>
        <w:rPr>
          <w:b/>
          <w:bCs/>
        </w:rPr>
      </w:pPr>
      <w:r>
        <w:t>Passed</w:t>
      </w:r>
    </w:p>
    <w:p w14:paraId="6AD7BA4E" w14:textId="77777777" w:rsidR="00C15877" w:rsidRDefault="00C15877" w:rsidP="00C15877">
      <w:pPr>
        <w:pStyle w:val="NormalWeb"/>
        <w:numPr>
          <w:ilvl w:val="0"/>
          <w:numId w:val="10"/>
        </w:numPr>
      </w:pPr>
      <w:r>
        <w:t>SAR 0344 CAS Bylaws (Senate Action Item)</w:t>
      </w:r>
    </w:p>
    <w:p w14:paraId="71131F65" w14:textId="77777777" w:rsidR="00C15877" w:rsidRDefault="00C15877" w:rsidP="00C15877">
      <w:pPr>
        <w:pStyle w:val="NormalWeb"/>
        <w:numPr>
          <w:ilvl w:val="1"/>
          <w:numId w:val="10"/>
        </w:numPr>
      </w:pPr>
      <w:hyperlink r:id="rId10" w:history="1">
        <w:r>
          <w:rPr>
            <w:rStyle w:val="Hyperlink"/>
          </w:rPr>
          <w:t>CAS Bylaws Council approved (markup) 03.25.26.docx</w:t>
        </w:r>
      </w:hyperlink>
    </w:p>
    <w:p w14:paraId="05A8569D" w14:textId="77777777" w:rsidR="00C15877" w:rsidRDefault="00C15877" w:rsidP="00C15877">
      <w:pPr>
        <w:pStyle w:val="NormalWeb"/>
        <w:numPr>
          <w:ilvl w:val="1"/>
          <w:numId w:val="10"/>
        </w:numPr>
      </w:pPr>
      <w:hyperlink r:id="rId11" w:history="1">
        <w:r>
          <w:rPr>
            <w:rStyle w:val="Hyperlink"/>
          </w:rPr>
          <w:t>CAS Bylaws Council approved (markup) 02.18.26 03.20.26 DIFF.docx</w:t>
        </w:r>
      </w:hyperlink>
    </w:p>
    <w:p w14:paraId="19AAD3E2" w14:textId="7B5A90B7" w:rsidR="00CD5194" w:rsidRDefault="00CD5194" w:rsidP="00C15877">
      <w:pPr>
        <w:pStyle w:val="NormalWeb"/>
        <w:numPr>
          <w:ilvl w:val="1"/>
          <w:numId w:val="10"/>
        </w:numPr>
      </w:pPr>
      <w:r>
        <w:t>Updates made based on received feedback.</w:t>
      </w:r>
    </w:p>
    <w:p w14:paraId="24D75E83" w14:textId="3FFE5C62" w:rsidR="00F70EEC" w:rsidRDefault="00F70EEC" w:rsidP="00C15877">
      <w:pPr>
        <w:pStyle w:val="NormalWeb"/>
        <w:numPr>
          <w:ilvl w:val="1"/>
          <w:numId w:val="10"/>
        </w:numPr>
      </w:pPr>
      <w:r>
        <w:t>Motion to approve and endorse changes:</w:t>
      </w:r>
    </w:p>
    <w:p w14:paraId="38DA0D6B" w14:textId="7ADF28EC" w:rsidR="00F70EEC" w:rsidRDefault="00F70EEC" w:rsidP="00F70EEC">
      <w:pPr>
        <w:pStyle w:val="NormalWeb"/>
        <w:numPr>
          <w:ilvl w:val="2"/>
          <w:numId w:val="10"/>
        </w:numPr>
      </w:pPr>
      <w:r>
        <w:t>First:</w:t>
      </w:r>
      <w:r w:rsidR="006C793F">
        <w:t xml:space="preserve"> Senator Jain</w:t>
      </w:r>
    </w:p>
    <w:p w14:paraId="3A0468BC" w14:textId="4591C2B9" w:rsidR="006C793F" w:rsidRDefault="006C793F" w:rsidP="00F70EEC">
      <w:pPr>
        <w:pStyle w:val="NormalWeb"/>
        <w:numPr>
          <w:ilvl w:val="2"/>
          <w:numId w:val="10"/>
        </w:numPr>
      </w:pPr>
      <w:r>
        <w:t>Second: Senator Ozalp</w:t>
      </w:r>
    </w:p>
    <w:p w14:paraId="7766583F" w14:textId="30ACDD41" w:rsidR="006C793F" w:rsidRDefault="006C793F" w:rsidP="00F70EEC">
      <w:pPr>
        <w:pStyle w:val="NormalWeb"/>
        <w:numPr>
          <w:ilvl w:val="2"/>
          <w:numId w:val="10"/>
        </w:numPr>
      </w:pPr>
      <w:r>
        <w:t>Passed</w:t>
      </w:r>
    </w:p>
    <w:p w14:paraId="260F6E53" w14:textId="77777777" w:rsidR="00C15877" w:rsidRDefault="00C15877" w:rsidP="00C15877">
      <w:pPr>
        <w:pStyle w:val="NormalWeb"/>
        <w:numPr>
          <w:ilvl w:val="0"/>
          <w:numId w:val="10"/>
        </w:numPr>
      </w:pPr>
      <w:r>
        <w:t>Review Outstanding SARs</w:t>
      </w:r>
    </w:p>
    <w:p w14:paraId="39081CDA" w14:textId="77777777" w:rsidR="00C15877" w:rsidRDefault="00C15877" w:rsidP="00C15877">
      <w:pPr>
        <w:pStyle w:val="NormalWeb"/>
        <w:numPr>
          <w:ilvl w:val="1"/>
          <w:numId w:val="10"/>
        </w:numPr>
      </w:pPr>
      <w:hyperlink r:id="rId12" w:history="1">
        <w:r>
          <w:rPr>
            <w:rStyle w:val="Hyperlink"/>
          </w:rPr>
          <w:t>Rules Senate Action Requests 2025-26.docx</w:t>
        </w:r>
      </w:hyperlink>
    </w:p>
    <w:p w14:paraId="0747A19A" w14:textId="77777777" w:rsidR="00C15877" w:rsidRDefault="00C15877" w:rsidP="00C15877">
      <w:pPr>
        <w:pStyle w:val="NormalWeb"/>
        <w:numPr>
          <w:ilvl w:val="2"/>
          <w:numId w:val="10"/>
        </w:numPr>
      </w:pPr>
      <w:r>
        <w:t xml:space="preserve">SAR 0024: Policy 5.1.20 Alcohol Policy </w:t>
      </w:r>
    </w:p>
    <w:p w14:paraId="4D436783" w14:textId="2AAE3122" w:rsidR="00241B22" w:rsidRDefault="00241B22" w:rsidP="00241B22">
      <w:pPr>
        <w:pStyle w:val="NormalWeb"/>
        <w:numPr>
          <w:ilvl w:val="3"/>
          <w:numId w:val="10"/>
        </w:numPr>
      </w:pPr>
      <w:r>
        <w:t>Recommendation: Return policy back to Senate to send to University Policy Committee</w:t>
      </w:r>
    </w:p>
    <w:p w14:paraId="44BBE064" w14:textId="113A9F34" w:rsidR="00241B22" w:rsidRDefault="00241B22" w:rsidP="00241B22">
      <w:pPr>
        <w:pStyle w:val="NormalWeb"/>
        <w:numPr>
          <w:ilvl w:val="3"/>
          <w:numId w:val="10"/>
        </w:numPr>
      </w:pPr>
      <w:r>
        <w:t xml:space="preserve">Voted for </w:t>
      </w:r>
      <w:r w:rsidR="0048079E">
        <w:t>unanimously.</w:t>
      </w:r>
    </w:p>
    <w:p w14:paraId="620F5295" w14:textId="77777777" w:rsidR="00C15877" w:rsidRDefault="00C15877" w:rsidP="00C15877">
      <w:pPr>
        <w:pStyle w:val="NormalWeb"/>
        <w:numPr>
          <w:ilvl w:val="2"/>
          <w:numId w:val="10"/>
        </w:numPr>
      </w:pPr>
      <w:r>
        <w:t xml:space="preserve">SAR 0032: NTT rep on Financial Exigency Committee </w:t>
      </w:r>
    </w:p>
    <w:p w14:paraId="64310622" w14:textId="5D36F506" w:rsidR="00640DE9" w:rsidRDefault="00640DE9" w:rsidP="00640DE9">
      <w:pPr>
        <w:pStyle w:val="NormalWeb"/>
        <w:numPr>
          <w:ilvl w:val="3"/>
          <w:numId w:val="10"/>
        </w:numPr>
      </w:pPr>
      <w:r>
        <w:t xml:space="preserve">Recommendation </w:t>
      </w:r>
      <w:r w:rsidR="00210098">
        <w:t>for</w:t>
      </w:r>
      <w:r>
        <w:t xml:space="preserve"> </w:t>
      </w:r>
      <w:r w:rsidR="000901C2">
        <w:t xml:space="preserve">Rules </w:t>
      </w:r>
      <w:r w:rsidR="00210098">
        <w:t>to</w:t>
      </w:r>
      <w:r w:rsidR="000901C2">
        <w:t xml:space="preserve"> do a larger scale revision of this.</w:t>
      </w:r>
    </w:p>
    <w:p w14:paraId="4A7F2AC4" w14:textId="1F9E2B1B" w:rsidR="000901C2" w:rsidRDefault="000901C2" w:rsidP="00640DE9">
      <w:pPr>
        <w:pStyle w:val="NormalWeb"/>
        <w:numPr>
          <w:ilvl w:val="3"/>
          <w:numId w:val="10"/>
        </w:numPr>
      </w:pPr>
      <w:r>
        <w:t>Voted for unanimously.</w:t>
      </w:r>
    </w:p>
    <w:p w14:paraId="00DFFC78" w14:textId="77777777" w:rsidR="00C15877" w:rsidRDefault="00C15877" w:rsidP="00C15877">
      <w:pPr>
        <w:pStyle w:val="NormalWeb"/>
        <w:numPr>
          <w:ilvl w:val="2"/>
          <w:numId w:val="10"/>
        </w:numPr>
      </w:pPr>
      <w:r>
        <w:t xml:space="preserve">SAR 0035: Other Edits to Bylaws Suggested by Legal </w:t>
      </w:r>
    </w:p>
    <w:p w14:paraId="2BE52F02" w14:textId="77777777" w:rsidR="00C15877" w:rsidRDefault="00C15877" w:rsidP="00C15877">
      <w:pPr>
        <w:pStyle w:val="NormalWeb"/>
        <w:numPr>
          <w:ilvl w:val="2"/>
          <w:numId w:val="10"/>
        </w:numPr>
      </w:pPr>
      <w:r>
        <w:t xml:space="preserve">SAR 0109: Policy 3.1.44 Amorous Relations </w:t>
      </w:r>
    </w:p>
    <w:p w14:paraId="107604B1" w14:textId="77777777" w:rsidR="00C61235" w:rsidRDefault="00C61235" w:rsidP="00C61235">
      <w:pPr>
        <w:pStyle w:val="NormalWeb"/>
        <w:numPr>
          <w:ilvl w:val="3"/>
          <w:numId w:val="10"/>
        </w:numPr>
      </w:pPr>
      <w:r>
        <w:t>Recommendation: Return policy back to Senate to send to University Policy Committee</w:t>
      </w:r>
    </w:p>
    <w:p w14:paraId="430ACD62" w14:textId="68FEDB70" w:rsidR="00C61235" w:rsidRDefault="00C61235" w:rsidP="00C61235">
      <w:pPr>
        <w:pStyle w:val="NormalWeb"/>
        <w:numPr>
          <w:ilvl w:val="3"/>
          <w:numId w:val="10"/>
        </w:numPr>
      </w:pPr>
      <w:r>
        <w:t>Voted for unanimously.</w:t>
      </w:r>
    </w:p>
    <w:p w14:paraId="0C7F2BDF" w14:textId="2839FE19" w:rsidR="00E25EDD" w:rsidRDefault="00C15877" w:rsidP="00241B22">
      <w:pPr>
        <w:pStyle w:val="NormalWeb"/>
        <w:numPr>
          <w:ilvl w:val="2"/>
          <w:numId w:val="10"/>
        </w:numPr>
      </w:pPr>
      <w:r>
        <w:t xml:space="preserve">SAR 0168: Review minor clarifications to the Wonsook Kim College of Fine Arts Council Bylaws to be inclusive of the School of Creative Technologies.  </w:t>
      </w:r>
    </w:p>
    <w:p w14:paraId="43955969" w14:textId="5EDF6C75" w:rsidR="00C61235" w:rsidRDefault="00C61235" w:rsidP="00C61235">
      <w:pPr>
        <w:pStyle w:val="NormalWeb"/>
        <w:numPr>
          <w:ilvl w:val="3"/>
          <w:numId w:val="10"/>
        </w:numPr>
      </w:pPr>
      <w:r>
        <w:t>Return to get back with revisions</w:t>
      </w:r>
    </w:p>
    <w:p w14:paraId="00E4ED73" w14:textId="65DCE9E0" w:rsidR="00C61235" w:rsidRPr="00B125AE" w:rsidRDefault="00C61235" w:rsidP="00C61235">
      <w:pPr>
        <w:pStyle w:val="NormalWeb"/>
        <w:numPr>
          <w:ilvl w:val="3"/>
          <w:numId w:val="10"/>
        </w:numPr>
      </w:pPr>
      <w:r>
        <w:t>Voted for unanimously</w:t>
      </w:r>
    </w:p>
    <w:p w14:paraId="12B0311F" w14:textId="77777777" w:rsidR="003946AE" w:rsidRDefault="003946AE" w:rsidP="00344FAA">
      <w:pPr>
        <w:spacing w:line="360" w:lineRule="auto"/>
        <w:rPr>
          <w:rFonts w:ascii="Times" w:hAnsi="Times"/>
          <w:b/>
          <w:bCs/>
          <w:color w:val="000000"/>
        </w:rPr>
      </w:pPr>
    </w:p>
    <w:p w14:paraId="00AF90E8" w14:textId="551B4844" w:rsidR="00F5067E" w:rsidRDefault="00F5067E" w:rsidP="00344FAA">
      <w:pPr>
        <w:spacing w:line="360" w:lineRule="auto"/>
        <w:rPr>
          <w:rFonts w:ascii="Times" w:hAnsi="Times"/>
          <w:b/>
          <w:bCs/>
          <w:color w:val="000000"/>
        </w:rPr>
      </w:pPr>
      <w:r>
        <w:rPr>
          <w:rFonts w:ascii="Times" w:hAnsi="Times"/>
          <w:b/>
          <w:bCs/>
          <w:color w:val="000000"/>
        </w:rPr>
        <w:t>Adjournment:</w:t>
      </w:r>
    </w:p>
    <w:p w14:paraId="6A56CD00" w14:textId="070A0C4E" w:rsidR="00F5067E" w:rsidRDefault="00F5067E" w:rsidP="00344FAA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Motion: </w:t>
      </w:r>
      <w:r w:rsidR="007D5B01">
        <w:rPr>
          <w:rFonts w:ascii="Times New Roman" w:hAnsi="Times New Roman" w:cs="Times New Roman"/>
        </w:rPr>
        <w:t>Senator Jain</w:t>
      </w:r>
    </w:p>
    <w:p w14:paraId="1F036619" w14:textId="666E4ACC" w:rsidR="00F5067E" w:rsidRDefault="00F5067E" w:rsidP="00344FAA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Second: </w:t>
      </w:r>
      <w:r w:rsidR="007D5B01">
        <w:rPr>
          <w:rFonts w:ascii="Times New Roman" w:hAnsi="Times New Roman" w:cs="Times New Roman"/>
        </w:rPr>
        <w:t>Senator Bediaku</w:t>
      </w:r>
    </w:p>
    <w:p w14:paraId="60709E01" w14:textId="6CE68615" w:rsidR="00F5067E" w:rsidRPr="005C18FB" w:rsidRDefault="00F5067E" w:rsidP="00344FAA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Meeting adjourned at </w:t>
      </w:r>
      <w:r w:rsidR="007D5B01">
        <w:rPr>
          <w:rFonts w:ascii="Times New Roman" w:hAnsi="Times New Roman" w:cs="Times New Roman"/>
        </w:rPr>
        <w:t>6:36pm</w:t>
      </w:r>
    </w:p>
    <w:p w14:paraId="5B6A6CCB" w14:textId="77777777" w:rsidR="00F5067E" w:rsidRDefault="00F5067E" w:rsidP="00344FAA">
      <w:pPr>
        <w:spacing w:line="360" w:lineRule="auto"/>
      </w:pPr>
    </w:p>
    <w:sectPr w:rsidR="00F506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">
    <w:altName w:val="Sylfaen"/>
    <w:panose1 w:val="00000500000000020000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9A255B"/>
    <w:multiLevelType w:val="hybridMultilevel"/>
    <w:tmpl w:val="499AFF58"/>
    <w:lvl w:ilvl="0" w:tplc="421CC23E">
      <w:numFmt w:val="bullet"/>
      <w:lvlText w:val="-"/>
      <w:lvlJc w:val="left"/>
      <w:pPr>
        <w:ind w:left="720" w:hanging="360"/>
      </w:pPr>
      <w:rPr>
        <w:rFonts w:ascii="Times" w:eastAsia="Times New Roman" w:hAnsi="Times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9E685D"/>
    <w:multiLevelType w:val="hybridMultilevel"/>
    <w:tmpl w:val="181AF57A"/>
    <w:lvl w:ilvl="0" w:tplc="421CC23E">
      <w:numFmt w:val="bullet"/>
      <w:lvlText w:val="-"/>
      <w:lvlJc w:val="left"/>
      <w:pPr>
        <w:ind w:left="360" w:hanging="360"/>
      </w:pPr>
      <w:rPr>
        <w:rFonts w:ascii="Times" w:eastAsia="Times New Roman" w:hAnsi="Time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5464AA3"/>
    <w:multiLevelType w:val="multilevel"/>
    <w:tmpl w:val="1FB6ED4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D882E95"/>
    <w:multiLevelType w:val="hybridMultilevel"/>
    <w:tmpl w:val="20920958"/>
    <w:lvl w:ilvl="0" w:tplc="421CC23E">
      <w:numFmt w:val="bullet"/>
      <w:lvlText w:val="-"/>
      <w:lvlJc w:val="left"/>
      <w:pPr>
        <w:ind w:left="720" w:hanging="360"/>
      </w:pPr>
      <w:rPr>
        <w:rFonts w:ascii="Times" w:eastAsia="Times New Roman" w:hAnsi="Times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CF719E"/>
    <w:multiLevelType w:val="hybridMultilevel"/>
    <w:tmpl w:val="60B0B2F8"/>
    <w:lvl w:ilvl="0" w:tplc="75CA4D1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B175B8"/>
    <w:multiLevelType w:val="multilevel"/>
    <w:tmpl w:val="D84C6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7914704"/>
    <w:multiLevelType w:val="multilevel"/>
    <w:tmpl w:val="5EAC49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DA73E17"/>
    <w:multiLevelType w:val="multilevel"/>
    <w:tmpl w:val="86D88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0050B54"/>
    <w:multiLevelType w:val="multilevel"/>
    <w:tmpl w:val="A5403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69292338"/>
    <w:multiLevelType w:val="hybridMultilevel"/>
    <w:tmpl w:val="93B889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9182527">
    <w:abstractNumId w:val="9"/>
  </w:num>
  <w:num w:numId="2" w16cid:durableId="807010584">
    <w:abstractNumId w:val="0"/>
  </w:num>
  <w:num w:numId="3" w16cid:durableId="1418748184">
    <w:abstractNumId w:val="6"/>
  </w:num>
  <w:num w:numId="4" w16cid:durableId="1535847756">
    <w:abstractNumId w:val="7"/>
  </w:num>
  <w:num w:numId="5" w16cid:durableId="1200168418">
    <w:abstractNumId w:val="2"/>
  </w:num>
  <w:num w:numId="6" w16cid:durableId="1323267045">
    <w:abstractNumId w:val="5"/>
  </w:num>
  <w:num w:numId="7" w16cid:durableId="552155705">
    <w:abstractNumId w:val="8"/>
  </w:num>
  <w:num w:numId="8" w16cid:durableId="739399869">
    <w:abstractNumId w:val="1"/>
  </w:num>
  <w:num w:numId="9" w16cid:durableId="1690717342">
    <w:abstractNumId w:val="3"/>
  </w:num>
  <w:num w:numId="10" w16cid:durableId="2042824596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19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67E"/>
    <w:rsid w:val="00002B8F"/>
    <w:rsid w:val="00004A1D"/>
    <w:rsid w:val="00020DCA"/>
    <w:rsid w:val="000251CA"/>
    <w:rsid w:val="000901C2"/>
    <w:rsid w:val="00102ABD"/>
    <w:rsid w:val="00146C76"/>
    <w:rsid w:val="001A421E"/>
    <w:rsid w:val="001E5958"/>
    <w:rsid w:val="00210098"/>
    <w:rsid w:val="00241B22"/>
    <w:rsid w:val="002A54FC"/>
    <w:rsid w:val="002F1141"/>
    <w:rsid w:val="0031275F"/>
    <w:rsid w:val="00341F47"/>
    <w:rsid w:val="00344FAA"/>
    <w:rsid w:val="0038350F"/>
    <w:rsid w:val="00384205"/>
    <w:rsid w:val="003946AE"/>
    <w:rsid w:val="00404127"/>
    <w:rsid w:val="00424A80"/>
    <w:rsid w:val="0048079E"/>
    <w:rsid w:val="004834DC"/>
    <w:rsid w:val="00490C49"/>
    <w:rsid w:val="00563A79"/>
    <w:rsid w:val="005655AB"/>
    <w:rsid w:val="00596089"/>
    <w:rsid w:val="005E553B"/>
    <w:rsid w:val="00640DE9"/>
    <w:rsid w:val="006C793F"/>
    <w:rsid w:val="007A3655"/>
    <w:rsid w:val="007D5B01"/>
    <w:rsid w:val="007F4430"/>
    <w:rsid w:val="00801C0F"/>
    <w:rsid w:val="00807CF9"/>
    <w:rsid w:val="00846095"/>
    <w:rsid w:val="00857383"/>
    <w:rsid w:val="008A34D7"/>
    <w:rsid w:val="009372EA"/>
    <w:rsid w:val="009845EB"/>
    <w:rsid w:val="00A20E53"/>
    <w:rsid w:val="00A33A89"/>
    <w:rsid w:val="00A41D1E"/>
    <w:rsid w:val="00AD25F2"/>
    <w:rsid w:val="00B16E89"/>
    <w:rsid w:val="00B417E4"/>
    <w:rsid w:val="00C0617A"/>
    <w:rsid w:val="00C15877"/>
    <w:rsid w:val="00C17F80"/>
    <w:rsid w:val="00C61235"/>
    <w:rsid w:val="00CD5194"/>
    <w:rsid w:val="00D0401C"/>
    <w:rsid w:val="00D6394B"/>
    <w:rsid w:val="00DC56D2"/>
    <w:rsid w:val="00DD0B60"/>
    <w:rsid w:val="00E25EDD"/>
    <w:rsid w:val="00E37AB9"/>
    <w:rsid w:val="00E65E9F"/>
    <w:rsid w:val="00E91B05"/>
    <w:rsid w:val="00EC5A22"/>
    <w:rsid w:val="00EE1E53"/>
    <w:rsid w:val="00EE7A0F"/>
    <w:rsid w:val="00EF4849"/>
    <w:rsid w:val="00F5067E"/>
    <w:rsid w:val="00F70EEC"/>
    <w:rsid w:val="00FB0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1A9329"/>
  <w15:chartTrackingRefBased/>
  <w15:docId w15:val="{5482B247-9C16-124E-A83A-7E7696F96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067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5067E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ListParagraph">
    <w:name w:val="List Paragraph"/>
    <w:basedOn w:val="Normal"/>
    <w:uiPriority w:val="34"/>
    <w:qFormat/>
    <w:rsid w:val="00F5067E"/>
    <w:pPr>
      <w:ind w:left="720"/>
      <w:contextualSpacing/>
    </w:pPr>
  </w:style>
  <w:style w:type="paragraph" w:customStyle="1" w:styleId="paragraph">
    <w:name w:val="paragraph"/>
    <w:basedOn w:val="Normal"/>
    <w:rsid w:val="00344FAA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normaltextrun">
    <w:name w:val="normaltextrun"/>
    <w:basedOn w:val="DefaultParagraphFont"/>
    <w:rsid w:val="00344FAA"/>
  </w:style>
  <w:style w:type="character" w:customStyle="1" w:styleId="eop">
    <w:name w:val="eop"/>
    <w:basedOn w:val="DefaultParagraphFont"/>
    <w:rsid w:val="00344FAA"/>
  </w:style>
  <w:style w:type="character" w:styleId="Hyperlink">
    <w:name w:val="Hyperlink"/>
    <w:basedOn w:val="DefaultParagraphFont"/>
    <w:uiPriority w:val="99"/>
    <w:unhideWhenUsed/>
    <w:rsid w:val="00C15877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B016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90572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18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6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40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23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65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61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llinoisstateuniversity.sharepoint.com/:w:/r/sites/AcademicSenate/Academic%20Senate%20Sharepoint/Senate/Senate%20Packets%2025-26/2026.04.08/Linked%20Documents/10.23.25.01%20-%20Appendix%20II%20-%20Remove%20Academic%20Facilities%20Priority%20Report%20from%20Planning%20and%20Finance/Bylaws%20Appendix%20II%2003.25.26.docx?d=w3963bc12673c4d40bb1ddf3d5dbf5df6&amp;csf=1&amp;web=1&amp;e=nWIKYS" TargetMode="Externa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illinoisstateuniversity.sharepoint.com/:w:/r/sites/RulesCommittee/Shared%20Documents/2025-2026%20Rules%20Committee/Rules%20Senate%20Action%20Requests%202025-26.docx?d=wc3fd64cd10854826ac757612ac1ed728&amp;csf=1&amp;web=1&amp;e=0EKRg5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illinoisstateuniversity.sharepoint.com/:w:/r/sites/RulesCommittee/Shared%20Documents/2025-2026%20Rules%20Committee/SAR%200344%20CAS%20Bylaws/CAS%20Bylaws%20Council%20approved%20(markup)%2002.18.26%2003.20.26%20DIFF.docx?d=w25d928bc3e454bddbef93efe9db306e0&amp;csf=1&amp;web=1&amp;e=J1fc9V" TargetMode="External"/><Relationship Id="rId5" Type="http://schemas.openxmlformats.org/officeDocument/2006/relationships/styles" Target="styles.xml"/><Relationship Id="rId10" Type="http://schemas.openxmlformats.org/officeDocument/2006/relationships/hyperlink" Target="https://illinoisstateuniversity.sharepoint.com/:w:/r/sites/AcademicSenate/Academic%20Senate%20Sharepoint/Senate/Senate%20Packets%2025-26/2026.04.08/Linked%20Documents/11.12.2025%20-%20CAS%20Bylaws%20Update/CAS%20Bylaws%20Council%20approved%20(markup)%2003.25.26.docx?d=w3c091a7fdc1544de886ab3d205567a9b&amp;csf=1&amp;web=1&amp;e=Pczimz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illinoisstateuniversity.sharepoint.com/:w:/r/sites/RulesCommittee/Shared%20Documents/2025-2026%20Rules%20Committee/SAR%200327%20Appendix%20II%20-%20Remove%20Academic%20Facilities%20Priority%20Report%20from%20Planning%20and%20Finance/AIF%20report%20from%20AABC%20March%202026%20DRAFT.docx?d=w7f1335653ff344b8a6a88d47bd28b124&amp;csf=1&amp;web=1&amp;e=4iOyVy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D6DB2D742696C4381029BF2C569F2DD" ma:contentTypeVersion="6" ma:contentTypeDescription="Create a new document." ma:contentTypeScope="" ma:versionID="05941e205486901356e3786fbd6fa0da">
  <xsd:schema xmlns:xsd="http://www.w3.org/2001/XMLSchema" xmlns:xs="http://www.w3.org/2001/XMLSchema" xmlns:p="http://schemas.microsoft.com/office/2006/metadata/properties" xmlns:ns2="6e55f24e-9b6f-44fb-8900-f2fafbdf3c89" targetNamespace="http://schemas.microsoft.com/office/2006/metadata/properties" ma:root="true" ma:fieldsID="2b86b5fff8e44e0c364085b8ca42518a" ns2:_="">
    <xsd:import namespace="6e55f24e-9b6f-44fb-8900-f2fafbdf3c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55f24e-9b6f-44fb-8900-f2fafbdf3c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F0BB550-58DA-4327-BCBF-C07A6A7B2B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e55f24e-9b6f-44fb-8900-f2fafbdf3c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FF18536-86E0-47F6-943A-68086684B24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1A3859B-A7EC-41C1-8865-C16252006E1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515</Words>
  <Characters>2942</Characters>
  <Application>Microsoft Office Word</Application>
  <DocSecurity>0</DocSecurity>
  <Lines>24</Lines>
  <Paragraphs>6</Paragraphs>
  <ScaleCrop>false</ScaleCrop>
  <Company/>
  <LinksUpToDate>false</LinksUpToDate>
  <CharactersWithSpaces>3451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Mitchell Ruffin</dc:creator>
  <cp:keywords/>
  <dc:description/>
  <cp:lastModifiedBy>Valentin, Rick</cp:lastModifiedBy>
  <cp:revision>4</cp:revision>
  <dcterms:created xsi:type="dcterms:W3CDTF">2026-09-04T12:23:00Z</dcterms:created>
  <dcterms:modified xsi:type="dcterms:W3CDTF">2026-09-09T23:26:00Z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0x0101002D6DB2D742696C4381029BF2C569F2DD</vt:lpwstr>
  </property>
</Properties>
</file>