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959B" w14:textId="78640D35" w:rsidR="00A047B7" w:rsidRDefault="00A047B7" w:rsidP="0A34D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A34DEB6">
        <w:rPr>
          <w:rStyle w:val="normaltextrun"/>
          <w:b/>
          <w:bCs/>
          <w:color w:val="000000" w:themeColor="text1"/>
          <w:sz w:val="28"/>
          <w:szCs w:val="28"/>
        </w:rPr>
        <w:t>Administrative Affairs and Budget Committee </w:t>
      </w:r>
      <w:r w:rsidRPr="0A34DEB6">
        <w:rPr>
          <w:rStyle w:val="eop"/>
          <w:color w:val="000000" w:themeColor="text1"/>
          <w:sz w:val="28"/>
          <w:szCs w:val="28"/>
        </w:rPr>
        <w:t> </w:t>
      </w:r>
    </w:p>
    <w:p w14:paraId="1E7B49C1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Meeting Agenda</w:t>
      </w:r>
      <w:r>
        <w:rPr>
          <w:rStyle w:val="eop"/>
          <w:color w:val="000000"/>
          <w:sz w:val="28"/>
          <w:szCs w:val="28"/>
        </w:rPr>
        <w:t> </w:t>
      </w:r>
    </w:p>
    <w:p w14:paraId="7AC9410F" w14:textId="4BDA18E5" w:rsidR="00A047B7" w:rsidRDefault="00A047B7" w:rsidP="6F17DB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>
        <w:rPr>
          <w:rStyle w:val="normaltextrun"/>
          <w:b/>
          <w:bCs/>
          <w:color w:val="000000" w:themeColor="text1"/>
        </w:rPr>
        <w:t xml:space="preserve">Wednesday, </w:t>
      </w:r>
      <w:r w:rsidR="00C6708C">
        <w:rPr>
          <w:rStyle w:val="normaltextrun"/>
          <w:b/>
          <w:bCs/>
          <w:color w:val="000000" w:themeColor="text1"/>
        </w:rPr>
        <w:t>January 19, 2022</w:t>
      </w:r>
      <w:r w:rsidRPr="6F17DBDC">
        <w:rPr>
          <w:rStyle w:val="eop"/>
          <w:color w:val="000000" w:themeColor="text1"/>
        </w:rPr>
        <w:t> </w:t>
      </w:r>
    </w:p>
    <w:p w14:paraId="3D18E973" w14:textId="77777777" w:rsidR="00C6708C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14:paraId="15D1D563" w14:textId="349E6F19" w:rsidR="00A047B7" w:rsidRDefault="00C6708C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6708C">
        <w:rPr>
          <w:rStyle w:val="eop"/>
          <w:b/>
          <w:bCs/>
          <w:color w:val="000000"/>
        </w:rPr>
        <w:t>Zoom</w:t>
      </w:r>
      <w:r>
        <w:rPr>
          <w:rStyle w:val="eop"/>
          <w:color w:val="000000"/>
        </w:rPr>
        <w:t xml:space="preserve"> (</w:t>
      </w:r>
      <w:hyperlink r:id="rId8" w:history="1">
        <w:r>
          <w:rPr>
            <w:rStyle w:val="Hyperlink"/>
          </w:rPr>
          <w:t>https://illinoisstate.zoom.us/j/98329079427</w:t>
        </w:r>
      </w:hyperlink>
      <w:r>
        <w:t>)</w:t>
      </w:r>
    </w:p>
    <w:p w14:paraId="0272B759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5F072FB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0E71EB"/>
          <w:sz w:val="21"/>
          <w:szCs w:val="21"/>
        </w:rPr>
        <w:t> </w:t>
      </w:r>
    </w:p>
    <w:p w14:paraId="7477A9A6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Call to Order </w:t>
      </w:r>
      <w:r>
        <w:rPr>
          <w:rStyle w:val="eop"/>
          <w:color w:val="000000"/>
        </w:rPr>
        <w:t> </w:t>
      </w:r>
    </w:p>
    <w:p w14:paraId="2DB44B6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BE17D1" w14:textId="2635DC1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i/>
          <w:iCs/>
          <w:color w:val="000000"/>
        </w:rPr>
        <w:t>Roll Call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color w:val="000000"/>
        </w:rPr>
        <w:t> </w:t>
      </w:r>
    </w:p>
    <w:p w14:paraId="7B48323E" w14:textId="1BBC6BF6" w:rsidR="00397ADE" w:rsidRDefault="00397ADE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26868486" w14:textId="5E697BBF" w:rsidR="00397ADE" w:rsidRPr="00397ADE" w:rsidRDefault="00397ADE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397ADE">
        <w:rPr>
          <w:rStyle w:val="eop"/>
          <w:b/>
          <w:bCs/>
          <w:i/>
          <w:iCs/>
          <w:color w:val="000000"/>
        </w:rPr>
        <w:t>Public Comment (guest sign in</w:t>
      </w:r>
      <w:r w:rsidR="008B47FC">
        <w:rPr>
          <w:rStyle w:val="eop"/>
          <w:b/>
          <w:bCs/>
          <w:i/>
          <w:iCs/>
          <w:color w:val="000000"/>
        </w:rPr>
        <w:t xml:space="preserve"> with the AABC chair</w:t>
      </w:r>
      <w:r>
        <w:rPr>
          <w:rStyle w:val="eop"/>
          <w:b/>
          <w:bCs/>
          <w:i/>
          <w:iCs/>
          <w:color w:val="000000"/>
        </w:rPr>
        <w:t>; not more than 10 minutes</w:t>
      </w:r>
      <w:r w:rsidR="008B47FC">
        <w:rPr>
          <w:rStyle w:val="eop"/>
          <w:b/>
          <w:bCs/>
          <w:i/>
          <w:iCs/>
          <w:color w:val="000000"/>
        </w:rPr>
        <w:t xml:space="preserve"> total</w:t>
      </w:r>
      <w:r>
        <w:rPr>
          <w:rStyle w:val="eop"/>
          <w:b/>
          <w:bCs/>
          <w:i/>
          <w:iCs/>
          <w:color w:val="000000"/>
        </w:rPr>
        <w:t>)</w:t>
      </w:r>
    </w:p>
    <w:p w14:paraId="2FA4A5DD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A7BC95A" w14:textId="75E576E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Approval of Minutes</w:t>
      </w:r>
      <w:r>
        <w:rPr>
          <w:rStyle w:val="eop"/>
          <w:color w:val="000000"/>
        </w:rPr>
        <w:t> </w:t>
      </w:r>
    </w:p>
    <w:p w14:paraId="59E8792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7BD55C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14:paraId="02094608" w14:textId="1DB37D81" w:rsidR="00CA3C22" w:rsidRDefault="00A7415C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 xml:space="preserve">Review of Tasks Schedule for </w:t>
      </w:r>
      <w:r w:rsidR="00713D5B">
        <w:rPr>
          <w:rStyle w:val="eop"/>
          <w:b/>
          <w:bCs/>
          <w:i/>
          <w:iCs/>
          <w:color w:val="000000" w:themeColor="text1"/>
        </w:rPr>
        <w:t xml:space="preserve">upcoming </w:t>
      </w:r>
      <w:r w:rsidR="00713D5B">
        <w:rPr>
          <w:rStyle w:val="eop"/>
          <w:b/>
          <w:bCs/>
          <w:i/>
          <w:iCs/>
          <w:color w:val="000000" w:themeColor="text1"/>
        </w:rPr>
        <w:t>matters</w:t>
      </w:r>
    </w:p>
    <w:p w14:paraId="7C9C1CFE" w14:textId="46D1EF09" w:rsidR="00C253D4" w:rsidRDefault="00713D5B" w:rsidP="006A07AD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President’s feedback survey</w:t>
      </w:r>
    </w:p>
    <w:p w14:paraId="7ECBF552" w14:textId="6949F2C8" w:rsidR="00713D5B" w:rsidRDefault="00423CAD" w:rsidP="006A07AD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AIF presentation</w:t>
      </w:r>
    </w:p>
    <w:p w14:paraId="2F8FEBFA" w14:textId="77777777" w:rsidR="003348BF" w:rsidRDefault="009625C6" w:rsidP="006A07AD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Discussion with Mike Ge</w:t>
      </w:r>
      <w:r w:rsidR="00FD5174">
        <w:rPr>
          <w:rStyle w:val="eop"/>
          <w:b/>
          <w:bCs/>
          <w:i/>
          <w:iCs/>
          <w:color w:val="000000" w:themeColor="text1"/>
        </w:rPr>
        <w:t xml:space="preserve">beke </w:t>
      </w:r>
      <w:r w:rsidR="00FD5174" w:rsidRPr="00FD5174">
        <w:rPr>
          <w:rStyle w:val="eop"/>
          <w:b/>
          <w:bCs/>
          <w:color w:val="000000" w:themeColor="text1"/>
        </w:rPr>
        <w:t xml:space="preserve">about </w:t>
      </w:r>
      <w:r w:rsidR="00FD5174" w:rsidRPr="00FD5174">
        <w:rPr>
          <w:b/>
          <w:bCs/>
        </w:rPr>
        <w:t xml:space="preserve">possible revisions to Policies </w:t>
      </w:r>
      <w:hyperlink r:id="rId9" w:history="1">
        <w:r w:rsidR="00FD5174" w:rsidRPr="00FD5174">
          <w:rPr>
            <w:rStyle w:val="Hyperlink"/>
            <w:b/>
            <w:bCs/>
          </w:rPr>
          <w:t>6.1.3</w:t>
        </w:r>
      </w:hyperlink>
      <w:r w:rsidR="00FD5174" w:rsidRPr="00FD5174">
        <w:rPr>
          <w:b/>
          <w:bCs/>
        </w:rPr>
        <w:t xml:space="preserve"> and </w:t>
      </w:r>
      <w:hyperlink r:id="rId10" w:history="1">
        <w:r w:rsidR="00FD5174" w:rsidRPr="00FD5174">
          <w:rPr>
            <w:rStyle w:val="Hyperlink"/>
            <w:b/>
            <w:bCs/>
          </w:rPr>
          <w:t>6.2.3</w:t>
        </w:r>
      </w:hyperlink>
    </w:p>
    <w:p w14:paraId="6B5BF2DA" w14:textId="1723F1DA" w:rsidR="65915017" w:rsidRDefault="65915017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proofErr w:type="gramStart"/>
      <w:r w:rsidRPr="6F17DBDC">
        <w:rPr>
          <w:rStyle w:val="eop"/>
          <w:b/>
          <w:bCs/>
          <w:i/>
          <w:iCs/>
          <w:color w:val="000000" w:themeColor="text1"/>
        </w:rPr>
        <w:t>Other</w:t>
      </w:r>
      <w:proofErr w:type="gramEnd"/>
      <w:r w:rsidRPr="6F17DBDC">
        <w:rPr>
          <w:rStyle w:val="eop"/>
          <w:b/>
          <w:bCs/>
          <w:i/>
          <w:iCs/>
          <w:color w:val="000000" w:themeColor="text1"/>
        </w:rPr>
        <w:t xml:space="preserve"> committee business </w:t>
      </w:r>
    </w:p>
    <w:p w14:paraId="74EEC744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75F7FB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Adjourn</w:t>
      </w:r>
      <w:r>
        <w:rPr>
          <w:rStyle w:val="eop"/>
          <w:color w:val="000000"/>
        </w:rPr>
        <w:t> </w:t>
      </w:r>
    </w:p>
    <w:p w14:paraId="75B3DE8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78E63" w14:textId="77777777" w:rsidR="003E4137" w:rsidRDefault="003E4137"/>
    <w:sectPr w:rsidR="003E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F5638"/>
    <w:rsid w:val="00127453"/>
    <w:rsid w:val="001F37E3"/>
    <w:rsid w:val="0031029B"/>
    <w:rsid w:val="003348BF"/>
    <w:rsid w:val="00397ADE"/>
    <w:rsid w:val="003B58A2"/>
    <w:rsid w:val="003B737A"/>
    <w:rsid w:val="003E4137"/>
    <w:rsid w:val="00423CAD"/>
    <w:rsid w:val="00510A27"/>
    <w:rsid w:val="00582F15"/>
    <w:rsid w:val="006A07AD"/>
    <w:rsid w:val="007013DC"/>
    <w:rsid w:val="00713D5B"/>
    <w:rsid w:val="007C3E6A"/>
    <w:rsid w:val="00825F4B"/>
    <w:rsid w:val="00867E69"/>
    <w:rsid w:val="008B47FC"/>
    <w:rsid w:val="008C2781"/>
    <w:rsid w:val="008E6D7D"/>
    <w:rsid w:val="008F33BE"/>
    <w:rsid w:val="009625C6"/>
    <w:rsid w:val="009D07EA"/>
    <w:rsid w:val="009F46F5"/>
    <w:rsid w:val="00A047B7"/>
    <w:rsid w:val="00A34DEB"/>
    <w:rsid w:val="00A3671F"/>
    <w:rsid w:val="00A7415C"/>
    <w:rsid w:val="00AD1521"/>
    <w:rsid w:val="00B730BA"/>
    <w:rsid w:val="00C00325"/>
    <w:rsid w:val="00C253D4"/>
    <w:rsid w:val="00C6708C"/>
    <w:rsid w:val="00CA3C22"/>
    <w:rsid w:val="00D44929"/>
    <w:rsid w:val="00F41C41"/>
    <w:rsid w:val="00F6042E"/>
    <w:rsid w:val="00FD5174"/>
    <w:rsid w:val="0A34DEB6"/>
    <w:rsid w:val="0D3B27E0"/>
    <w:rsid w:val="16223238"/>
    <w:rsid w:val="166BE363"/>
    <w:rsid w:val="17BE0299"/>
    <w:rsid w:val="18853454"/>
    <w:rsid w:val="1A462971"/>
    <w:rsid w:val="22C4DAC7"/>
    <w:rsid w:val="2ABEFC18"/>
    <w:rsid w:val="2DE8B547"/>
    <w:rsid w:val="4E9642AE"/>
    <w:rsid w:val="5270AFFC"/>
    <w:rsid w:val="540C805D"/>
    <w:rsid w:val="55A850BE"/>
    <w:rsid w:val="56D4510C"/>
    <w:rsid w:val="65915017"/>
    <w:rsid w:val="66D5B06E"/>
    <w:rsid w:val="6F17DBDC"/>
    <w:rsid w:val="752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.zoom.us/j/9832907942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olicy.illinoisstate.edu/facilities/6-2-3.s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olicy.illinoisstate.edu/facilities/6-1-3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615FA-891A-47A5-9159-2F6D1FC2DC6C}">
  <ds:schemaRefs>
    <ds:schemaRef ds:uri="http://purl.org/dc/elements/1.1/"/>
    <ds:schemaRef ds:uri="http://schemas.microsoft.com/office/2006/metadata/properties"/>
    <ds:schemaRef ds:uri="6e55f24e-9b6f-44fb-8900-f2fafbdf3c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Smudde, Pete</cp:lastModifiedBy>
  <cp:revision>11</cp:revision>
  <dcterms:created xsi:type="dcterms:W3CDTF">2022-01-06T15:07:00Z</dcterms:created>
  <dcterms:modified xsi:type="dcterms:W3CDTF">2022-01-06T15:15:00Z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