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1575" w:rsidR="00A047B7" w:rsidP="00A047B7" w:rsidRDefault="00A047B7" w14:paraId="6ADF959B" w14:textId="77777777">
      <w:pPr>
        <w:pStyle w:val="paragraph"/>
        <w:spacing w:before="0" w:beforeAutospacing="0" w:after="0" w:afterAutospacing="0"/>
        <w:jc w:val="center"/>
        <w:textAlignment w:val="baseline"/>
        <w:rPr>
          <w:sz w:val="18"/>
          <w:szCs w:val="18"/>
        </w:rPr>
      </w:pPr>
      <w:r w:rsidRPr="00A71575">
        <w:rPr>
          <w:rStyle w:val="normaltextrun"/>
          <w:b/>
          <w:bCs/>
          <w:color w:val="000000"/>
          <w:sz w:val="28"/>
          <w:szCs w:val="28"/>
        </w:rPr>
        <w:t>Administrative Affairs and Budget Committee </w:t>
      </w:r>
      <w:r w:rsidRPr="00A71575">
        <w:rPr>
          <w:rStyle w:val="eop"/>
          <w:color w:val="000000"/>
          <w:sz w:val="28"/>
          <w:szCs w:val="28"/>
        </w:rPr>
        <w:t> </w:t>
      </w:r>
    </w:p>
    <w:p w:rsidRPr="00A71575" w:rsidR="00A047B7" w:rsidP="07D16C59" w:rsidRDefault="00A047B7" w14:paraId="1E7B49C1" w14:textId="5E51F2A4">
      <w:pPr>
        <w:pStyle w:val="paragraph"/>
        <w:spacing w:before="0" w:beforeAutospacing="off" w:after="0" w:afterAutospacing="off"/>
        <w:jc w:val="center"/>
        <w:textAlignment w:val="baseline"/>
        <w:rPr>
          <w:rStyle w:val="eop"/>
          <w:color w:val="000000" w:themeColor="text1" w:themeTint="FF" w:themeShade="FF"/>
          <w:sz w:val="28"/>
          <w:szCs w:val="28"/>
        </w:rPr>
      </w:pPr>
      <w:r w:rsidRPr="07D16C59" w:rsidR="00A047B7">
        <w:rPr>
          <w:rStyle w:val="normaltextrun"/>
          <w:b w:val="1"/>
          <w:bCs w:val="1"/>
          <w:color w:val="000000" w:themeColor="text1" w:themeTint="FF" w:themeShade="FF"/>
          <w:sz w:val="28"/>
          <w:szCs w:val="28"/>
        </w:rPr>
        <w:t xml:space="preserve">Meeting </w:t>
      </w:r>
      <w:r w:rsidRPr="07D16C59" w:rsidR="762C519B">
        <w:rPr>
          <w:rStyle w:val="normaltextrun"/>
          <w:b w:val="1"/>
          <w:bCs w:val="1"/>
          <w:color w:val="000000" w:themeColor="text1" w:themeTint="FF" w:themeShade="FF"/>
          <w:sz w:val="28"/>
          <w:szCs w:val="28"/>
        </w:rPr>
        <w:t>Minutes</w:t>
      </w:r>
    </w:p>
    <w:p w:rsidRPr="00A71575" w:rsidR="00A047B7" w:rsidP="6F17DBDC" w:rsidRDefault="00A047B7" w14:paraId="7AC9410F" w14:textId="31E45853">
      <w:pPr>
        <w:pStyle w:val="paragraph"/>
        <w:spacing w:before="0" w:beforeAutospacing="0" w:after="0" w:afterAutospacing="0"/>
        <w:jc w:val="center"/>
        <w:textAlignment w:val="baseline"/>
        <w:rPr>
          <w:sz w:val="18"/>
          <w:szCs w:val="18"/>
        </w:rPr>
      </w:pPr>
      <w:r w:rsidRPr="00A71575">
        <w:rPr>
          <w:rStyle w:val="normaltextrun"/>
          <w:b/>
          <w:bCs/>
          <w:color w:val="000000" w:themeColor="text1"/>
        </w:rPr>
        <w:t xml:space="preserve">Wednesday, </w:t>
      </w:r>
      <w:r w:rsidRPr="00A71575" w:rsidR="00397ADE">
        <w:rPr>
          <w:rStyle w:val="normaltextrun"/>
          <w:b/>
          <w:bCs/>
          <w:color w:val="000000" w:themeColor="text1"/>
        </w:rPr>
        <w:t xml:space="preserve">November </w:t>
      </w:r>
      <w:r w:rsidRPr="00A71575" w:rsidR="008B47FC">
        <w:rPr>
          <w:rStyle w:val="normaltextrun"/>
          <w:b/>
          <w:bCs/>
          <w:color w:val="000000" w:themeColor="text1"/>
        </w:rPr>
        <w:t>17</w:t>
      </w:r>
      <w:r w:rsidRPr="00A71575">
        <w:rPr>
          <w:rStyle w:val="normaltextrun"/>
          <w:b/>
          <w:bCs/>
          <w:color w:val="000000" w:themeColor="text1"/>
        </w:rPr>
        <w:t>, 2021</w:t>
      </w:r>
      <w:r w:rsidRPr="00A71575">
        <w:rPr>
          <w:rStyle w:val="eop"/>
          <w:color w:val="000000" w:themeColor="text1"/>
        </w:rPr>
        <w:t> </w:t>
      </w:r>
    </w:p>
    <w:p w:rsidRPr="00A71575" w:rsidR="00A047B7" w:rsidP="00A047B7" w:rsidRDefault="00A047B7" w14:paraId="15D1D563" w14:textId="77777777">
      <w:pPr>
        <w:pStyle w:val="paragraph"/>
        <w:spacing w:before="0" w:beforeAutospacing="0" w:after="0" w:afterAutospacing="0"/>
        <w:jc w:val="center"/>
        <w:textAlignment w:val="baseline"/>
        <w:rPr>
          <w:sz w:val="18"/>
          <w:szCs w:val="18"/>
        </w:rPr>
      </w:pPr>
      <w:r w:rsidRPr="00A71575">
        <w:rPr>
          <w:rStyle w:val="normaltextrun"/>
          <w:b/>
          <w:bCs/>
          <w:color w:val="000000"/>
        </w:rPr>
        <w:t>6:00 p.m.</w:t>
      </w:r>
      <w:r w:rsidRPr="00A71575">
        <w:rPr>
          <w:rStyle w:val="eop"/>
          <w:color w:val="000000"/>
        </w:rPr>
        <w:t> </w:t>
      </w:r>
    </w:p>
    <w:p w:rsidRPr="00A71575" w:rsidR="00A047B7" w:rsidP="6F17DBDC" w:rsidRDefault="00A047B7" w14:paraId="2DF3F109" w14:textId="674A213E">
      <w:pPr>
        <w:pStyle w:val="paragraph"/>
        <w:spacing w:before="0" w:beforeAutospacing="0" w:after="0" w:afterAutospacing="0"/>
        <w:jc w:val="center"/>
        <w:textAlignment w:val="baseline"/>
        <w:rPr>
          <w:sz w:val="18"/>
          <w:szCs w:val="18"/>
        </w:rPr>
      </w:pPr>
      <w:r w:rsidRPr="00A71575">
        <w:rPr>
          <w:rStyle w:val="normaltextrun"/>
          <w:b/>
          <w:bCs/>
        </w:rPr>
        <w:t>Founders Suite (</w:t>
      </w:r>
      <w:r w:rsidRPr="00A71575" w:rsidR="0D3B27E0">
        <w:rPr>
          <w:rStyle w:val="normaltextrun"/>
          <w:b/>
          <w:bCs/>
        </w:rPr>
        <w:t xml:space="preserve">lounge </w:t>
      </w:r>
      <w:r w:rsidRPr="00A71575" w:rsidR="003B58A2">
        <w:rPr>
          <w:rStyle w:val="normaltextrun"/>
          <w:b/>
          <w:bCs/>
        </w:rPr>
        <w:t>side</w:t>
      </w:r>
      <w:r w:rsidRPr="00A71575">
        <w:rPr>
          <w:rStyle w:val="normaltextrun"/>
          <w:b/>
          <w:bCs/>
        </w:rPr>
        <w:t>), Bone Student Center</w:t>
      </w:r>
      <w:r w:rsidRPr="00A71575">
        <w:rPr>
          <w:rStyle w:val="eop"/>
        </w:rPr>
        <w:t> </w:t>
      </w:r>
    </w:p>
    <w:p w:rsidRPr="00A71575" w:rsidR="00A047B7" w:rsidP="00A047B7" w:rsidRDefault="00A047B7" w14:paraId="0272B759" w14:textId="77777777">
      <w:pPr>
        <w:pStyle w:val="paragraph"/>
        <w:spacing w:before="0" w:beforeAutospacing="0" w:after="0" w:afterAutospacing="0"/>
        <w:jc w:val="center"/>
        <w:textAlignment w:val="baseline"/>
        <w:rPr>
          <w:sz w:val="18"/>
          <w:szCs w:val="18"/>
        </w:rPr>
      </w:pPr>
      <w:r w:rsidRPr="00A71575">
        <w:rPr>
          <w:rStyle w:val="eop"/>
          <w:color w:val="000000"/>
        </w:rPr>
        <w:t> </w:t>
      </w:r>
    </w:p>
    <w:p w:rsidRPr="00A71575" w:rsidR="00A047B7" w:rsidP="00A047B7" w:rsidRDefault="00A047B7" w14:paraId="05F072FB" w14:textId="77777777">
      <w:pPr>
        <w:pStyle w:val="paragraph"/>
        <w:spacing w:before="0" w:beforeAutospacing="0" w:after="0" w:afterAutospacing="0"/>
        <w:jc w:val="center"/>
        <w:textAlignment w:val="baseline"/>
        <w:rPr>
          <w:sz w:val="18"/>
          <w:szCs w:val="18"/>
        </w:rPr>
      </w:pPr>
      <w:r w:rsidRPr="00A71575">
        <w:rPr>
          <w:rStyle w:val="eop"/>
          <w:color w:val="0E71EB"/>
          <w:sz w:val="21"/>
          <w:szCs w:val="21"/>
        </w:rPr>
        <w:t> </w:t>
      </w:r>
    </w:p>
    <w:p w:rsidRPr="00E431D0" w:rsidR="00A047B7" w:rsidP="00A047B7" w:rsidRDefault="00A047B7" w14:paraId="7477A9A6" w14:textId="77777777">
      <w:pPr>
        <w:pStyle w:val="paragraph"/>
        <w:spacing w:before="0" w:beforeAutospacing="0" w:after="0" w:afterAutospacing="0"/>
        <w:textAlignment w:val="baseline"/>
      </w:pPr>
      <w:r w:rsidRPr="00E431D0">
        <w:rPr>
          <w:rStyle w:val="normaltextrun"/>
          <w:b/>
          <w:bCs/>
          <w:i/>
          <w:iCs/>
          <w:color w:val="000000"/>
        </w:rPr>
        <w:t>Call to Order </w:t>
      </w:r>
      <w:r w:rsidRPr="00E431D0">
        <w:rPr>
          <w:rStyle w:val="eop"/>
          <w:color w:val="000000"/>
        </w:rPr>
        <w:t> </w:t>
      </w:r>
    </w:p>
    <w:p w:rsidRPr="00E431D0" w:rsidR="00A047B7" w:rsidP="00A047B7" w:rsidRDefault="00A047B7" w14:paraId="2DB44B6B" w14:textId="77777777">
      <w:pPr>
        <w:pStyle w:val="paragraph"/>
        <w:spacing w:before="0" w:beforeAutospacing="0" w:after="0" w:afterAutospacing="0"/>
        <w:textAlignment w:val="baseline"/>
      </w:pPr>
      <w:r w:rsidRPr="00E431D0">
        <w:rPr>
          <w:rStyle w:val="eop"/>
          <w:color w:val="000000"/>
        </w:rPr>
        <w:t> </w:t>
      </w:r>
    </w:p>
    <w:p w:rsidRPr="00E431D0" w:rsidR="0040242E" w:rsidP="0040242E" w:rsidRDefault="00A047B7" w14:paraId="189E367D" w14:textId="5C6AF3C1">
      <w:pPr>
        <w:ind w:left="2070" w:hanging="2070"/>
        <w:rPr>
          <w:rFonts w:ascii="Times New Roman" w:hAnsi="Times New Roman" w:cs="Times New Roman"/>
          <w:sz w:val="24"/>
          <w:szCs w:val="24"/>
        </w:rPr>
      </w:pPr>
      <w:r w:rsidRPr="00E431D0">
        <w:rPr>
          <w:rStyle w:val="normaltextrun"/>
          <w:rFonts w:ascii="Times New Roman" w:hAnsi="Times New Roman" w:cs="Times New Roman"/>
          <w:b/>
          <w:bCs/>
          <w:i/>
          <w:iCs/>
          <w:color w:val="000000" w:themeColor="text1"/>
          <w:sz w:val="24"/>
          <w:szCs w:val="24"/>
        </w:rPr>
        <w:t>Roll Call</w:t>
      </w:r>
      <w:r w:rsidRPr="00E431D0" w:rsidR="00914B7E">
        <w:rPr>
          <w:rStyle w:val="tabchar"/>
          <w:rFonts w:ascii="Times New Roman" w:hAnsi="Times New Roman" w:cs="Times New Roman"/>
          <w:color w:val="000000" w:themeColor="text1"/>
          <w:sz w:val="24"/>
          <w:szCs w:val="24"/>
        </w:rPr>
        <w:t>:</w:t>
      </w:r>
      <w:r w:rsidRPr="00E431D0" w:rsidR="0040242E">
        <w:rPr>
          <w:rFonts w:ascii="Times New Roman" w:hAnsi="Times New Roman" w:cs="Times New Roman"/>
          <w:sz w:val="24"/>
          <w:szCs w:val="24"/>
        </w:rPr>
        <w:t xml:space="preserve"> </w:t>
      </w:r>
      <w:r w:rsidRPr="00E431D0" w:rsidR="00E431D0">
        <w:rPr>
          <w:rFonts w:ascii="Times New Roman" w:hAnsi="Times New Roman" w:cs="Times New Roman"/>
          <w:sz w:val="24"/>
          <w:szCs w:val="24"/>
        </w:rPr>
        <w:t xml:space="preserve">Winfred Avogo, </w:t>
      </w:r>
      <w:r w:rsidRPr="00E431D0" w:rsidR="0040242E">
        <w:rPr>
          <w:rFonts w:ascii="Times New Roman" w:hAnsi="Times New Roman" w:cs="Times New Roman"/>
          <w:sz w:val="24"/>
          <w:szCs w:val="24"/>
        </w:rPr>
        <w:t>Deb Garrahy</w:t>
      </w:r>
      <w:r w:rsidR="00DE625F">
        <w:rPr>
          <w:rFonts w:ascii="Times New Roman" w:hAnsi="Times New Roman" w:cs="Times New Roman"/>
          <w:sz w:val="24"/>
          <w:szCs w:val="24"/>
        </w:rPr>
        <w:t xml:space="preserve"> (secretary)</w:t>
      </w:r>
      <w:r w:rsidRPr="00E431D0" w:rsidR="00E431D0">
        <w:rPr>
          <w:rFonts w:ascii="Times New Roman" w:hAnsi="Times New Roman" w:cs="Times New Roman"/>
          <w:sz w:val="24"/>
          <w:szCs w:val="24"/>
        </w:rPr>
        <w:t>, Vishal Midha</w:t>
      </w:r>
      <w:r w:rsidRPr="00E431D0" w:rsidR="0040242E">
        <w:rPr>
          <w:rFonts w:ascii="Times New Roman" w:hAnsi="Times New Roman" w:cs="Times New Roman"/>
          <w:sz w:val="24"/>
          <w:szCs w:val="24"/>
        </w:rPr>
        <w:t xml:space="preserve">, Kee-Yoon Nahm, </w:t>
      </w:r>
      <w:r w:rsidRPr="00E431D0" w:rsidR="00E431D0">
        <w:rPr>
          <w:rFonts w:ascii="Times New Roman" w:hAnsi="Times New Roman" w:cs="Times New Roman"/>
          <w:sz w:val="24"/>
          <w:szCs w:val="24"/>
        </w:rPr>
        <w:t xml:space="preserve">Kevin Phares, </w:t>
      </w:r>
      <w:r w:rsidRPr="00E431D0" w:rsidR="0040242E">
        <w:rPr>
          <w:rFonts w:ascii="Times New Roman" w:hAnsi="Times New Roman" w:eastAsia="Calibri" w:cs="Times New Roman"/>
          <w:sz w:val="24"/>
          <w:szCs w:val="24"/>
        </w:rPr>
        <w:t xml:space="preserve">William Restis, Isabel Samuel, </w:t>
      </w:r>
      <w:r w:rsidRPr="00E431D0" w:rsidR="0040242E">
        <w:rPr>
          <w:rFonts w:ascii="Times New Roman" w:hAnsi="Times New Roman" w:cs="Times New Roman"/>
          <w:sz w:val="24"/>
          <w:szCs w:val="24"/>
        </w:rPr>
        <w:t>Pete Smudde (chair)</w:t>
      </w:r>
      <w:r w:rsidRPr="00E431D0" w:rsidR="0033033A">
        <w:rPr>
          <w:rFonts w:ascii="Times New Roman" w:hAnsi="Times New Roman" w:cs="Times New Roman"/>
          <w:sz w:val="24"/>
          <w:szCs w:val="24"/>
        </w:rPr>
        <w:t xml:space="preserve">. </w:t>
      </w:r>
    </w:p>
    <w:p w:rsidRPr="00E431D0" w:rsidR="00397ADE" w:rsidP="00D92144" w:rsidRDefault="0040242E" w14:paraId="7B48323E" w14:textId="2C8CC14E">
      <w:pPr>
        <w:ind w:left="2070" w:hanging="2070"/>
        <w:rPr>
          <w:rFonts w:ascii="Times New Roman" w:hAnsi="Times New Roman" w:cs="Times New Roman"/>
          <w:sz w:val="24"/>
          <w:szCs w:val="24"/>
        </w:rPr>
      </w:pPr>
      <w:r w:rsidRPr="00E431D0">
        <w:rPr>
          <w:rStyle w:val="normaltextrun"/>
          <w:rFonts w:ascii="Times New Roman" w:hAnsi="Times New Roman" w:cs="Times New Roman"/>
          <w:b/>
          <w:bCs/>
          <w:i/>
          <w:iCs/>
          <w:color w:val="000000" w:themeColor="text1"/>
          <w:sz w:val="24"/>
          <w:szCs w:val="24"/>
        </w:rPr>
        <w:t>Absent:</w:t>
      </w:r>
      <w:r w:rsidRPr="00E431D0">
        <w:rPr>
          <w:rFonts w:ascii="Times New Roman" w:hAnsi="Times New Roman" w:cs="Times New Roman"/>
          <w:sz w:val="24"/>
          <w:szCs w:val="24"/>
        </w:rPr>
        <w:t xml:space="preserve"> Sandy Cavi</w:t>
      </w:r>
      <w:r w:rsidRPr="00E431D0" w:rsidR="47856DE7">
        <w:rPr>
          <w:rFonts w:ascii="Times New Roman" w:hAnsi="Times New Roman" w:cs="Times New Roman"/>
          <w:sz w:val="24"/>
          <w:szCs w:val="24"/>
        </w:rPr>
        <w:t xml:space="preserve"> (excused)</w:t>
      </w:r>
    </w:p>
    <w:p w:rsidRPr="00E431D0" w:rsidR="00397ADE" w:rsidP="00A047B7" w:rsidRDefault="00397ADE" w14:paraId="26868486" w14:textId="5E697BBF">
      <w:pPr>
        <w:pStyle w:val="paragraph"/>
        <w:spacing w:before="0" w:beforeAutospacing="0" w:after="0" w:afterAutospacing="0"/>
        <w:textAlignment w:val="baseline"/>
        <w:rPr>
          <w:b/>
          <w:bCs/>
          <w:i/>
          <w:iCs/>
        </w:rPr>
      </w:pPr>
      <w:r w:rsidRPr="00E431D0">
        <w:rPr>
          <w:rStyle w:val="eop"/>
          <w:b/>
          <w:bCs/>
          <w:i/>
          <w:iCs/>
          <w:color w:val="000000"/>
        </w:rPr>
        <w:t>Public Comment (guest sign in</w:t>
      </w:r>
      <w:r w:rsidRPr="00E431D0" w:rsidR="008B47FC">
        <w:rPr>
          <w:rStyle w:val="eop"/>
          <w:b/>
          <w:bCs/>
          <w:i/>
          <w:iCs/>
          <w:color w:val="000000"/>
        </w:rPr>
        <w:t xml:space="preserve"> with the AABC chair</w:t>
      </w:r>
      <w:r w:rsidRPr="00E431D0">
        <w:rPr>
          <w:rStyle w:val="eop"/>
          <w:b/>
          <w:bCs/>
          <w:i/>
          <w:iCs/>
          <w:color w:val="000000"/>
        </w:rPr>
        <w:t>; not more than 10 minutes</w:t>
      </w:r>
      <w:r w:rsidRPr="00E431D0" w:rsidR="008B47FC">
        <w:rPr>
          <w:rStyle w:val="eop"/>
          <w:b/>
          <w:bCs/>
          <w:i/>
          <w:iCs/>
          <w:color w:val="000000"/>
        </w:rPr>
        <w:t xml:space="preserve"> total</w:t>
      </w:r>
      <w:r w:rsidRPr="00E431D0">
        <w:rPr>
          <w:rStyle w:val="eop"/>
          <w:b/>
          <w:bCs/>
          <w:i/>
          <w:iCs/>
          <w:color w:val="000000"/>
        </w:rPr>
        <w:t>)</w:t>
      </w:r>
    </w:p>
    <w:p w:rsidRPr="00E431D0" w:rsidR="00A047B7" w:rsidP="00A047B7" w:rsidRDefault="00A047B7" w14:paraId="2FA4A5DD" w14:textId="77777777">
      <w:pPr>
        <w:pStyle w:val="paragraph"/>
        <w:spacing w:before="0" w:beforeAutospacing="0" w:after="0" w:afterAutospacing="0"/>
        <w:textAlignment w:val="baseline"/>
      </w:pPr>
      <w:r w:rsidRPr="00E431D0">
        <w:rPr>
          <w:rStyle w:val="eop"/>
          <w:color w:val="000000"/>
        </w:rPr>
        <w:t> </w:t>
      </w:r>
    </w:p>
    <w:p w:rsidRPr="00E431D0" w:rsidR="00A047B7" w:rsidP="00A047B7" w:rsidRDefault="00A047B7" w14:paraId="5A7BC95A" w14:textId="5128E359">
      <w:pPr>
        <w:pStyle w:val="paragraph"/>
        <w:spacing w:before="0" w:beforeAutospacing="0" w:after="0" w:afterAutospacing="0"/>
        <w:textAlignment w:val="baseline"/>
      </w:pPr>
      <w:r w:rsidRPr="00E431D0">
        <w:rPr>
          <w:rStyle w:val="normaltextrun"/>
          <w:b/>
          <w:bCs/>
          <w:i/>
          <w:iCs/>
          <w:color w:val="000000"/>
        </w:rPr>
        <w:t>Approval of Minutes</w:t>
      </w:r>
      <w:r w:rsidRPr="00E431D0" w:rsidR="00765958">
        <w:rPr>
          <w:rStyle w:val="eop"/>
          <w:color w:val="000000"/>
        </w:rPr>
        <w:t>:</w:t>
      </w:r>
      <w:r w:rsidRPr="00E431D0" w:rsidR="00765958">
        <w:t xml:space="preserve"> </w:t>
      </w:r>
      <w:r w:rsidRPr="00E431D0" w:rsidR="00724286">
        <w:t>Appro</w:t>
      </w:r>
      <w:r w:rsidRPr="00E431D0" w:rsidR="00B14B88">
        <w:t>val</w:t>
      </w:r>
      <w:r w:rsidRPr="00E431D0" w:rsidR="008A589A">
        <w:t xml:space="preserve"> for </w:t>
      </w:r>
      <w:r w:rsidRPr="00E431D0" w:rsidR="00B20E9A">
        <w:t>11/3/21</w:t>
      </w:r>
      <w:r w:rsidRPr="00E431D0" w:rsidR="007E5C42">
        <w:t>. Minute</w:t>
      </w:r>
      <w:r w:rsidRPr="00E431D0" w:rsidR="009873B9">
        <w:t>s approved</w:t>
      </w:r>
      <w:r w:rsidRPr="00E431D0" w:rsidR="00CE06AD">
        <w:t>. Garrahy abstained</w:t>
      </w:r>
      <w:r w:rsidRPr="00E431D0" w:rsidR="00242176">
        <w:t>.</w:t>
      </w:r>
    </w:p>
    <w:p w:rsidRPr="00E431D0" w:rsidR="00A047B7" w:rsidP="00A047B7" w:rsidRDefault="00A047B7" w14:paraId="59E87921" w14:textId="77777777">
      <w:pPr>
        <w:pStyle w:val="paragraph"/>
        <w:spacing w:before="0" w:beforeAutospacing="0" w:after="0" w:afterAutospacing="0"/>
        <w:textAlignment w:val="baseline"/>
      </w:pPr>
      <w:r w:rsidRPr="00E431D0">
        <w:rPr>
          <w:rStyle w:val="eop"/>
          <w:color w:val="000000"/>
        </w:rPr>
        <w:t> </w:t>
      </w:r>
    </w:p>
    <w:p w:rsidRPr="00E431D0" w:rsidR="00A047B7" w:rsidP="00A047B7" w:rsidRDefault="00A047B7" w14:paraId="467BD55C" w14:textId="77777777">
      <w:pPr>
        <w:pStyle w:val="paragraph"/>
        <w:spacing w:before="0" w:beforeAutospacing="0" w:after="0" w:afterAutospacing="0"/>
        <w:textAlignment w:val="baseline"/>
      </w:pPr>
      <w:r w:rsidRPr="00E431D0">
        <w:rPr>
          <w:rStyle w:val="normaltextrun"/>
          <w:b/>
          <w:bCs/>
          <w:i/>
          <w:iCs/>
          <w:color w:val="000000"/>
        </w:rPr>
        <w:t>Discussion: </w:t>
      </w:r>
      <w:r w:rsidRPr="00E431D0">
        <w:rPr>
          <w:rStyle w:val="eop"/>
          <w:color w:val="000000"/>
        </w:rPr>
        <w:t> </w:t>
      </w:r>
    </w:p>
    <w:p w:rsidRPr="00E431D0" w:rsidR="00AD1521" w:rsidP="6F17DBDC" w:rsidRDefault="00AD1521" w14:paraId="3A98B9B0" w14:textId="130662D3">
      <w:pPr>
        <w:pStyle w:val="paragraph"/>
        <w:numPr>
          <w:ilvl w:val="0"/>
          <w:numId w:val="2"/>
        </w:numPr>
        <w:spacing w:before="0" w:beforeAutospacing="0" w:after="0" w:afterAutospacing="0"/>
        <w:ind w:left="1080"/>
        <w:rPr>
          <w:rStyle w:val="eop"/>
          <w:b/>
          <w:bCs/>
          <w:i/>
          <w:iCs/>
          <w:color w:val="000000" w:themeColor="text1"/>
        </w:rPr>
      </w:pPr>
      <w:r w:rsidRPr="00E431D0">
        <w:rPr>
          <w:rStyle w:val="eop"/>
          <w:b/>
          <w:bCs/>
          <w:i/>
          <w:iCs/>
          <w:color w:val="000000" w:themeColor="text1"/>
        </w:rPr>
        <w:t>Updates on subcommittees’ progress</w:t>
      </w:r>
      <w:r w:rsidRPr="00E431D0" w:rsidR="007013DC">
        <w:rPr>
          <w:rStyle w:val="eop"/>
          <w:b/>
          <w:bCs/>
          <w:i/>
          <w:iCs/>
          <w:color w:val="000000" w:themeColor="text1"/>
        </w:rPr>
        <w:t xml:space="preserve"> &amp; needs</w:t>
      </w:r>
    </w:p>
    <w:p w:rsidRPr="00E431D0" w:rsidR="007E7882" w:rsidP="007E7882" w:rsidRDefault="007E7882" w14:paraId="653EAB41" w14:textId="77777777">
      <w:pPr>
        <w:pStyle w:val="paragraph"/>
        <w:spacing w:before="0" w:beforeAutospacing="0" w:after="0" w:afterAutospacing="0"/>
        <w:rPr>
          <w:rStyle w:val="eop"/>
          <w:b/>
          <w:bCs/>
          <w:i/>
          <w:iCs/>
          <w:color w:val="000000" w:themeColor="text1"/>
        </w:rPr>
      </w:pPr>
    </w:p>
    <w:p w:rsidRPr="00E431D0" w:rsidR="007E7882" w:rsidP="007E7882" w:rsidRDefault="007E7882" w14:paraId="24D14A92" w14:textId="7C55AED0">
      <w:pPr>
        <w:pStyle w:val="paragraph"/>
        <w:numPr>
          <w:ilvl w:val="0"/>
          <w:numId w:val="3"/>
        </w:numPr>
        <w:spacing w:before="0" w:beforeAutospacing="0" w:after="0" w:afterAutospacing="0"/>
        <w:rPr>
          <w:rStyle w:val="eop"/>
          <w:color w:val="000000" w:themeColor="text1"/>
        </w:rPr>
      </w:pPr>
      <w:r w:rsidRPr="00E431D0">
        <w:rPr>
          <w:rStyle w:val="eop"/>
          <w:color w:val="000000" w:themeColor="text1"/>
        </w:rPr>
        <w:t>P</w:t>
      </w:r>
      <w:r w:rsidRPr="00E431D0" w:rsidR="0018310D">
        <w:rPr>
          <w:rStyle w:val="eop"/>
          <w:color w:val="000000" w:themeColor="text1"/>
        </w:rPr>
        <w:t>. Smudde</w:t>
      </w:r>
      <w:r w:rsidRPr="00E431D0">
        <w:rPr>
          <w:rStyle w:val="eop"/>
          <w:color w:val="000000" w:themeColor="text1"/>
        </w:rPr>
        <w:t xml:space="preserve"> reviewed updates made to subcommittee folders</w:t>
      </w:r>
    </w:p>
    <w:p w:rsidRPr="00E431D0" w:rsidR="004B504D" w:rsidP="469AF03B" w:rsidRDefault="00F946DB" w14:paraId="208EA9E1" w14:textId="18FE6453">
      <w:pPr>
        <w:pStyle w:val="paragraph"/>
        <w:numPr>
          <w:ilvl w:val="1"/>
          <w:numId w:val="3"/>
        </w:numPr>
        <w:spacing w:before="0" w:beforeAutospacing="0" w:after="0" w:afterAutospacing="0"/>
        <w:rPr>
          <w:rStyle w:val="eop"/>
          <w:color w:val="000000" w:themeColor="text1"/>
        </w:rPr>
      </w:pPr>
      <w:r w:rsidRPr="00E431D0">
        <w:rPr>
          <w:rStyle w:val="eop"/>
          <w:color w:val="000000" w:themeColor="text1"/>
        </w:rPr>
        <w:t>AIF start date</w:t>
      </w:r>
      <w:r w:rsidRPr="00E431D0" w:rsidR="0018310D">
        <w:rPr>
          <w:rStyle w:val="eop"/>
          <w:color w:val="000000" w:themeColor="text1"/>
        </w:rPr>
        <w:t xml:space="preserve"> will be</w:t>
      </w:r>
      <w:r w:rsidRPr="00E431D0">
        <w:rPr>
          <w:rStyle w:val="eop"/>
          <w:color w:val="000000" w:themeColor="text1"/>
        </w:rPr>
        <w:t xml:space="preserve"> 2/2/22</w:t>
      </w:r>
      <w:r w:rsidRPr="00E431D0" w:rsidR="00335DC8">
        <w:rPr>
          <w:rStyle w:val="eop"/>
          <w:color w:val="000000" w:themeColor="text1"/>
        </w:rPr>
        <w:t xml:space="preserve"> with Dan Elkins</w:t>
      </w:r>
    </w:p>
    <w:p w:rsidRPr="00E431D0" w:rsidR="004B504D" w:rsidP="469AF03B" w:rsidRDefault="00335DC8" w14:paraId="411CCB0E" w14:textId="58ACC048">
      <w:pPr>
        <w:pStyle w:val="paragraph"/>
        <w:numPr>
          <w:ilvl w:val="1"/>
          <w:numId w:val="3"/>
        </w:numPr>
        <w:spacing w:before="0" w:beforeAutospacing="0" w:after="0" w:afterAutospacing="0"/>
        <w:rPr>
          <w:rStyle w:val="eop"/>
          <w:color w:val="000000" w:themeColor="text1"/>
        </w:rPr>
      </w:pPr>
      <w:r w:rsidRPr="00E431D0">
        <w:rPr>
          <w:rStyle w:val="eop"/>
          <w:color w:val="000000" w:themeColor="text1"/>
        </w:rPr>
        <w:t>Annual commentary on the President</w:t>
      </w:r>
      <w:r w:rsidRPr="00E431D0" w:rsidR="18ACE02B">
        <w:rPr>
          <w:rStyle w:val="eop"/>
          <w:color w:val="000000" w:themeColor="text1"/>
        </w:rPr>
        <w:t xml:space="preserve">, Provost, and VPs: </w:t>
      </w:r>
    </w:p>
    <w:p w:rsidRPr="00E431D0" w:rsidR="004B504D" w:rsidP="469AF03B" w:rsidRDefault="18ACE02B" w14:paraId="6FCD7A63" w14:textId="3DA5D03A">
      <w:pPr>
        <w:pStyle w:val="paragraph"/>
        <w:numPr>
          <w:ilvl w:val="2"/>
          <w:numId w:val="3"/>
        </w:numPr>
        <w:spacing w:before="0" w:beforeAutospacing="0" w:after="0" w:afterAutospacing="0"/>
        <w:rPr>
          <w:rStyle w:val="eop"/>
          <w:color w:val="000000" w:themeColor="text1"/>
        </w:rPr>
      </w:pPr>
      <w:r w:rsidRPr="00E431D0">
        <w:rPr>
          <w:rStyle w:val="eop"/>
          <w:color w:val="000000" w:themeColor="text1"/>
        </w:rPr>
        <w:t>P</w:t>
      </w:r>
      <w:r w:rsidRPr="00E431D0" w:rsidR="004B504D">
        <w:rPr>
          <w:rStyle w:val="eop"/>
          <w:color w:val="000000" w:themeColor="text1"/>
        </w:rPr>
        <w:t>resident</w:t>
      </w:r>
      <w:r w:rsidRPr="00E431D0" w:rsidR="0018310D">
        <w:rPr>
          <w:rStyle w:val="eop"/>
          <w:color w:val="000000" w:themeColor="text1"/>
        </w:rPr>
        <w:t xml:space="preserve"> Kinzy</w:t>
      </w:r>
      <w:r w:rsidRPr="00E431D0" w:rsidR="004B504D">
        <w:rPr>
          <w:rStyle w:val="eop"/>
          <w:color w:val="000000" w:themeColor="text1"/>
        </w:rPr>
        <w:t xml:space="preserve"> would like to </w:t>
      </w:r>
      <w:r w:rsidRPr="00E431D0" w:rsidR="0018310D">
        <w:rPr>
          <w:rStyle w:val="eop"/>
          <w:color w:val="000000" w:themeColor="text1"/>
        </w:rPr>
        <w:t>modify</w:t>
      </w:r>
      <w:r w:rsidRPr="00E431D0" w:rsidR="004B504D">
        <w:rPr>
          <w:rStyle w:val="eop"/>
          <w:color w:val="000000" w:themeColor="text1"/>
        </w:rPr>
        <w:t xml:space="preserve"> tone </w:t>
      </w:r>
      <w:r w:rsidRPr="00E431D0" w:rsidR="41F30771">
        <w:rPr>
          <w:rStyle w:val="eop"/>
          <w:color w:val="000000" w:themeColor="text1"/>
        </w:rPr>
        <w:t xml:space="preserve">and clarity of </w:t>
      </w:r>
      <w:r w:rsidRPr="00E431D0" w:rsidR="42773993">
        <w:rPr>
          <w:rStyle w:val="eop"/>
          <w:color w:val="000000" w:themeColor="text1"/>
        </w:rPr>
        <w:t xml:space="preserve">the language in </w:t>
      </w:r>
      <w:r w:rsidRPr="00E431D0" w:rsidR="41F30771">
        <w:rPr>
          <w:rStyle w:val="eop"/>
          <w:color w:val="000000" w:themeColor="text1"/>
        </w:rPr>
        <w:t>policies 3.</w:t>
      </w:r>
      <w:r w:rsidRPr="00E431D0" w:rsidR="31615FCB">
        <w:rPr>
          <w:rStyle w:val="eop"/>
          <w:color w:val="000000" w:themeColor="text1"/>
        </w:rPr>
        <w:t>2</w:t>
      </w:r>
      <w:r w:rsidRPr="00E431D0" w:rsidR="41F30771">
        <w:rPr>
          <w:rStyle w:val="eop"/>
          <w:color w:val="000000" w:themeColor="text1"/>
        </w:rPr>
        <w:t xml:space="preserve">.15 and 3.2.16, then share the revisions </w:t>
      </w:r>
      <w:r w:rsidRPr="00E431D0" w:rsidR="00E55932">
        <w:rPr>
          <w:rStyle w:val="eop"/>
          <w:color w:val="000000" w:themeColor="text1"/>
        </w:rPr>
        <w:t xml:space="preserve">with </w:t>
      </w:r>
      <w:r w:rsidRPr="00E431D0" w:rsidR="6324C6FA">
        <w:rPr>
          <w:rStyle w:val="eop"/>
          <w:color w:val="000000" w:themeColor="text1"/>
        </w:rPr>
        <w:t>Senator Horst, who will send to P. Smudde.</w:t>
      </w:r>
      <w:r w:rsidRPr="00E431D0" w:rsidR="7F1EFA05">
        <w:rPr>
          <w:rStyle w:val="eop"/>
          <w:color w:val="000000" w:themeColor="text1"/>
        </w:rPr>
        <w:t xml:space="preserve"> </w:t>
      </w:r>
    </w:p>
    <w:p w:rsidRPr="00E431D0" w:rsidR="7F1EFA05" w:rsidP="469AF03B" w:rsidRDefault="7F1EFA05" w14:paraId="7F6EBFF1" w14:textId="3AEC6241">
      <w:pPr>
        <w:pStyle w:val="paragraph"/>
        <w:numPr>
          <w:ilvl w:val="2"/>
          <w:numId w:val="3"/>
        </w:numPr>
        <w:spacing w:before="0" w:beforeAutospacing="0" w:after="0" w:afterAutospacing="0"/>
        <w:rPr>
          <w:rStyle w:val="eop"/>
          <w:color w:val="000000" w:themeColor="text1"/>
        </w:rPr>
      </w:pPr>
      <w:r w:rsidRPr="00E431D0">
        <w:rPr>
          <w:rStyle w:val="eop"/>
          <w:color w:val="000000" w:themeColor="text1"/>
        </w:rPr>
        <w:t>Last year’s survey instruments will need to be sent to this committee for review per previous discussion in committee. P. Smudde to obtain them from C. Hazelrigg and share with committee members.</w:t>
      </w:r>
    </w:p>
    <w:p w:rsidRPr="00E431D0" w:rsidR="00E55932" w:rsidP="469AF03B" w:rsidRDefault="00533CBD" w14:paraId="1260280B" w14:textId="388D3CC0">
      <w:pPr>
        <w:pStyle w:val="paragraph"/>
        <w:numPr>
          <w:ilvl w:val="0"/>
          <w:numId w:val="4"/>
        </w:numPr>
        <w:spacing w:before="0" w:beforeAutospacing="0" w:after="0" w:afterAutospacing="0"/>
        <w:rPr>
          <w:rStyle w:val="eop"/>
          <w:color w:val="000000" w:themeColor="text1"/>
        </w:rPr>
      </w:pPr>
      <w:r w:rsidRPr="00E431D0">
        <w:rPr>
          <w:rStyle w:val="eop"/>
          <w:color w:val="000000" w:themeColor="text1"/>
        </w:rPr>
        <w:t>S</w:t>
      </w:r>
      <w:r w:rsidRPr="00E431D0" w:rsidR="004C1C6E">
        <w:rPr>
          <w:rStyle w:val="eop"/>
          <w:color w:val="000000" w:themeColor="text1"/>
        </w:rPr>
        <w:t xml:space="preserve">. </w:t>
      </w:r>
      <w:r w:rsidRPr="00E431D0">
        <w:rPr>
          <w:rStyle w:val="eop"/>
          <w:color w:val="000000" w:themeColor="text1"/>
        </w:rPr>
        <w:t xml:space="preserve">Cavi </w:t>
      </w:r>
      <w:r w:rsidRPr="00E431D0" w:rsidR="00487743">
        <w:rPr>
          <w:rStyle w:val="eop"/>
          <w:color w:val="000000" w:themeColor="text1"/>
        </w:rPr>
        <w:t>and W</w:t>
      </w:r>
      <w:r w:rsidRPr="00E431D0" w:rsidR="004C1C6E">
        <w:rPr>
          <w:rStyle w:val="eop"/>
          <w:color w:val="000000" w:themeColor="text1"/>
        </w:rPr>
        <w:t>.</w:t>
      </w:r>
      <w:r w:rsidRPr="00E431D0" w:rsidR="00FA1C72">
        <w:rPr>
          <w:rStyle w:val="eop"/>
          <w:color w:val="000000" w:themeColor="text1"/>
        </w:rPr>
        <w:t xml:space="preserve"> </w:t>
      </w:r>
      <w:r w:rsidRPr="00E431D0" w:rsidR="004C1C6E">
        <w:rPr>
          <w:rStyle w:val="eop"/>
          <w:color w:val="000000" w:themeColor="text1"/>
        </w:rPr>
        <w:t>Restis</w:t>
      </w:r>
      <w:r w:rsidRPr="00E431D0" w:rsidR="00FA1C72">
        <w:rPr>
          <w:rStyle w:val="eop"/>
          <w:color w:val="000000" w:themeColor="text1"/>
        </w:rPr>
        <w:t>:</w:t>
      </w:r>
      <w:r w:rsidRPr="00E431D0" w:rsidR="009427D4">
        <w:rPr>
          <w:rStyle w:val="eop"/>
          <w:color w:val="000000" w:themeColor="text1"/>
        </w:rPr>
        <w:t xml:space="preserve">12/8 Facilities Planning will </w:t>
      </w:r>
      <w:r w:rsidRPr="00E431D0" w:rsidR="00B81CE1">
        <w:rPr>
          <w:rStyle w:val="eop"/>
          <w:color w:val="000000" w:themeColor="text1"/>
        </w:rPr>
        <w:t xml:space="preserve">be </w:t>
      </w:r>
      <w:r w:rsidRPr="00E431D0" w:rsidR="1E8F446D">
        <w:rPr>
          <w:rStyle w:val="eop"/>
          <w:color w:val="000000" w:themeColor="text1"/>
        </w:rPr>
        <w:t xml:space="preserve">providing </w:t>
      </w:r>
      <w:r w:rsidRPr="00E431D0" w:rsidR="00B81CE1">
        <w:rPr>
          <w:rStyle w:val="eop"/>
          <w:color w:val="000000" w:themeColor="text1"/>
        </w:rPr>
        <w:t>updat</w:t>
      </w:r>
      <w:r w:rsidRPr="00E431D0" w:rsidR="5BFB1A85">
        <w:rPr>
          <w:rStyle w:val="eop"/>
          <w:color w:val="000000" w:themeColor="text1"/>
        </w:rPr>
        <w:t>ed</w:t>
      </w:r>
      <w:r w:rsidRPr="00E431D0" w:rsidR="00B81CE1">
        <w:rPr>
          <w:rStyle w:val="eop"/>
          <w:color w:val="000000" w:themeColor="text1"/>
        </w:rPr>
        <w:t xml:space="preserve"> information </w:t>
      </w:r>
      <w:r w:rsidRPr="00E431D0" w:rsidR="27639A73">
        <w:rPr>
          <w:rStyle w:val="eop"/>
          <w:color w:val="000000" w:themeColor="text1"/>
        </w:rPr>
        <w:t>by Dec. 8.</w:t>
      </w:r>
    </w:p>
    <w:p w:rsidRPr="00E431D0" w:rsidR="00B81CE1" w:rsidP="469AF03B" w:rsidRDefault="00B81CE1" w14:paraId="5D97C209" w14:textId="6B301369">
      <w:pPr>
        <w:pStyle w:val="paragraph"/>
        <w:numPr>
          <w:ilvl w:val="0"/>
          <w:numId w:val="4"/>
        </w:numPr>
        <w:spacing w:before="0" w:beforeAutospacing="0" w:after="0" w:afterAutospacing="0"/>
        <w:rPr>
          <w:rStyle w:val="eop"/>
          <w:color w:val="000000" w:themeColor="text1"/>
        </w:rPr>
      </w:pPr>
      <w:r w:rsidRPr="00E431D0">
        <w:rPr>
          <w:rStyle w:val="eop"/>
          <w:color w:val="000000" w:themeColor="text1"/>
        </w:rPr>
        <w:t>No additional information</w:t>
      </w:r>
      <w:r w:rsidRPr="00E431D0" w:rsidR="00FA1C72">
        <w:rPr>
          <w:rStyle w:val="eop"/>
          <w:color w:val="000000" w:themeColor="text1"/>
        </w:rPr>
        <w:t xml:space="preserve"> has been provided</w:t>
      </w:r>
      <w:r w:rsidRPr="00E431D0">
        <w:rPr>
          <w:rStyle w:val="eop"/>
          <w:color w:val="000000" w:themeColor="text1"/>
        </w:rPr>
        <w:t xml:space="preserve"> on RERIP</w:t>
      </w:r>
      <w:r w:rsidRPr="00E431D0" w:rsidR="3F4114BD">
        <w:rPr>
          <w:rStyle w:val="eop"/>
          <w:color w:val="000000" w:themeColor="text1"/>
        </w:rPr>
        <w:t>. Will await Executive Committee guidance.</w:t>
      </w:r>
    </w:p>
    <w:p w:rsidRPr="00E431D0" w:rsidR="00BC317E" w:rsidP="469AF03B" w:rsidRDefault="00BC317E" w14:paraId="51A87CDD" w14:textId="173C58FF">
      <w:pPr>
        <w:pStyle w:val="paragraph"/>
        <w:numPr>
          <w:ilvl w:val="0"/>
          <w:numId w:val="4"/>
        </w:numPr>
        <w:spacing w:before="0" w:beforeAutospacing="0" w:after="0" w:afterAutospacing="0"/>
        <w:rPr>
          <w:rStyle w:val="eop"/>
          <w:color w:val="000000" w:themeColor="text1"/>
        </w:rPr>
      </w:pPr>
      <w:r w:rsidRPr="00E431D0">
        <w:rPr>
          <w:rStyle w:val="eop"/>
          <w:color w:val="000000" w:themeColor="text1"/>
        </w:rPr>
        <w:t>Policy 7.1</w:t>
      </w:r>
      <w:r w:rsidRPr="00E431D0" w:rsidR="004A232C">
        <w:rPr>
          <w:rStyle w:val="eop"/>
          <w:color w:val="000000" w:themeColor="text1"/>
        </w:rPr>
        <w:t>.</w:t>
      </w:r>
      <w:r w:rsidRPr="00E431D0">
        <w:rPr>
          <w:rStyle w:val="eop"/>
          <w:color w:val="000000" w:themeColor="text1"/>
        </w:rPr>
        <w:t>4: P</w:t>
      </w:r>
      <w:r w:rsidRPr="00E431D0" w:rsidR="004C1C6E">
        <w:rPr>
          <w:rStyle w:val="eop"/>
          <w:color w:val="000000" w:themeColor="text1"/>
        </w:rPr>
        <w:t xml:space="preserve">. Smudde </w:t>
      </w:r>
      <w:r w:rsidRPr="00E431D0" w:rsidR="004A232C">
        <w:rPr>
          <w:rStyle w:val="eop"/>
          <w:color w:val="000000" w:themeColor="text1"/>
        </w:rPr>
        <w:t>reported that Asst. VP of Finance and Comptroller</w:t>
      </w:r>
      <w:r w:rsidRPr="00E431D0">
        <w:rPr>
          <w:rStyle w:val="eop"/>
          <w:color w:val="000000" w:themeColor="text1"/>
        </w:rPr>
        <w:t xml:space="preserve"> Doug S</w:t>
      </w:r>
      <w:r w:rsidRPr="00E431D0" w:rsidR="3F3CD1D4">
        <w:rPr>
          <w:rStyle w:val="eop"/>
          <w:color w:val="000000" w:themeColor="text1"/>
        </w:rPr>
        <w:t>chnittker</w:t>
      </w:r>
      <w:r w:rsidRPr="00E431D0" w:rsidR="004A232C">
        <w:rPr>
          <w:rStyle w:val="eop"/>
          <w:color w:val="000000" w:themeColor="text1"/>
        </w:rPr>
        <w:t xml:space="preserve"> said there is</w:t>
      </w:r>
      <w:r w:rsidRPr="00E431D0">
        <w:rPr>
          <w:rStyle w:val="eop"/>
          <w:color w:val="000000" w:themeColor="text1"/>
        </w:rPr>
        <w:t xml:space="preserve"> no need to </w:t>
      </w:r>
      <w:r w:rsidRPr="00E431D0" w:rsidR="004A232C">
        <w:rPr>
          <w:rStyle w:val="eop"/>
          <w:color w:val="000000" w:themeColor="text1"/>
        </w:rPr>
        <w:t>revise the</w:t>
      </w:r>
      <w:r w:rsidRPr="00E431D0">
        <w:rPr>
          <w:rStyle w:val="eop"/>
          <w:color w:val="000000" w:themeColor="text1"/>
        </w:rPr>
        <w:t xml:space="preserve"> policy</w:t>
      </w:r>
      <w:r w:rsidRPr="00E431D0" w:rsidR="00E00EB5">
        <w:rPr>
          <w:rStyle w:val="eop"/>
          <w:color w:val="000000" w:themeColor="text1"/>
        </w:rPr>
        <w:t>. P</w:t>
      </w:r>
      <w:r w:rsidRPr="00E431D0" w:rsidR="008A73E3">
        <w:rPr>
          <w:rStyle w:val="eop"/>
          <w:color w:val="000000" w:themeColor="text1"/>
        </w:rPr>
        <w:t>. Smudde</w:t>
      </w:r>
      <w:r w:rsidRPr="00E431D0" w:rsidR="00E00EB5">
        <w:rPr>
          <w:rStyle w:val="eop"/>
          <w:color w:val="000000" w:themeColor="text1"/>
        </w:rPr>
        <w:t xml:space="preserve"> will update M</w:t>
      </w:r>
      <w:r w:rsidRPr="00E431D0" w:rsidR="008A73E3">
        <w:rPr>
          <w:rStyle w:val="eop"/>
          <w:color w:val="000000" w:themeColor="text1"/>
        </w:rPr>
        <w:t>. Horst</w:t>
      </w:r>
      <w:r w:rsidRPr="00E431D0" w:rsidR="00E00EB5">
        <w:rPr>
          <w:rStyle w:val="eop"/>
          <w:color w:val="000000" w:themeColor="text1"/>
        </w:rPr>
        <w:t xml:space="preserve"> to inform her </w:t>
      </w:r>
      <w:r w:rsidRPr="00E431D0" w:rsidR="0FCED7F8">
        <w:rPr>
          <w:rStyle w:val="eop"/>
          <w:color w:val="000000" w:themeColor="text1"/>
        </w:rPr>
        <w:t>that this matter and other issues are completed</w:t>
      </w:r>
      <w:r w:rsidRPr="00E431D0" w:rsidR="6182AAE1">
        <w:rPr>
          <w:rStyle w:val="eop"/>
          <w:color w:val="000000" w:themeColor="text1"/>
        </w:rPr>
        <w:t>.</w:t>
      </w:r>
    </w:p>
    <w:p w:rsidRPr="00E431D0" w:rsidR="00511978" w:rsidP="00A71575" w:rsidRDefault="00511978" w14:paraId="7558B29B" w14:textId="77777777">
      <w:pPr>
        <w:pStyle w:val="paragraph"/>
        <w:spacing w:before="0" w:beforeAutospacing="0" w:after="0" w:afterAutospacing="0"/>
        <w:ind w:left="1440"/>
        <w:rPr>
          <w:rStyle w:val="eop"/>
          <w:color w:val="000000" w:themeColor="text1"/>
        </w:rPr>
      </w:pPr>
    </w:p>
    <w:p w:rsidRPr="00E431D0" w:rsidR="65915017" w:rsidP="6F17DBDC" w:rsidRDefault="65915017" w14:paraId="6B5BF2DA" w14:textId="4441B8DB">
      <w:pPr>
        <w:pStyle w:val="paragraph"/>
        <w:numPr>
          <w:ilvl w:val="0"/>
          <w:numId w:val="2"/>
        </w:numPr>
        <w:spacing w:before="0" w:beforeAutospacing="0" w:after="0" w:afterAutospacing="0"/>
        <w:ind w:left="1080"/>
        <w:rPr>
          <w:rStyle w:val="eop"/>
          <w:b/>
          <w:bCs/>
          <w:i/>
          <w:iCs/>
          <w:color w:val="000000" w:themeColor="text1"/>
        </w:rPr>
      </w:pPr>
      <w:r w:rsidRPr="00E431D0">
        <w:rPr>
          <w:rStyle w:val="eop"/>
          <w:b/>
          <w:bCs/>
          <w:i/>
          <w:iCs/>
          <w:color w:val="000000" w:themeColor="text1"/>
        </w:rPr>
        <w:t xml:space="preserve">Other committee business </w:t>
      </w:r>
      <w:r w:rsidRPr="00E431D0" w:rsidR="00450A83">
        <w:rPr>
          <w:rStyle w:val="eop"/>
          <w:b/>
          <w:bCs/>
          <w:i/>
          <w:iCs/>
          <w:color w:val="000000" w:themeColor="text1"/>
        </w:rPr>
        <w:softHyphen/>
      </w:r>
      <w:r w:rsidRPr="00E431D0" w:rsidR="00450A83">
        <w:rPr>
          <w:rStyle w:val="eop"/>
          <w:color w:val="000000" w:themeColor="text1"/>
        </w:rPr>
        <w:t>– None.</w:t>
      </w:r>
      <w:r w:rsidRPr="00E431D0" w:rsidR="00450A83">
        <w:rPr>
          <w:rStyle w:val="eop"/>
          <w:b/>
          <w:bCs/>
          <w:i/>
          <w:iCs/>
          <w:color w:val="000000" w:themeColor="text1"/>
        </w:rPr>
        <w:t xml:space="preserve"> </w:t>
      </w:r>
    </w:p>
    <w:p w:rsidRPr="00E431D0" w:rsidR="00A047B7" w:rsidP="00A047B7" w:rsidRDefault="00A047B7" w14:paraId="74EEC744" w14:textId="77777777">
      <w:pPr>
        <w:pStyle w:val="paragraph"/>
        <w:spacing w:before="0" w:beforeAutospacing="0" w:after="0" w:afterAutospacing="0"/>
        <w:textAlignment w:val="baseline"/>
      </w:pPr>
      <w:r w:rsidRPr="00E431D0">
        <w:rPr>
          <w:rStyle w:val="eop"/>
          <w:color w:val="000000"/>
        </w:rPr>
        <w:t> </w:t>
      </w:r>
    </w:p>
    <w:p w:rsidRPr="00E431D0" w:rsidR="00A047B7" w:rsidP="00A047B7" w:rsidRDefault="00A047B7" w14:paraId="075F7FBB" w14:textId="4F5D8EF4">
      <w:pPr>
        <w:pStyle w:val="paragraph"/>
        <w:spacing w:before="0" w:beforeAutospacing="0" w:after="0" w:afterAutospacing="0"/>
        <w:textAlignment w:val="baseline"/>
      </w:pPr>
      <w:r w:rsidRPr="00E431D0">
        <w:rPr>
          <w:rStyle w:val="normaltextrun"/>
          <w:b/>
          <w:bCs/>
          <w:i/>
          <w:iCs/>
          <w:color w:val="000000"/>
        </w:rPr>
        <w:t>Adjourn</w:t>
      </w:r>
      <w:r w:rsidRPr="00E431D0" w:rsidR="004B50AC">
        <w:rPr>
          <w:rStyle w:val="eop"/>
          <w:color w:val="000000"/>
        </w:rPr>
        <w:t>: Meeting adjourned at 6:16 pm</w:t>
      </w:r>
    </w:p>
    <w:p w:rsidRPr="00E431D0" w:rsidR="00A047B7" w:rsidP="1D4CE309" w:rsidRDefault="00A047B7" w14:paraId="75B3DE81" w14:textId="77777777">
      <w:pPr>
        <w:pStyle w:val="paragraph"/>
        <w:spacing w:before="0" w:beforeAutospacing="off" w:after="0" w:afterAutospacing="off"/>
        <w:textAlignment w:val="baseline"/>
      </w:pPr>
      <w:r w:rsidRPr="1D4CE309" w:rsidR="00A047B7">
        <w:rPr>
          <w:rStyle w:val="eop"/>
        </w:rPr>
        <w:t> </w:t>
      </w:r>
    </w:p>
    <w:p w:rsidR="2AC8ABC3" w:rsidP="1D4CE309" w:rsidRDefault="2AC8ABC3" w14:paraId="7D56AD7A" w14:textId="01CCD9AF">
      <w:pPr>
        <w:pStyle w:val="paragraph"/>
        <w:spacing w:before="0" w:beforeAutospacing="off" w:after="0" w:afterAutospacing="off"/>
        <w:rPr>
          <w:rStyle w:val="eop"/>
          <w:rFonts w:ascii="Times New Roman" w:hAnsi="Times New Roman" w:eastAsia="Times New Roman" w:cs="Times New Roman"/>
          <w:sz w:val="24"/>
          <w:szCs w:val="24"/>
        </w:rPr>
      </w:pPr>
      <w:r w:rsidRPr="1687D852" w:rsidR="2AC8ABC3">
        <w:rPr>
          <w:rStyle w:val="eop"/>
          <w:rFonts w:ascii="Times New Roman" w:hAnsi="Times New Roman" w:eastAsia="Times New Roman" w:cs="Times New Roman"/>
          <w:sz w:val="24"/>
          <w:szCs w:val="24"/>
          <w:highlight w:val="yellow"/>
        </w:rPr>
        <w:t>These minutes approved in committee 12/08/202</w:t>
      </w:r>
      <w:r w:rsidRPr="1687D852" w:rsidR="1FE2CF0E">
        <w:rPr>
          <w:rStyle w:val="eop"/>
          <w:rFonts w:ascii="Times New Roman" w:hAnsi="Times New Roman" w:eastAsia="Times New Roman" w:cs="Times New Roman"/>
          <w:sz w:val="24"/>
          <w:szCs w:val="24"/>
          <w:highlight w:val="yellow"/>
        </w:rPr>
        <w:t>1</w:t>
      </w:r>
    </w:p>
    <w:p w:rsidRPr="00A71575" w:rsidR="003E4137" w:rsidRDefault="003E4137" w14:paraId="2C078E63" w14:textId="77777777">
      <w:pPr>
        <w:rPr>
          <w:rFonts w:ascii="Times New Roman" w:hAnsi="Times New Roman" w:cs="Times New Roman"/>
        </w:rPr>
      </w:pPr>
    </w:p>
    <w:sectPr w:rsidRPr="00A71575" w:rsidR="003E41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965"/>
    <w:multiLevelType w:val="multilevel"/>
    <w:tmpl w:val="B9128D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9D385C"/>
    <w:multiLevelType w:val="multilevel"/>
    <w:tmpl w:val="D4B01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1485EB4"/>
    <w:multiLevelType w:val="hybridMultilevel"/>
    <w:tmpl w:val="D406920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7FD31E47"/>
    <w:multiLevelType w:val="hybridMultilevel"/>
    <w:tmpl w:val="6666AE7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D04CF"/>
    <w:rsid w:val="00127453"/>
    <w:rsid w:val="00144883"/>
    <w:rsid w:val="00165017"/>
    <w:rsid w:val="0018310D"/>
    <w:rsid w:val="00242176"/>
    <w:rsid w:val="0033033A"/>
    <w:rsid w:val="00335DC8"/>
    <w:rsid w:val="00397ADE"/>
    <w:rsid w:val="003B58A2"/>
    <w:rsid w:val="003E4137"/>
    <w:rsid w:val="0040242E"/>
    <w:rsid w:val="00417F21"/>
    <w:rsid w:val="00450A83"/>
    <w:rsid w:val="00487743"/>
    <w:rsid w:val="004A232C"/>
    <w:rsid w:val="004B504D"/>
    <w:rsid w:val="004B50AC"/>
    <w:rsid w:val="004C1C6E"/>
    <w:rsid w:val="004D762E"/>
    <w:rsid w:val="00511978"/>
    <w:rsid w:val="00533CBD"/>
    <w:rsid w:val="00582F15"/>
    <w:rsid w:val="00623C80"/>
    <w:rsid w:val="007013DC"/>
    <w:rsid w:val="00724286"/>
    <w:rsid w:val="00765958"/>
    <w:rsid w:val="007E5C42"/>
    <w:rsid w:val="007E7882"/>
    <w:rsid w:val="00882413"/>
    <w:rsid w:val="00897574"/>
    <w:rsid w:val="008A589A"/>
    <w:rsid w:val="008A73E3"/>
    <w:rsid w:val="008B47FC"/>
    <w:rsid w:val="008C2781"/>
    <w:rsid w:val="008E6D7D"/>
    <w:rsid w:val="00914B7E"/>
    <w:rsid w:val="009427D4"/>
    <w:rsid w:val="009873B9"/>
    <w:rsid w:val="00A047B7"/>
    <w:rsid w:val="00A3114E"/>
    <w:rsid w:val="00A34DEB"/>
    <w:rsid w:val="00A3671F"/>
    <w:rsid w:val="00A44027"/>
    <w:rsid w:val="00A46942"/>
    <w:rsid w:val="00A61B31"/>
    <w:rsid w:val="00A71575"/>
    <w:rsid w:val="00A8283A"/>
    <w:rsid w:val="00AD1521"/>
    <w:rsid w:val="00B14B88"/>
    <w:rsid w:val="00B20E9A"/>
    <w:rsid w:val="00B81CE1"/>
    <w:rsid w:val="00BC317E"/>
    <w:rsid w:val="00CE06AD"/>
    <w:rsid w:val="00D37CB2"/>
    <w:rsid w:val="00D92144"/>
    <w:rsid w:val="00DE625F"/>
    <w:rsid w:val="00E00EB5"/>
    <w:rsid w:val="00E431D0"/>
    <w:rsid w:val="00E55932"/>
    <w:rsid w:val="00F41C41"/>
    <w:rsid w:val="00F56989"/>
    <w:rsid w:val="00F6042E"/>
    <w:rsid w:val="00F946DB"/>
    <w:rsid w:val="00FA1C72"/>
    <w:rsid w:val="00FA70E2"/>
    <w:rsid w:val="05353955"/>
    <w:rsid w:val="07D16C59"/>
    <w:rsid w:val="0A9F7D0F"/>
    <w:rsid w:val="0D3B27E0"/>
    <w:rsid w:val="0EC2F33E"/>
    <w:rsid w:val="0FCED7F8"/>
    <w:rsid w:val="11FC1CB9"/>
    <w:rsid w:val="16223238"/>
    <w:rsid w:val="166BE363"/>
    <w:rsid w:val="1687D852"/>
    <w:rsid w:val="17BE0299"/>
    <w:rsid w:val="18853454"/>
    <w:rsid w:val="18ACE02B"/>
    <w:rsid w:val="1A462971"/>
    <w:rsid w:val="1D4CE309"/>
    <w:rsid w:val="1E8F446D"/>
    <w:rsid w:val="1FE2CF0E"/>
    <w:rsid w:val="22C4DAC7"/>
    <w:rsid w:val="27639A73"/>
    <w:rsid w:val="2AC8ABC3"/>
    <w:rsid w:val="2DE8B547"/>
    <w:rsid w:val="31615FCB"/>
    <w:rsid w:val="370CA22B"/>
    <w:rsid w:val="37DCD4D3"/>
    <w:rsid w:val="3F3CD1D4"/>
    <w:rsid w:val="3F4114BD"/>
    <w:rsid w:val="41F30771"/>
    <w:rsid w:val="42773993"/>
    <w:rsid w:val="469AF03B"/>
    <w:rsid w:val="47856DE7"/>
    <w:rsid w:val="4C0533F5"/>
    <w:rsid w:val="4E9642AE"/>
    <w:rsid w:val="5270AFFC"/>
    <w:rsid w:val="52747579"/>
    <w:rsid w:val="540C805D"/>
    <w:rsid w:val="541045DA"/>
    <w:rsid w:val="55A850BE"/>
    <w:rsid w:val="56D4510C"/>
    <w:rsid w:val="58CA8EA0"/>
    <w:rsid w:val="5A665F01"/>
    <w:rsid w:val="5AC5806B"/>
    <w:rsid w:val="5BFB1A85"/>
    <w:rsid w:val="6182AAE1"/>
    <w:rsid w:val="6324C6FA"/>
    <w:rsid w:val="65915017"/>
    <w:rsid w:val="66D5B06E"/>
    <w:rsid w:val="6F17DBDC"/>
    <w:rsid w:val="75263457"/>
    <w:rsid w:val="762C519B"/>
    <w:rsid w:val="7F1EFA05"/>
    <w:rsid w:val="7FA4F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4D0D9D63-BADC-49E5-BC7B-C40181F5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47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047B7"/>
  </w:style>
  <w:style w:type="character" w:styleId="eop" w:customStyle="1">
    <w:name w:val="eop"/>
    <w:basedOn w:val="DefaultParagraphFont"/>
    <w:rsid w:val="00A047B7"/>
  </w:style>
  <w:style w:type="character" w:styleId="tabchar" w:customStyle="1">
    <w:name w:val="tabchar"/>
    <w:basedOn w:val="DefaultParagraphFont"/>
    <w:rsid w:val="00A0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 w:id="11640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0857B-0E47-4ABA-B296-534C1E97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1DC1B-306A-4C36-ADC3-DD08AAA35479}">
  <ds:schemaRefs>
    <ds:schemaRef ds:uri="http://schemas.microsoft.com/sharepoint/v3/contenttype/forms"/>
  </ds:schemaRefs>
</ds:datastoreItem>
</file>

<file path=customXml/itemProps3.xml><?xml version="1.0" encoding="utf-8"?>
<ds:datastoreItem xmlns:ds="http://schemas.openxmlformats.org/officeDocument/2006/customXml" ds:itemID="{C5B615FA-891A-47A5-9159-2F6D1FC2DC6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Smudde, Pete</dc:creator>
  <keywords/>
  <dc:description/>
  <lastModifiedBy>Smudde, Pete</lastModifiedBy>
  <revision>17</revision>
  <dcterms:created xsi:type="dcterms:W3CDTF">2021-11-18T02:26:00.0000000Z</dcterms:created>
  <dcterms:modified xsi:type="dcterms:W3CDTF">2022-02-11T16:52:11.6055680Z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