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7EE0E943" w:rsidR="00340E53" w:rsidRPr="00340E53" w:rsidRDefault="004D7444"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Minutes</w:t>
      </w:r>
      <w:r w:rsidR="00340E53" w:rsidRPr="00340E53">
        <w:rPr>
          <w:rFonts w:ascii="Times New Roman" w:eastAsia="Times New Roman" w:hAnsi="Times New Roman" w:cs="Times New Roman"/>
          <w:b/>
          <w:bCs/>
          <w:kern w:val="0"/>
          <w14:ligatures w14:val="none"/>
        </w:rPr>
        <w:t xml:space="preserve"> Meeting No. </w:t>
      </w:r>
      <w:r w:rsidR="00C434A3">
        <w:rPr>
          <w:rFonts w:ascii="Times New Roman" w:eastAsia="Times New Roman" w:hAnsi="Times New Roman" w:cs="Times New Roman"/>
          <w:b/>
          <w:bCs/>
          <w:kern w:val="0"/>
          <w14:ligatures w14:val="none"/>
        </w:rPr>
        <w:t>10</w:t>
      </w:r>
    </w:p>
    <w:p w14:paraId="329A2D3E" w14:textId="60233295"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A0345B">
        <w:rPr>
          <w:rFonts w:ascii="Times New Roman" w:eastAsia="Times New Roman" w:hAnsi="Times New Roman" w:cs="Times New Roman"/>
          <w:b/>
          <w:bCs/>
          <w:kern w:val="0"/>
          <w14:ligatures w14:val="none"/>
        </w:rPr>
        <w:t>February</w:t>
      </w:r>
      <w:r w:rsidRPr="00340E53">
        <w:rPr>
          <w:rFonts w:ascii="Times New Roman" w:eastAsia="Times New Roman" w:hAnsi="Times New Roman" w:cs="Times New Roman"/>
          <w:b/>
          <w:bCs/>
          <w:kern w:val="0"/>
          <w14:ligatures w14:val="none"/>
        </w:rPr>
        <w:t xml:space="preserve"> </w:t>
      </w:r>
      <w:r w:rsidR="00C434A3">
        <w:rPr>
          <w:rFonts w:ascii="Times New Roman" w:eastAsia="Times New Roman" w:hAnsi="Times New Roman" w:cs="Times New Roman"/>
          <w:b/>
          <w:bCs/>
          <w:kern w:val="0"/>
          <w14:ligatures w14:val="none"/>
        </w:rPr>
        <w:t>18</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63926784"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w:t>
      </w:r>
      <w:r w:rsidR="00C27704">
        <w:rPr>
          <w:rFonts w:ascii="Times New Roman" w:eastAsia="Times New Roman" w:hAnsi="Times New Roman" w:cs="Times New Roman"/>
          <w:kern w:val="0"/>
          <w14:ligatures w14:val="none"/>
        </w:rPr>
        <w:t>our</w:t>
      </w:r>
      <w:r w:rsidRPr="00340E53">
        <w:rPr>
          <w:rFonts w:ascii="Times New Roman" w:eastAsia="Times New Roman" w:hAnsi="Times New Roman" w:cs="Times New Roman"/>
          <w:kern w:val="0"/>
          <w14:ligatures w14:val="none"/>
        </w:rPr>
        <w:t xml:space="preserve"> (</w:t>
      </w:r>
      <w:r w:rsidR="00C27704">
        <w:rPr>
          <w:rFonts w:ascii="Times New Roman" w:eastAsia="Times New Roman" w:hAnsi="Times New Roman" w:cs="Times New Roman"/>
          <w:kern w:val="0"/>
          <w14:ligatures w14:val="none"/>
        </w:rPr>
        <w:t>4</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521F158E" w:rsidR="009B2D02" w:rsidRPr="002E4CFD"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614765D8" w14:textId="77777777" w:rsidR="004D7444" w:rsidRDefault="004D7444" w:rsidP="00196D1B">
      <w:pPr>
        <w:spacing w:after="0" w:line="240" w:lineRule="auto"/>
        <w:textAlignment w:val="baseline"/>
        <w:rPr>
          <w:rFonts w:ascii="Times New Roman" w:eastAsia="Times New Roman" w:hAnsi="Times New Roman" w:cs="Times New Roman"/>
          <w:kern w:val="0"/>
          <w14:ligatures w14:val="none"/>
        </w:rPr>
      </w:pPr>
    </w:p>
    <w:p w14:paraId="22C8A99F" w14:textId="5DC25323" w:rsidR="004D7444" w:rsidRDefault="004D7444" w:rsidP="00196D1B">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777C1E">
        <w:rPr>
          <w:rFonts w:ascii="Times New Roman" w:eastAsia="Times New Roman" w:hAnsi="Times New Roman" w:cs="Times New Roman"/>
          <w:kern w:val="0"/>
          <w14:ligatures w14:val="none"/>
        </w:rPr>
        <w:t xml:space="preserve">Absent: </w:t>
      </w:r>
      <w:r>
        <w:rPr>
          <w:rFonts w:ascii="Times New Roman" w:eastAsia="Times New Roman" w:hAnsi="Times New Roman" w:cs="Times New Roman"/>
          <w:kern w:val="0"/>
          <w14:ligatures w14:val="none"/>
        </w:rPr>
        <w:t>Braden Beasley</w:t>
      </w:r>
    </w:p>
    <w:p w14:paraId="28DD5332" w14:textId="77777777" w:rsidR="007725C0" w:rsidRDefault="007725C0" w:rsidP="00196D1B">
      <w:pPr>
        <w:spacing w:after="0" w:line="240" w:lineRule="auto"/>
        <w:textAlignment w:val="baseline"/>
        <w:rPr>
          <w:rFonts w:ascii="Times New Roman" w:eastAsia="Times New Roman" w:hAnsi="Times New Roman" w:cs="Times New Roman"/>
          <w:kern w:val="0"/>
          <w14:ligatures w14:val="none"/>
        </w:rPr>
      </w:pPr>
    </w:p>
    <w:p w14:paraId="57E45580" w14:textId="3E1B1E23" w:rsidR="00340E53" w:rsidRPr="007725C0"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r w:rsidR="004D7444" w:rsidRPr="004D7444">
        <w:rPr>
          <w:rFonts w:ascii="Times New Roman" w:eastAsia="Calibri" w:hAnsi="Times New Roman" w:cs="Times New Roman"/>
          <w:kern w:val="0"/>
          <w14:ligatures w14:val="none"/>
        </w:rPr>
        <w:t>None</w:t>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0274082F" w:rsidR="00340E53" w:rsidRPr="0048441D" w:rsidRDefault="004D7444"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w:t>
      </w:r>
      <w:r w:rsidR="00340E53" w:rsidRPr="00340E53">
        <w:rPr>
          <w:rFonts w:ascii="Times New Roman" w:eastAsia="Times New Roman" w:hAnsi="Times New Roman" w:cs="Times New Roman"/>
          <w:kern w:val="0"/>
          <w14:ligatures w14:val="none"/>
        </w:rPr>
        <w:t>pprov</w:t>
      </w:r>
      <w:r w:rsidR="00DC3DF6">
        <w:rPr>
          <w:rFonts w:ascii="Times New Roman" w:eastAsia="Times New Roman" w:hAnsi="Times New Roman" w:cs="Times New Roman"/>
          <w:kern w:val="0"/>
          <w14:ligatures w14:val="none"/>
        </w:rPr>
        <w:t>e</w:t>
      </w:r>
      <w:r w:rsidR="00340E53" w:rsidRPr="00340E53">
        <w:rPr>
          <w:rFonts w:ascii="Times New Roman" w:eastAsia="Times New Roman" w:hAnsi="Times New Roman" w:cs="Times New Roman"/>
          <w:kern w:val="0"/>
          <w14:ligatures w14:val="none"/>
        </w:rPr>
        <w:t xml:space="preserve"> minutes from </w:t>
      </w:r>
      <w:r w:rsidR="00C27704">
        <w:rPr>
          <w:rFonts w:ascii="Times New Roman" w:eastAsia="Times New Roman" w:hAnsi="Times New Roman" w:cs="Times New Roman"/>
          <w:kern w:val="0"/>
          <w14:ligatures w14:val="none"/>
        </w:rPr>
        <w:t>Febr</w:t>
      </w:r>
      <w:r w:rsidR="00A0345B">
        <w:rPr>
          <w:rFonts w:ascii="Times New Roman" w:eastAsia="Times New Roman" w:hAnsi="Times New Roman" w:cs="Times New Roman"/>
          <w:kern w:val="0"/>
          <w14:ligatures w14:val="none"/>
        </w:rPr>
        <w:t>uary</w:t>
      </w:r>
      <w:r w:rsidR="00340E53" w:rsidRPr="00340E53">
        <w:rPr>
          <w:rFonts w:ascii="Times New Roman" w:eastAsia="Times New Roman" w:hAnsi="Times New Roman" w:cs="Times New Roman"/>
          <w:kern w:val="0"/>
          <w14:ligatures w14:val="none"/>
        </w:rPr>
        <w:t xml:space="preserve"> </w:t>
      </w:r>
      <w:r w:rsidR="00C27704">
        <w:rPr>
          <w:rFonts w:ascii="Times New Roman" w:eastAsia="Times New Roman" w:hAnsi="Times New Roman" w:cs="Times New Roman"/>
          <w:kern w:val="0"/>
          <w14:ligatures w14:val="none"/>
        </w:rPr>
        <w:t>4</w:t>
      </w:r>
      <w:r w:rsidR="00340E53" w:rsidRPr="00340E53">
        <w:rPr>
          <w:rFonts w:ascii="Times New Roman" w:eastAsia="Times New Roman" w:hAnsi="Times New Roman" w:cs="Times New Roman"/>
          <w:kern w:val="0"/>
          <w14:ligatures w14:val="none"/>
        </w:rPr>
        <w:t>, 202</w:t>
      </w:r>
      <w:r w:rsidR="00A0345B">
        <w:rPr>
          <w:rFonts w:ascii="Times New Roman" w:eastAsia="Times New Roman" w:hAnsi="Times New Roman" w:cs="Times New Roman"/>
          <w:kern w:val="0"/>
          <w14:ligatures w14:val="none"/>
        </w:rPr>
        <w:t>6</w:t>
      </w:r>
      <w:r w:rsidR="00777C1E">
        <w:rPr>
          <w:rFonts w:ascii="Times New Roman" w:eastAsia="Times New Roman" w:hAnsi="Times New Roman" w:cs="Times New Roman"/>
          <w:kern w:val="0"/>
          <w14:ligatures w14:val="none"/>
        </w:rPr>
        <w:t xml:space="preserve"> </w:t>
      </w:r>
      <w:r w:rsidR="00777C1E">
        <w:rPr>
          <w:rFonts w:ascii="Times New Roman" w:hAnsi="Times New Roman" w:cs="Times New Roman"/>
        </w:rPr>
        <w:t xml:space="preserve">(motion by Ionescu, seconded by </w:t>
      </w:r>
      <w:r w:rsidR="00777C1E">
        <w:rPr>
          <w:rFonts w:ascii="Times New Roman" w:hAnsi="Times New Roman" w:cs="Times New Roman"/>
        </w:rPr>
        <w:t>Oresk</w:t>
      </w:r>
      <w:r w:rsidR="00777C1E">
        <w:rPr>
          <w:rFonts w:ascii="Times New Roman" w:hAnsi="Times New Roman" w:cs="Times New Roman"/>
        </w:rPr>
        <w:t>y)</w:t>
      </w:r>
      <w:r w:rsidR="000F3DA8">
        <w:rPr>
          <w:rFonts w:ascii="Times New Roman" w:eastAsia="Times New Roman" w:hAnsi="Times New Roman" w:cs="Times New Roman"/>
          <w:kern w:val="0"/>
          <w14:ligatures w14:val="none"/>
        </w:rPr>
        <w:t>.</w:t>
      </w:r>
      <w:r w:rsidR="00777C1E">
        <w:rPr>
          <w:rFonts w:ascii="Times New Roman" w:eastAsia="Times New Roman" w:hAnsi="Times New Roman" w:cs="Times New Roman"/>
          <w:kern w:val="0"/>
          <w14:ligatures w14:val="none"/>
        </w:rPr>
        <w:t xml:space="preserve"> N</w:t>
      </w:r>
      <w:r w:rsidR="000F3DA8">
        <w:rPr>
          <w:rFonts w:ascii="Times New Roman" w:eastAsia="Times New Roman" w:hAnsi="Times New Roman" w:cs="Times New Roman"/>
          <w:kern w:val="0"/>
          <w14:ligatures w14:val="none"/>
        </w:rPr>
        <w:t>eed to elect a new Secretary.</w:t>
      </w:r>
      <w:r>
        <w:rPr>
          <w:rFonts w:ascii="Times New Roman" w:eastAsia="Times New Roman" w:hAnsi="Times New Roman" w:cs="Times New Roman"/>
          <w:kern w:val="0"/>
          <w14:ligatures w14:val="none"/>
        </w:rPr>
        <w:t xml:space="preserve"> Stahl was nominated by the members present before he arrived. We’ll find out if he accepts the nomination and vote next time.</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1731105B" w14:textId="14D1A2FD" w:rsidR="00C213A3" w:rsidRPr="00C213A3" w:rsidRDefault="004D7444" w:rsidP="00C213A3">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The </w:t>
      </w:r>
      <w:r w:rsidR="00C213A3">
        <w:rPr>
          <w:rFonts w:ascii="Times New Roman" w:eastAsia="Aptos" w:hAnsi="Times New Roman" w:cs="Times New Roman"/>
          <w:kern w:val="0"/>
          <w14:ligatures w14:val="none"/>
        </w:rPr>
        <w:t xml:space="preserve">AIF report </w:t>
      </w:r>
      <w:r>
        <w:rPr>
          <w:rFonts w:ascii="Times New Roman" w:eastAsia="Aptos" w:hAnsi="Times New Roman" w:cs="Times New Roman"/>
          <w:kern w:val="0"/>
          <w14:ligatures w14:val="none"/>
        </w:rPr>
        <w:t xml:space="preserve">was presented by </w:t>
      </w:r>
      <w:r w:rsidR="00C213A3" w:rsidRPr="00C213A3">
        <w:rPr>
          <w:rFonts w:ascii="Times New Roman" w:eastAsia="Aptos" w:hAnsi="Times New Roman" w:cs="Times New Roman"/>
          <w:kern w:val="0"/>
          <w14:ligatures w14:val="none"/>
        </w:rPr>
        <w:t>Elkins</w:t>
      </w:r>
      <w:r>
        <w:rPr>
          <w:rFonts w:ascii="Times New Roman" w:eastAsia="Aptos" w:hAnsi="Times New Roman" w:cs="Times New Roman"/>
          <w:kern w:val="0"/>
          <w14:ligatures w14:val="none"/>
        </w:rPr>
        <w:t>. We asked lots of questions to which Elkins and Hendrix provided informative answers. This will be the last such AIF report. Thus, we will need to recommend changes to the by-laws in our report to Exec.</w:t>
      </w:r>
    </w:p>
    <w:p w14:paraId="3C22380D" w14:textId="44BE34B3" w:rsidR="00C213A3" w:rsidRDefault="00C213A3" w:rsidP="00C213A3">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Our charge in the by-laws are: “</w:t>
      </w:r>
      <w:r w:rsidRPr="00F71B9D">
        <w:rPr>
          <w:rFonts w:ascii="Times New Roman" w:eastAsia="Aptos" w:hAnsi="Times New Roman" w:cs="Times New Roman"/>
          <w:kern w:val="0"/>
          <w14:ligatures w14:val="none"/>
        </w:rPr>
        <w:t>Providing oversight of the use of the Academic Impact Fund and making recommendations to the Provost and the Academic Meeting annually with the Office of the Provost regarding all aspects of the fund, requesting and receiving a report on searches authorized for permanent hires during that year and the enrollment, faculty, and other qualitative and quantitative data used to determine their distribution across colleges. Also at this time, requesting and receiving a report regarding the cash flows over the previous calendar/fiscal year cycle (e.g., cy/fy20 in the fall of 2020 or spring of 2021). Then drafting annual recommendations.</w:t>
      </w:r>
      <w:r>
        <w:rPr>
          <w:rFonts w:ascii="Times New Roman" w:eastAsia="Aptos" w:hAnsi="Times New Roman" w:cs="Times New Roman"/>
          <w:kern w:val="0"/>
          <w14:ligatures w14:val="none"/>
        </w:rPr>
        <w:t>”</w:t>
      </w:r>
    </w:p>
    <w:p w14:paraId="69D26907" w14:textId="6D362045" w:rsidR="00ED0311" w:rsidRPr="004D7444" w:rsidRDefault="00C213A3" w:rsidP="004D7444">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need to “draft a report on annual recommendations regarding the AIF and submit it to the Executive Committee by March 26”</w:t>
      </w:r>
      <w:r w:rsidR="00044CE5">
        <w:rPr>
          <w:rFonts w:ascii="Times New Roman" w:eastAsia="Aptos" w:hAnsi="Times New Roman" w:cs="Times New Roman"/>
          <w:kern w:val="0"/>
          <w14:ligatures w14:val="none"/>
        </w:rPr>
        <w:t>.</w:t>
      </w:r>
      <w:r w:rsidR="004D7444">
        <w:rPr>
          <w:rFonts w:ascii="Times New Roman" w:eastAsia="Aptos" w:hAnsi="Times New Roman" w:cs="Times New Roman"/>
          <w:kern w:val="0"/>
          <w14:ligatures w14:val="none"/>
        </w:rPr>
        <w:t xml:space="preserve"> </w:t>
      </w:r>
      <w:r w:rsidR="00ED0311" w:rsidRPr="004D7444">
        <w:rPr>
          <w:rFonts w:ascii="Times New Roman" w:eastAsia="Aptos" w:hAnsi="Times New Roman" w:cs="Times New Roman"/>
          <w:kern w:val="0"/>
          <w14:ligatures w14:val="none"/>
        </w:rPr>
        <w:t xml:space="preserve">We have a copy of last year’s report we can use as a loose guide for format. </w:t>
      </w:r>
      <w:r w:rsidR="004D7444">
        <w:rPr>
          <w:rFonts w:ascii="Times New Roman" w:eastAsia="Aptos" w:hAnsi="Times New Roman" w:cs="Times New Roman"/>
          <w:kern w:val="0"/>
          <w14:ligatures w14:val="none"/>
        </w:rPr>
        <w:t>W</w:t>
      </w:r>
      <w:r w:rsidR="004D7444" w:rsidRPr="004D7444">
        <w:rPr>
          <w:rFonts w:ascii="Times New Roman" w:eastAsia="Aptos" w:hAnsi="Times New Roman" w:cs="Times New Roman"/>
          <w:kern w:val="0"/>
          <w14:ligatures w14:val="none"/>
        </w:rPr>
        <w:t xml:space="preserve">e could report about what happened with AIF expenses last year, detail how AIF is changing/going away </w:t>
      </w:r>
      <w:r w:rsidR="004D7444">
        <w:rPr>
          <w:rFonts w:ascii="Times New Roman" w:eastAsia="Aptos" w:hAnsi="Times New Roman" w:cs="Times New Roman"/>
          <w:kern w:val="0"/>
          <w14:ligatures w14:val="none"/>
        </w:rPr>
        <w:t>(</w:t>
      </w:r>
      <w:r w:rsidR="004D7444" w:rsidRPr="004D7444">
        <w:rPr>
          <w:rFonts w:ascii="Times New Roman" w:eastAsia="Aptos" w:hAnsi="Times New Roman" w:cs="Times New Roman"/>
          <w:kern w:val="0"/>
          <w14:ligatures w14:val="none"/>
        </w:rPr>
        <w:t>and thus we have no recommendations about AIF for next year to report</w:t>
      </w:r>
      <w:r w:rsidR="004D7444">
        <w:rPr>
          <w:rFonts w:ascii="Times New Roman" w:eastAsia="Aptos" w:hAnsi="Times New Roman" w:cs="Times New Roman"/>
          <w:kern w:val="0"/>
          <w14:ligatures w14:val="none"/>
        </w:rPr>
        <w:t>)</w:t>
      </w:r>
      <w:r w:rsidR="004D7444" w:rsidRPr="004D7444">
        <w:rPr>
          <w:rFonts w:ascii="Times New Roman" w:eastAsia="Aptos" w:hAnsi="Times New Roman" w:cs="Times New Roman"/>
          <w:kern w:val="0"/>
          <w14:ligatures w14:val="none"/>
        </w:rPr>
        <w:t xml:space="preserve">, and </w:t>
      </w:r>
      <w:r w:rsidR="004D7444">
        <w:rPr>
          <w:rFonts w:ascii="Times New Roman" w:eastAsia="Aptos" w:hAnsi="Times New Roman" w:cs="Times New Roman"/>
          <w:kern w:val="0"/>
          <w14:ligatures w14:val="none"/>
        </w:rPr>
        <w:t xml:space="preserve">express </w:t>
      </w:r>
      <w:r w:rsidR="004D7444" w:rsidRPr="004D7444">
        <w:rPr>
          <w:rFonts w:ascii="Times New Roman" w:eastAsia="Aptos" w:hAnsi="Times New Roman" w:cs="Times New Roman"/>
          <w:kern w:val="0"/>
          <w14:ligatures w14:val="none"/>
        </w:rPr>
        <w:t>any other related commentary/thoughts we have about the process and the purpose of this—what used to be annual—task of hearing the AIF presentation.</w:t>
      </w:r>
      <w:r w:rsidR="004D7444">
        <w:rPr>
          <w:rFonts w:ascii="Times New Roman" w:eastAsia="Aptos" w:hAnsi="Times New Roman" w:cs="Times New Roman"/>
          <w:kern w:val="0"/>
          <w14:ligatures w14:val="none"/>
        </w:rPr>
        <w:t xml:space="preserve"> We may want to recommend action steps</w:t>
      </w:r>
      <w:r w:rsidR="00777C1E">
        <w:rPr>
          <w:rFonts w:ascii="Times New Roman" w:eastAsia="Aptos" w:hAnsi="Times New Roman" w:cs="Times New Roman"/>
          <w:kern w:val="0"/>
          <w14:ligatures w14:val="none"/>
        </w:rPr>
        <w:t xml:space="preserve"> to Exec</w:t>
      </w:r>
      <w:r w:rsidR="004D7444">
        <w:rPr>
          <w:rFonts w:ascii="Times New Roman" w:eastAsia="Aptos" w:hAnsi="Times New Roman" w:cs="Times New Roman"/>
          <w:kern w:val="0"/>
          <w14:ligatures w14:val="none"/>
        </w:rPr>
        <w:t>: changing the by-laws, replacing this AIF report with some other report or monitoring of how funds are allocated and spent by Colleges on TT</w:t>
      </w:r>
      <w:r w:rsidR="00777C1E">
        <w:rPr>
          <w:rFonts w:ascii="Times New Roman" w:eastAsia="Aptos" w:hAnsi="Times New Roman" w:cs="Times New Roman"/>
          <w:kern w:val="0"/>
          <w14:ligatures w14:val="none"/>
        </w:rPr>
        <w:t xml:space="preserve"> lines </w:t>
      </w:r>
      <w:r w:rsidR="00777C1E">
        <w:rPr>
          <w:rFonts w:ascii="Times New Roman" w:eastAsia="Aptos" w:hAnsi="Times New Roman" w:cs="Times New Roman"/>
          <w:kern w:val="0"/>
          <w14:ligatures w14:val="none"/>
        </w:rPr>
        <w:lastRenderedPageBreak/>
        <w:t>moving forward, and ways to ensure this function of shared governance continues in some manner in the future.</w:t>
      </w:r>
    </w:p>
    <w:p w14:paraId="63F54057" w14:textId="77777777" w:rsidR="000F3DA8" w:rsidRDefault="000F3DA8" w:rsidP="000F3DA8">
      <w:pPr>
        <w:spacing w:after="0" w:line="240" w:lineRule="auto"/>
        <w:rPr>
          <w:rFonts w:ascii="Times New Roman" w:eastAsia="Aptos" w:hAnsi="Times New Roman" w:cs="Times New Roman"/>
          <w:kern w:val="0"/>
          <w14:ligatures w14:val="none"/>
        </w:rPr>
      </w:pPr>
    </w:p>
    <w:p w14:paraId="0EC464D0" w14:textId="77777777" w:rsidR="000F3DA8" w:rsidRPr="002E4CFD" w:rsidRDefault="000F3DA8" w:rsidP="000F3DA8">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Policies &amp; Tasks. Existing policy wording at: </w:t>
      </w:r>
      <w:hyperlink r:id="rId7" w:history="1">
        <w:r w:rsidRPr="00E31C0F">
          <w:rPr>
            <w:rStyle w:val="Hyperlink"/>
            <w:rFonts w:ascii="Times New Roman" w:eastAsia="Aptos" w:hAnsi="Times New Roman" w:cs="Times New Roman"/>
            <w:kern w:val="0"/>
            <w14:ligatures w14:val="none"/>
          </w:rPr>
          <w:t>https://policy.illinoisstate.edu/</w:t>
        </w:r>
      </w:hyperlink>
      <w:r>
        <w:rPr>
          <w:rFonts w:ascii="Times New Roman" w:eastAsia="Aptos" w:hAnsi="Times New Roman" w:cs="Times New Roman"/>
          <w:kern w:val="0"/>
          <w14:ligatures w14:val="none"/>
        </w:rPr>
        <w:t>.</w:t>
      </w:r>
    </w:p>
    <w:p w14:paraId="1F5C3729" w14:textId="77777777" w:rsidR="000F3DA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March 25</w:t>
      </w:r>
      <w:r w:rsidRPr="00A608A9">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is the last time policies can move out of AABC and into Exec. </w:t>
      </w:r>
    </w:p>
    <w:p w14:paraId="2FBCF131"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7.2 Parking</w:t>
      </w:r>
    </w:p>
    <w:p w14:paraId="63F9CCFC" w14:textId="175ACA13" w:rsidR="000F3DA8" w:rsidRPr="00CE7BCF"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w:t>
      </w:r>
      <w:r w:rsidR="00777C1E">
        <w:rPr>
          <w:rFonts w:ascii="Times New Roman" w:eastAsia="Aptos" w:hAnsi="Times New Roman" w:cs="Times New Roman"/>
          <w:kern w:val="0"/>
          <w14:ligatures w14:val="none"/>
        </w:rPr>
        <w:t>as</w:t>
      </w:r>
      <w:r>
        <w:rPr>
          <w:rFonts w:ascii="Times New Roman" w:eastAsia="Aptos" w:hAnsi="Times New Roman" w:cs="Times New Roman"/>
          <w:kern w:val="0"/>
          <w14:ligatures w14:val="none"/>
        </w:rPr>
        <w:t xml:space="preserve"> an Information Item at Senate tonight. </w:t>
      </w:r>
    </w:p>
    <w:p w14:paraId="0139D69D"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1AACD395" w14:textId="61A34DF9" w:rsidR="000F3DA8" w:rsidRPr="00591AF7"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is paused at the moment.</w:t>
      </w:r>
    </w:p>
    <w:p w14:paraId="733DB57F"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E2A71F8" w14:textId="246F9816" w:rsidR="000F3DA8" w:rsidRPr="00A608A9"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ha</w:t>
      </w:r>
      <w:r w:rsidR="00F977C0">
        <w:rPr>
          <w:rFonts w:ascii="Times New Roman" w:eastAsia="Aptos" w:hAnsi="Times New Roman" w:cs="Times New Roman"/>
          <w:kern w:val="0"/>
          <w14:ligatures w14:val="none"/>
        </w:rPr>
        <w:t>s</w:t>
      </w:r>
      <w:r w:rsidR="000F3DA8">
        <w:rPr>
          <w:rFonts w:ascii="Times New Roman" w:eastAsia="Aptos" w:hAnsi="Times New Roman" w:cs="Times New Roman"/>
          <w:kern w:val="0"/>
          <w14:ligatures w14:val="none"/>
        </w:rPr>
        <w:t xml:space="preserve"> paused</w:t>
      </w:r>
      <w:r w:rsidR="00F977C0">
        <w:rPr>
          <w:rFonts w:ascii="Times New Roman" w:eastAsia="Aptos" w:hAnsi="Times New Roman" w:cs="Times New Roman"/>
          <w:kern w:val="0"/>
          <w14:ligatures w14:val="none"/>
        </w:rPr>
        <w:t xml:space="preserve"> indefinitely</w:t>
      </w:r>
      <w:r w:rsidR="000F3DA8">
        <w:rPr>
          <w:rFonts w:ascii="Times New Roman" w:eastAsia="Aptos" w:hAnsi="Times New Roman" w:cs="Times New Roman"/>
          <w:kern w:val="0"/>
          <w14:ligatures w14:val="none"/>
        </w:rPr>
        <w:t>.</w:t>
      </w:r>
    </w:p>
    <w:p w14:paraId="6D631A4C"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0DF4C255" w14:textId="096F9BED" w:rsidR="000F3DA8"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removed “appointment” language regarding Senate Chair and SGA Prez.</w:t>
      </w:r>
    </w:p>
    <w:p w14:paraId="01CFFFF0" w14:textId="77777777" w:rsidR="000F3DA8" w:rsidRDefault="000F3DA8"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Barrett is the contact in legal.</w:t>
      </w:r>
    </w:p>
    <w:p w14:paraId="239A517D" w14:textId="774EFA73" w:rsidR="000F3DA8" w:rsidRPr="00313C01" w:rsidRDefault="00044CE5"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C</w:t>
      </w:r>
      <w:r w:rsidR="000F3DA8">
        <w:rPr>
          <w:rFonts w:ascii="Times New Roman" w:eastAsia="Aptos" w:hAnsi="Times New Roman" w:cs="Times New Roman"/>
          <w:kern w:val="0"/>
          <w14:ligatures w14:val="none"/>
        </w:rPr>
        <w:t xml:space="preserve">onsider using parallel language to 4.1.1 about honorary degrees being rescinded. </w:t>
      </w:r>
      <w:r>
        <w:rPr>
          <w:rFonts w:ascii="Times New Roman" w:eastAsia="Aptos" w:hAnsi="Times New Roman" w:cs="Times New Roman"/>
          <w:kern w:val="0"/>
          <w14:ligatures w14:val="none"/>
        </w:rPr>
        <w:t>D</w:t>
      </w:r>
      <w:r w:rsidR="000F3DA8">
        <w:rPr>
          <w:rFonts w:ascii="Times New Roman" w:eastAsia="Aptos" w:hAnsi="Times New Roman" w:cs="Times New Roman"/>
          <w:kern w:val="0"/>
          <w14:ligatures w14:val="none"/>
        </w:rPr>
        <w:t xml:space="preserve">ecide between Senate “input” or “authorization.” </w:t>
      </w:r>
    </w:p>
    <w:p w14:paraId="7234DDD5"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4CFE8CD6" w14:textId="3C1D2938" w:rsidR="000F3DA8" w:rsidRDefault="00044CE5" w:rsidP="000F3DA8">
      <w:pPr>
        <w:pStyle w:val="ListParagraph"/>
        <w:numPr>
          <w:ilvl w:val="1"/>
          <w:numId w:val="2"/>
        </w:numPr>
        <w:spacing w:after="0" w:line="240" w:lineRule="auto"/>
        <w:rPr>
          <w:rFonts w:ascii="Times New Roman" w:eastAsia="Aptos" w:hAnsi="Times New Roman" w:cs="Times New Roman"/>
          <w:kern w:val="0"/>
          <w14:ligatures w14:val="none"/>
        </w:rPr>
      </w:pPr>
      <w:r w:rsidRPr="000F3DA8">
        <w:rPr>
          <w:rFonts w:ascii="Times New Roman" w:eastAsia="Aptos" w:hAnsi="Times New Roman" w:cs="Times New Roman"/>
          <w:kern w:val="0"/>
          <w14:ligatures w14:val="none"/>
        </w:rPr>
        <w:t xml:space="preserve">We need to review </w:t>
      </w:r>
      <w:r>
        <w:rPr>
          <w:rFonts w:ascii="Times New Roman" w:eastAsia="Aptos" w:hAnsi="Times New Roman" w:cs="Times New Roman"/>
          <w:kern w:val="0"/>
          <w14:ligatures w14:val="none"/>
        </w:rPr>
        <w:t xml:space="preserve">and discuss </w:t>
      </w:r>
      <w:r w:rsidRPr="000F3DA8">
        <w:rPr>
          <w:rFonts w:ascii="Times New Roman" w:eastAsia="Aptos" w:hAnsi="Times New Roman" w:cs="Times New Roman"/>
          <w:kern w:val="0"/>
          <w14:ligatures w14:val="none"/>
        </w:rPr>
        <w:t xml:space="preserve">the email with data from </w:t>
      </w:r>
      <w:r w:rsidR="000F3DA8">
        <w:rPr>
          <w:rFonts w:ascii="Times New Roman" w:eastAsia="Aptos" w:hAnsi="Times New Roman" w:cs="Times New Roman"/>
          <w:kern w:val="0"/>
          <w14:ligatures w14:val="none"/>
        </w:rPr>
        <w:t xml:space="preserve">Andy Morgan in Dean of Students. </w:t>
      </w:r>
      <w:r>
        <w:rPr>
          <w:rFonts w:ascii="Times New Roman" w:eastAsia="Aptos" w:hAnsi="Times New Roman" w:cs="Times New Roman"/>
          <w:kern w:val="0"/>
          <w14:ligatures w14:val="none"/>
        </w:rPr>
        <w:t>C</w:t>
      </w:r>
      <w:r w:rsidR="000F3DA8">
        <w:rPr>
          <w:rFonts w:ascii="Times New Roman" w:eastAsia="Aptos" w:hAnsi="Times New Roman" w:cs="Times New Roman"/>
          <w:kern w:val="0"/>
          <w14:ligatures w14:val="none"/>
        </w:rPr>
        <w:t>oncern</w:t>
      </w:r>
      <w:r>
        <w:rPr>
          <w:rFonts w:ascii="Times New Roman" w:eastAsia="Aptos" w:hAnsi="Times New Roman" w:cs="Times New Roman"/>
          <w:kern w:val="0"/>
          <w14:ligatures w14:val="none"/>
        </w:rPr>
        <w:t>s include</w:t>
      </w:r>
      <w:r w:rsidR="000F3DA8">
        <w:rPr>
          <w:rFonts w:ascii="Times New Roman" w:eastAsia="Aptos" w:hAnsi="Times New Roman" w:cs="Times New Roman"/>
          <w:kern w:val="0"/>
          <w14:ligatures w14:val="none"/>
        </w:rPr>
        <w:t xml:space="preserve"> mental health, incident reports, and retention. </w:t>
      </w:r>
    </w:p>
    <w:p w14:paraId="3BA202A2" w14:textId="364E10FC" w:rsidR="000F3DA8" w:rsidRPr="000F3DA8" w:rsidRDefault="000F3DA8" w:rsidP="000F3DA8">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spoke with Brian Aitken &amp; Amy Roser in University College. They will forward us any</w:t>
      </w:r>
      <w:r w:rsidRPr="000F3DA8">
        <w:rPr>
          <w:rFonts w:ascii="Times New Roman" w:eastAsia="Aptos" w:hAnsi="Times New Roman" w:cs="Times New Roman"/>
          <w:kern w:val="0"/>
          <w14:ligatures w14:val="none"/>
        </w:rPr>
        <w:t xml:space="preserve"> relevant information</w:t>
      </w:r>
      <w:r>
        <w:rPr>
          <w:rFonts w:ascii="Times New Roman" w:eastAsia="Aptos" w:hAnsi="Times New Roman" w:cs="Times New Roman"/>
          <w:kern w:val="0"/>
          <w14:ligatures w14:val="none"/>
        </w:rPr>
        <w:t xml:space="preserve"> or data</w:t>
      </w:r>
      <w:r w:rsidRPr="000F3DA8">
        <w:rPr>
          <w:rFonts w:ascii="Times New Roman" w:eastAsia="Aptos" w:hAnsi="Times New Roman" w:cs="Times New Roman"/>
          <w:kern w:val="0"/>
          <w14:ligatures w14:val="none"/>
        </w:rPr>
        <w:t>.</w:t>
      </w:r>
    </w:p>
    <w:p w14:paraId="514BE0AF" w14:textId="77777777" w:rsidR="000F3DA8" w:rsidRPr="00F51195" w:rsidRDefault="000F3DA8" w:rsidP="000F3DA8">
      <w:pPr>
        <w:spacing w:after="0" w:line="240" w:lineRule="auto"/>
        <w:rPr>
          <w:rFonts w:ascii="Times New Roman" w:eastAsia="Aptos" w:hAnsi="Times New Roman" w:cs="Times New Roman"/>
          <w:kern w:val="0"/>
          <w14:ligatures w14:val="none"/>
        </w:rPr>
      </w:pPr>
    </w:p>
    <w:p w14:paraId="16E08BDB" w14:textId="2E732F50" w:rsidR="00B82FDB" w:rsidRPr="00F977C0" w:rsidRDefault="00F977C0" w:rsidP="000F3DA8">
      <w:pPr>
        <w:pStyle w:val="ListParagraph"/>
        <w:numPr>
          <w:ilvl w:val="0"/>
          <w:numId w:val="1"/>
        </w:numPr>
        <w:spacing w:after="0" w:line="240" w:lineRule="auto"/>
        <w:rPr>
          <w:rFonts w:ascii="Times New Roman" w:eastAsia="Aptos" w:hAnsi="Times New Roman" w:cs="Times New Roman"/>
          <w:i/>
          <w:iCs/>
          <w:kern w:val="0"/>
          <w14:ligatures w14:val="none"/>
        </w:rPr>
      </w:pPr>
      <w:r w:rsidRPr="00F977C0">
        <w:rPr>
          <w:rFonts w:ascii="Times New Roman" w:eastAsia="Aptos" w:hAnsi="Times New Roman" w:cs="Times New Roman"/>
          <w:i/>
          <w:iCs/>
          <w:kern w:val="0"/>
          <w14:ligatures w14:val="none"/>
        </w:rPr>
        <w:t>Annual Commentary on the President</w:t>
      </w:r>
    </w:p>
    <w:p w14:paraId="79120B58" w14:textId="2CC294FD" w:rsidR="00534F2A" w:rsidRPr="00C670C0" w:rsidRDefault="00B82FDB" w:rsidP="00C670C0">
      <w:pPr>
        <w:pStyle w:val="ListParagraph"/>
        <w:numPr>
          <w:ilvl w:val="0"/>
          <w:numId w:val="3"/>
        </w:numPr>
        <w:spacing w:line="240" w:lineRule="auto"/>
        <w:rPr>
          <w:rFonts w:ascii="Times New Roman" w:eastAsia="Aptos" w:hAnsi="Times New Roman" w:cs="Times New Roman"/>
          <w:kern w:val="0"/>
          <w14:ligatures w14:val="none"/>
        </w:rPr>
      </w:pPr>
      <w:r w:rsidRPr="00A608A9">
        <w:rPr>
          <w:rFonts w:ascii="Times New Roman" w:eastAsia="Aptos" w:hAnsi="Times New Roman" w:cs="Times New Roman"/>
          <w:kern w:val="0"/>
          <w14:ligatures w14:val="none"/>
        </w:rPr>
        <w:t xml:space="preserve">Prez surveys </w:t>
      </w:r>
      <w:r w:rsidR="000F3DA8">
        <w:rPr>
          <w:rFonts w:ascii="Times New Roman" w:eastAsia="Aptos" w:hAnsi="Times New Roman" w:cs="Times New Roman"/>
          <w:kern w:val="0"/>
          <w14:ligatures w14:val="none"/>
        </w:rPr>
        <w:t>closed at 5pm on</w:t>
      </w:r>
      <w:r w:rsidR="00534F2A" w:rsidRPr="00C670C0">
        <w:rPr>
          <w:rFonts w:ascii="Times New Roman" w:eastAsia="Aptos" w:hAnsi="Times New Roman" w:cs="Times New Roman"/>
          <w:kern w:val="0"/>
          <w14:ligatures w14:val="none"/>
        </w:rPr>
        <w:t xml:space="preserve"> Feb. 6</w:t>
      </w:r>
      <w:r w:rsidR="00534F2A" w:rsidRPr="00C670C0">
        <w:rPr>
          <w:rFonts w:ascii="Times New Roman" w:eastAsia="Aptos" w:hAnsi="Times New Roman" w:cs="Times New Roman"/>
          <w:kern w:val="0"/>
          <w:vertAlign w:val="superscript"/>
          <w14:ligatures w14:val="none"/>
        </w:rPr>
        <w:t>th</w:t>
      </w:r>
      <w:r w:rsidR="00534F2A" w:rsidRPr="00C670C0">
        <w:rPr>
          <w:rFonts w:ascii="Times New Roman" w:eastAsia="Aptos" w:hAnsi="Times New Roman" w:cs="Times New Roman"/>
          <w:kern w:val="0"/>
          <w14:ligatures w14:val="none"/>
        </w:rPr>
        <w:t>.</w:t>
      </w:r>
      <w:r w:rsidR="00C670C0">
        <w:rPr>
          <w:rFonts w:ascii="Times New Roman" w:eastAsia="Aptos" w:hAnsi="Times New Roman" w:cs="Times New Roman"/>
          <w:kern w:val="0"/>
          <w14:ligatures w14:val="none"/>
        </w:rPr>
        <w:t xml:space="preserve"> We </w:t>
      </w:r>
      <w:r w:rsidR="000F3DA8">
        <w:rPr>
          <w:rFonts w:ascii="Times New Roman" w:eastAsia="Aptos" w:hAnsi="Times New Roman" w:cs="Times New Roman"/>
          <w:kern w:val="0"/>
          <w14:ligatures w14:val="none"/>
        </w:rPr>
        <w:t>should recommend that future email invites specify the exact time that the survey closes</w:t>
      </w:r>
      <w:r w:rsidR="00C670C0">
        <w:rPr>
          <w:rFonts w:ascii="Times New Roman" w:eastAsia="Aptos" w:hAnsi="Times New Roman" w:cs="Times New Roman"/>
          <w:kern w:val="0"/>
          <w14:ligatures w14:val="none"/>
        </w:rPr>
        <w:t>.</w:t>
      </w:r>
    </w:p>
    <w:p w14:paraId="19FCC341" w14:textId="1718BE70" w:rsidR="003A3C74" w:rsidRDefault="00F977C0" w:rsidP="00F977C0">
      <w:pPr>
        <w:pStyle w:val="ListParagraph"/>
        <w:numPr>
          <w:ilvl w:val="0"/>
          <w:numId w:val="3"/>
        </w:numPr>
        <w:spacing w:after="0" w:line="240" w:lineRule="auto"/>
        <w:rPr>
          <w:rFonts w:ascii="Times New Roman" w:eastAsia="Aptos" w:hAnsi="Times New Roman" w:cs="Times New Roman"/>
          <w:kern w:val="0"/>
          <w14:ligatures w14:val="none"/>
        </w:rPr>
      </w:pPr>
      <w:r w:rsidRPr="00F977C0">
        <w:rPr>
          <w:rFonts w:ascii="Times New Roman" w:eastAsia="Aptos" w:hAnsi="Times New Roman" w:cs="Times New Roman"/>
          <w:kern w:val="0"/>
          <w14:ligatures w14:val="none"/>
        </w:rPr>
        <w:t>We’ll be executive session when voting members review and discuss the results.</w:t>
      </w:r>
      <w:r>
        <w:rPr>
          <w:rFonts w:ascii="Times New Roman" w:eastAsia="Aptos" w:hAnsi="Times New Roman" w:cs="Times New Roman"/>
          <w:kern w:val="0"/>
          <w14:ligatures w14:val="none"/>
        </w:rPr>
        <w:t xml:space="preserve"> </w:t>
      </w:r>
      <w:r w:rsidR="00044CE5">
        <w:rPr>
          <w:rFonts w:ascii="Times New Roman" w:eastAsia="Aptos" w:hAnsi="Times New Roman" w:cs="Times New Roman"/>
          <w:kern w:val="0"/>
          <w14:ligatures w14:val="none"/>
        </w:rPr>
        <w:t>B</w:t>
      </w:r>
      <w:r>
        <w:rPr>
          <w:rFonts w:ascii="Times New Roman" w:eastAsia="Aptos" w:hAnsi="Times New Roman" w:cs="Times New Roman"/>
          <w:kern w:val="0"/>
          <w14:ligatures w14:val="none"/>
        </w:rPr>
        <w:t>egin reading the summary results tonight, finish doing so ASAP, and then</w:t>
      </w:r>
      <w:r w:rsidR="00A0345B">
        <w:rPr>
          <w:rFonts w:ascii="Times New Roman" w:eastAsia="Aptos" w:hAnsi="Times New Roman" w:cs="Times New Roman"/>
          <w:kern w:val="0"/>
          <w14:ligatures w14:val="none"/>
        </w:rPr>
        <w:t xml:space="preserve"> write </w:t>
      </w:r>
      <w:r>
        <w:rPr>
          <w:rFonts w:ascii="Times New Roman" w:eastAsia="Aptos" w:hAnsi="Times New Roman" w:cs="Times New Roman"/>
          <w:kern w:val="0"/>
          <w14:ligatures w14:val="none"/>
        </w:rPr>
        <w:t xml:space="preserve">our </w:t>
      </w:r>
      <w:r w:rsidR="00A0345B">
        <w:rPr>
          <w:rFonts w:ascii="Times New Roman" w:eastAsia="Aptos" w:hAnsi="Times New Roman" w:cs="Times New Roman"/>
          <w:kern w:val="0"/>
          <w14:ligatures w14:val="none"/>
        </w:rPr>
        <w:t>report</w:t>
      </w:r>
      <w:r w:rsidR="00B82FDB" w:rsidRPr="00A608A9">
        <w:rPr>
          <w:rFonts w:ascii="Times New Roman" w:eastAsia="Aptos" w:hAnsi="Times New Roman" w:cs="Times New Roman"/>
          <w:kern w:val="0"/>
          <w14:ligatures w14:val="none"/>
        </w:rPr>
        <w:t>.</w:t>
      </w:r>
      <w:r>
        <w:rPr>
          <w:rFonts w:ascii="Times New Roman" w:eastAsia="Aptos" w:hAnsi="Times New Roman" w:cs="Times New Roman"/>
          <w:kern w:val="0"/>
          <w14:ligatures w14:val="none"/>
        </w:rPr>
        <w:t xml:space="preserve"> </w:t>
      </w:r>
      <w:r w:rsidR="009E009D" w:rsidRPr="00F977C0">
        <w:rPr>
          <w:rFonts w:ascii="Times New Roman" w:eastAsia="Aptos" w:hAnsi="Times New Roman" w:cs="Times New Roman"/>
          <w:kern w:val="0"/>
          <w14:ligatures w14:val="none"/>
        </w:rPr>
        <w:t xml:space="preserve">Kevin Pickett will have hard copies for us to </w:t>
      </w:r>
      <w:r>
        <w:rPr>
          <w:rFonts w:ascii="Times New Roman" w:eastAsia="Aptos" w:hAnsi="Times New Roman" w:cs="Times New Roman"/>
          <w:kern w:val="0"/>
          <w14:ligatures w14:val="none"/>
        </w:rPr>
        <w:t>read</w:t>
      </w:r>
      <w:r w:rsidR="009E009D" w:rsidRPr="00F977C0">
        <w:rPr>
          <w:rFonts w:ascii="Times New Roman" w:eastAsia="Aptos" w:hAnsi="Times New Roman" w:cs="Times New Roman"/>
          <w:kern w:val="0"/>
          <w14:ligatures w14:val="none"/>
        </w:rPr>
        <w:t xml:space="preserve"> (we return them after the meeting, so they don’t leave the room). </w:t>
      </w:r>
    </w:p>
    <w:p w14:paraId="2D83DB30" w14:textId="187D7CC6" w:rsidR="009E009D" w:rsidRDefault="003A3C74" w:rsidP="003A3C74">
      <w:pPr>
        <w:pStyle w:val="ListParagraph"/>
        <w:numPr>
          <w:ilvl w:val="1"/>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Starting on Monday, February 16</w:t>
      </w:r>
      <w:r w:rsidRPr="003A3C74">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we can visit the Senate office to view raw data and redacted comments. Graphs are being made currently.</w:t>
      </w:r>
    </w:p>
    <w:p w14:paraId="4251A448" w14:textId="21286FC1" w:rsidR="00107DFC" w:rsidRPr="00F977C0" w:rsidRDefault="00107DFC" w:rsidP="00F977C0">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must vote to approve our commentary/report no later than April 8</w:t>
      </w:r>
      <w:r w:rsidR="003A3C74">
        <w:rPr>
          <w:rFonts w:ascii="Times New Roman" w:eastAsia="Aptos" w:hAnsi="Times New Roman" w:cs="Times New Roman"/>
          <w:kern w:val="0"/>
          <w14:ligatures w14:val="none"/>
        </w:rPr>
        <w:t>th</w:t>
      </w:r>
      <w:r>
        <w:rPr>
          <w:rFonts w:ascii="Times New Roman" w:eastAsia="Aptos" w:hAnsi="Times New Roman" w:cs="Times New Roman"/>
          <w:kern w:val="0"/>
          <w14:ligatures w14:val="none"/>
        </w:rPr>
        <w:t xml:space="preserve"> and send to Senate Office no later than April 2</w:t>
      </w:r>
      <w:r w:rsidR="00310EAE">
        <w:rPr>
          <w:rFonts w:ascii="Times New Roman" w:eastAsia="Aptos" w:hAnsi="Times New Roman" w:cs="Times New Roman"/>
          <w:kern w:val="0"/>
          <w14:ligatures w14:val="none"/>
        </w:rPr>
        <w:t>3</w:t>
      </w:r>
      <w:r w:rsidR="003A3C74">
        <w:rPr>
          <w:rFonts w:ascii="Times New Roman" w:eastAsia="Aptos" w:hAnsi="Times New Roman" w:cs="Times New Roman"/>
          <w:kern w:val="0"/>
          <w14:ligatures w14:val="none"/>
        </w:rPr>
        <w:t>rd</w:t>
      </w:r>
      <w:r>
        <w:rPr>
          <w:rFonts w:ascii="Times New Roman" w:eastAsia="Aptos" w:hAnsi="Times New Roman" w:cs="Times New Roman"/>
          <w:kern w:val="0"/>
          <w14:ligatures w14:val="none"/>
        </w:rPr>
        <w:t>.</w:t>
      </w:r>
    </w:p>
    <w:p w14:paraId="1F21FCB9" w14:textId="77777777" w:rsidR="00B82FDB" w:rsidRDefault="00B82FDB" w:rsidP="00B82FDB">
      <w:pPr>
        <w:spacing w:line="240" w:lineRule="auto"/>
        <w:contextualSpacing/>
        <w:rPr>
          <w:rFonts w:ascii="Times New Roman" w:eastAsia="Aptos" w:hAnsi="Times New Roman" w:cs="Times New Roman"/>
          <w:kern w:val="0"/>
          <w14:ligatures w14:val="none"/>
        </w:rPr>
      </w:pPr>
    </w:p>
    <w:p w14:paraId="5321A354" w14:textId="7FC28DAF" w:rsidR="00777C1E" w:rsidRDefault="00777C1E" w:rsidP="00B82FDB">
      <w:p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We entered Executive Session </w:t>
      </w:r>
      <w:r>
        <w:rPr>
          <w:rFonts w:ascii="Times New Roman" w:hAnsi="Times New Roman" w:cs="Times New Roman"/>
        </w:rPr>
        <w:t>(motion by Ionescu, seconded by Oresky)</w:t>
      </w:r>
      <w:r>
        <w:rPr>
          <w:rFonts w:ascii="Times New Roman" w:hAnsi="Times New Roman" w:cs="Times New Roman"/>
        </w:rPr>
        <w:t xml:space="preserve"> for the remainder of the meeting and then exited Executive Session </w:t>
      </w:r>
      <w:r>
        <w:rPr>
          <w:rFonts w:ascii="Times New Roman" w:hAnsi="Times New Roman" w:cs="Times New Roman"/>
        </w:rPr>
        <w:t>(motion by Ionescu, seconded by Oresky)</w:t>
      </w:r>
      <w:r>
        <w:rPr>
          <w:rFonts w:ascii="Times New Roman" w:hAnsi="Times New Roman" w:cs="Times New Roman"/>
        </w:rPr>
        <w:t>.</w:t>
      </w:r>
    </w:p>
    <w:p w14:paraId="75CB90C8" w14:textId="77777777" w:rsidR="00777C1E" w:rsidRDefault="00777C1E" w:rsidP="00B82FDB">
      <w:pPr>
        <w:spacing w:line="240" w:lineRule="auto"/>
        <w:contextualSpacing/>
        <w:rPr>
          <w:rFonts w:ascii="Times New Roman" w:eastAsia="Aptos" w:hAnsi="Times New Roman" w:cs="Times New Roman"/>
          <w:kern w:val="0"/>
          <w14:ligatures w14:val="none"/>
        </w:rPr>
      </w:pPr>
    </w:p>
    <w:p w14:paraId="379D237C" w14:textId="4684BB3E"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r w:rsidR="00777C1E">
        <w:rPr>
          <w:rFonts w:ascii="Times New Roman" w:hAnsi="Times New Roman" w:cs="Times New Roman"/>
        </w:rPr>
        <w:t>(motion by Ionescu, seconded by Oresky)</w:t>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6F00E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651FF"/>
    <w:multiLevelType w:val="hybridMultilevel"/>
    <w:tmpl w:val="D38C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 w:numId="4" w16cid:durableId="91344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44CE5"/>
    <w:rsid w:val="000575BC"/>
    <w:rsid w:val="000F3DA8"/>
    <w:rsid w:val="00105003"/>
    <w:rsid w:val="00107DFC"/>
    <w:rsid w:val="00140391"/>
    <w:rsid w:val="00196D1B"/>
    <w:rsid w:val="001C03C6"/>
    <w:rsid w:val="001D4D58"/>
    <w:rsid w:val="001E72D7"/>
    <w:rsid w:val="00245EA9"/>
    <w:rsid w:val="00246988"/>
    <w:rsid w:val="0025184A"/>
    <w:rsid w:val="002B7433"/>
    <w:rsid w:val="002C0429"/>
    <w:rsid w:val="002D58D7"/>
    <w:rsid w:val="002E0D9E"/>
    <w:rsid w:val="002E4CFD"/>
    <w:rsid w:val="002E796A"/>
    <w:rsid w:val="00310EAE"/>
    <w:rsid w:val="00313C01"/>
    <w:rsid w:val="00333D19"/>
    <w:rsid w:val="00340E53"/>
    <w:rsid w:val="003449FE"/>
    <w:rsid w:val="003A277E"/>
    <w:rsid w:val="003A3C74"/>
    <w:rsid w:val="003B4F88"/>
    <w:rsid w:val="003C6C35"/>
    <w:rsid w:val="003F220D"/>
    <w:rsid w:val="003F44C7"/>
    <w:rsid w:val="00406BEE"/>
    <w:rsid w:val="004106A3"/>
    <w:rsid w:val="00422763"/>
    <w:rsid w:val="00424C1C"/>
    <w:rsid w:val="00425365"/>
    <w:rsid w:val="004265FD"/>
    <w:rsid w:val="00456361"/>
    <w:rsid w:val="0048441D"/>
    <w:rsid w:val="004846E9"/>
    <w:rsid w:val="004A2ECC"/>
    <w:rsid w:val="004B1453"/>
    <w:rsid w:val="004B2372"/>
    <w:rsid w:val="004D7444"/>
    <w:rsid w:val="00503B13"/>
    <w:rsid w:val="00512812"/>
    <w:rsid w:val="00534F2A"/>
    <w:rsid w:val="00534F67"/>
    <w:rsid w:val="00564244"/>
    <w:rsid w:val="00574717"/>
    <w:rsid w:val="00591AF7"/>
    <w:rsid w:val="005F5712"/>
    <w:rsid w:val="0062093F"/>
    <w:rsid w:val="00620A22"/>
    <w:rsid w:val="00633225"/>
    <w:rsid w:val="00637048"/>
    <w:rsid w:val="0065162F"/>
    <w:rsid w:val="0066434F"/>
    <w:rsid w:val="00686BAB"/>
    <w:rsid w:val="006B1647"/>
    <w:rsid w:val="006D4B9F"/>
    <w:rsid w:val="006E56DB"/>
    <w:rsid w:val="006F3257"/>
    <w:rsid w:val="00724497"/>
    <w:rsid w:val="00731D8D"/>
    <w:rsid w:val="007725C0"/>
    <w:rsid w:val="00777C1E"/>
    <w:rsid w:val="0078099C"/>
    <w:rsid w:val="00786E11"/>
    <w:rsid w:val="007A12FA"/>
    <w:rsid w:val="007A66FF"/>
    <w:rsid w:val="007B587C"/>
    <w:rsid w:val="007B7563"/>
    <w:rsid w:val="008412C1"/>
    <w:rsid w:val="008611F1"/>
    <w:rsid w:val="008802F2"/>
    <w:rsid w:val="008B39C8"/>
    <w:rsid w:val="008E223E"/>
    <w:rsid w:val="008E3258"/>
    <w:rsid w:val="008F1174"/>
    <w:rsid w:val="008F6D2C"/>
    <w:rsid w:val="00910D2A"/>
    <w:rsid w:val="00936475"/>
    <w:rsid w:val="009374B8"/>
    <w:rsid w:val="00944E0C"/>
    <w:rsid w:val="0094532F"/>
    <w:rsid w:val="009B2D02"/>
    <w:rsid w:val="009C7049"/>
    <w:rsid w:val="009E009D"/>
    <w:rsid w:val="00A0345B"/>
    <w:rsid w:val="00A15893"/>
    <w:rsid w:val="00A608A9"/>
    <w:rsid w:val="00A92F1D"/>
    <w:rsid w:val="00AB5528"/>
    <w:rsid w:val="00AD34C0"/>
    <w:rsid w:val="00AF25CE"/>
    <w:rsid w:val="00AF4ADE"/>
    <w:rsid w:val="00B134E6"/>
    <w:rsid w:val="00B82FDB"/>
    <w:rsid w:val="00B91CD5"/>
    <w:rsid w:val="00B95644"/>
    <w:rsid w:val="00B96120"/>
    <w:rsid w:val="00BA10CE"/>
    <w:rsid w:val="00BA7BEE"/>
    <w:rsid w:val="00BB3E45"/>
    <w:rsid w:val="00C1553F"/>
    <w:rsid w:val="00C1785D"/>
    <w:rsid w:val="00C213A3"/>
    <w:rsid w:val="00C27704"/>
    <w:rsid w:val="00C434A3"/>
    <w:rsid w:val="00C445D4"/>
    <w:rsid w:val="00C6184A"/>
    <w:rsid w:val="00C670C0"/>
    <w:rsid w:val="00CD14F9"/>
    <w:rsid w:val="00CE7BCF"/>
    <w:rsid w:val="00CF3765"/>
    <w:rsid w:val="00D15092"/>
    <w:rsid w:val="00D45628"/>
    <w:rsid w:val="00D65100"/>
    <w:rsid w:val="00D65F04"/>
    <w:rsid w:val="00D76472"/>
    <w:rsid w:val="00D90A87"/>
    <w:rsid w:val="00DB0E35"/>
    <w:rsid w:val="00DC3DF6"/>
    <w:rsid w:val="00DF1D73"/>
    <w:rsid w:val="00E3316F"/>
    <w:rsid w:val="00E35BD2"/>
    <w:rsid w:val="00E56282"/>
    <w:rsid w:val="00E9370C"/>
    <w:rsid w:val="00EA477C"/>
    <w:rsid w:val="00EB1A6F"/>
    <w:rsid w:val="00ED0311"/>
    <w:rsid w:val="00F065CD"/>
    <w:rsid w:val="00F15C7A"/>
    <w:rsid w:val="00F40CF5"/>
    <w:rsid w:val="00F468A2"/>
    <w:rsid w:val="00F51195"/>
    <w:rsid w:val="00F71B9D"/>
    <w:rsid w:val="00F95F8B"/>
    <w:rsid w:val="00F977C0"/>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3</cp:revision>
  <dcterms:created xsi:type="dcterms:W3CDTF">2026-02-19T19:28:00Z</dcterms:created>
  <dcterms:modified xsi:type="dcterms:W3CDTF">2026-02-19T19:45:00Z</dcterms:modified>
</cp:coreProperties>
</file>