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DDBFA" w14:textId="77777777" w:rsidR="00340E53" w:rsidRPr="00340E53" w:rsidRDefault="00340E53" w:rsidP="00196D1B">
      <w:pPr>
        <w:spacing w:after="0" w:line="240" w:lineRule="auto"/>
        <w:jc w:val="center"/>
        <w:textAlignment w:val="baseline"/>
        <w:rPr>
          <w:rFonts w:ascii="Times New Roman" w:eastAsia="Times New Roman" w:hAnsi="Times New Roman" w:cs="Times New Roman"/>
          <w:kern w:val="0"/>
          <w14:ligatures w14:val="none"/>
        </w:rPr>
      </w:pPr>
      <w:r w:rsidRPr="00340E53">
        <w:rPr>
          <w:rFonts w:ascii="Times New Roman" w:eastAsia="Times New Roman" w:hAnsi="Times New Roman" w:cs="Times New Roman"/>
          <w:b/>
          <w:bCs/>
          <w:kern w:val="0"/>
          <w14:ligatures w14:val="none"/>
        </w:rPr>
        <w:t>Administrative Affairs and Budget Committee</w:t>
      </w:r>
    </w:p>
    <w:p w14:paraId="70ACDCA9" w14:textId="35AA9D91" w:rsidR="00340E53" w:rsidRPr="00340E53" w:rsidRDefault="00432129" w:rsidP="00196D1B">
      <w:pPr>
        <w:spacing w:after="0" w:line="240" w:lineRule="auto"/>
        <w:jc w:val="cente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Minutes</w:t>
      </w:r>
      <w:r w:rsidR="00340E53" w:rsidRPr="00340E53">
        <w:rPr>
          <w:rFonts w:ascii="Times New Roman" w:eastAsia="Times New Roman" w:hAnsi="Times New Roman" w:cs="Times New Roman"/>
          <w:b/>
          <w:bCs/>
          <w:kern w:val="0"/>
          <w14:ligatures w14:val="none"/>
        </w:rPr>
        <w:t xml:space="preserve"> Meeting No. </w:t>
      </w:r>
      <w:r w:rsidR="002D58D7">
        <w:rPr>
          <w:rFonts w:ascii="Times New Roman" w:eastAsia="Times New Roman" w:hAnsi="Times New Roman" w:cs="Times New Roman"/>
          <w:b/>
          <w:bCs/>
          <w:kern w:val="0"/>
          <w14:ligatures w14:val="none"/>
        </w:rPr>
        <w:t>6</w:t>
      </w:r>
    </w:p>
    <w:p w14:paraId="329A2D3E" w14:textId="521566EB" w:rsidR="00340E53" w:rsidRPr="00340E53" w:rsidRDefault="00340E53" w:rsidP="00196D1B">
      <w:pPr>
        <w:spacing w:after="0" w:line="240" w:lineRule="auto"/>
        <w:jc w:val="center"/>
        <w:textAlignment w:val="baseline"/>
        <w:rPr>
          <w:rFonts w:ascii="Times New Roman" w:eastAsia="Times New Roman" w:hAnsi="Times New Roman" w:cs="Times New Roman"/>
          <w:b/>
          <w:bCs/>
          <w:kern w:val="0"/>
          <w14:ligatures w14:val="none"/>
        </w:rPr>
      </w:pPr>
      <w:r w:rsidRPr="00340E53">
        <w:rPr>
          <w:rFonts w:ascii="Times New Roman" w:eastAsia="Times New Roman" w:hAnsi="Times New Roman" w:cs="Times New Roman"/>
          <w:b/>
          <w:bCs/>
          <w:kern w:val="0"/>
          <w14:ligatures w14:val="none"/>
        </w:rPr>
        <w:t>Wednesday,</w:t>
      </w:r>
      <w:r w:rsidRPr="002E4CFD">
        <w:rPr>
          <w:rFonts w:ascii="Times New Roman" w:eastAsia="Times New Roman" w:hAnsi="Times New Roman" w:cs="Times New Roman"/>
          <w:b/>
          <w:bCs/>
          <w:kern w:val="0"/>
          <w14:ligatures w14:val="none"/>
        </w:rPr>
        <w:t xml:space="preserve"> </w:t>
      </w:r>
      <w:r w:rsidR="00FC6DDE">
        <w:rPr>
          <w:rFonts w:ascii="Times New Roman" w:eastAsia="Times New Roman" w:hAnsi="Times New Roman" w:cs="Times New Roman"/>
          <w:b/>
          <w:bCs/>
          <w:kern w:val="0"/>
          <w14:ligatures w14:val="none"/>
        </w:rPr>
        <w:t>Novem</w:t>
      </w:r>
      <w:r w:rsidRPr="002E4CFD">
        <w:rPr>
          <w:rFonts w:ascii="Times New Roman" w:eastAsia="Times New Roman" w:hAnsi="Times New Roman" w:cs="Times New Roman"/>
          <w:b/>
          <w:bCs/>
          <w:kern w:val="0"/>
          <w14:ligatures w14:val="none"/>
        </w:rPr>
        <w:t>ber</w:t>
      </w:r>
      <w:r w:rsidRPr="00340E53">
        <w:rPr>
          <w:rFonts w:ascii="Times New Roman" w:eastAsia="Times New Roman" w:hAnsi="Times New Roman" w:cs="Times New Roman"/>
          <w:b/>
          <w:bCs/>
          <w:kern w:val="0"/>
          <w14:ligatures w14:val="none"/>
        </w:rPr>
        <w:t xml:space="preserve"> </w:t>
      </w:r>
      <w:r w:rsidR="002D58D7">
        <w:rPr>
          <w:rFonts w:ascii="Times New Roman" w:eastAsia="Times New Roman" w:hAnsi="Times New Roman" w:cs="Times New Roman"/>
          <w:b/>
          <w:bCs/>
          <w:kern w:val="0"/>
          <w14:ligatures w14:val="none"/>
        </w:rPr>
        <w:t>19</w:t>
      </w:r>
      <w:r w:rsidRPr="00340E53">
        <w:rPr>
          <w:rFonts w:ascii="Times New Roman" w:eastAsia="Times New Roman" w:hAnsi="Times New Roman" w:cs="Times New Roman"/>
          <w:b/>
          <w:bCs/>
          <w:kern w:val="0"/>
          <w14:ligatures w14:val="none"/>
        </w:rPr>
        <w:t>, 2025</w:t>
      </w:r>
    </w:p>
    <w:p w14:paraId="5FC66216" w14:textId="5A733107" w:rsidR="00340E53" w:rsidRPr="00340E53" w:rsidRDefault="00340E53" w:rsidP="00196D1B">
      <w:pPr>
        <w:spacing w:after="0" w:line="240" w:lineRule="auto"/>
        <w:jc w:val="center"/>
        <w:textAlignment w:val="baseline"/>
        <w:rPr>
          <w:rFonts w:ascii="Times New Roman" w:eastAsia="Times New Roman" w:hAnsi="Times New Roman" w:cs="Times New Roman"/>
          <w:kern w:val="0"/>
          <w14:ligatures w14:val="none"/>
        </w:rPr>
      </w:pPr>
      <w:r w:rsidRPr="00340E53">
        <w:rPr>
          <w:rFonts w:ascii="Times New Roman" w:eastAsia="Times New Roman" w:hAnsi="Times New Roman" w:cs="Times New Roman"/>
          <w:b/>
          <w:bCs/>
          <w:kern w:val="0"/>
          <w14:ligatures w14:val="none"/>
        </w:rPr>
        <w:t>Founder’s Suite, Bone Student Center</w:t>
      </w:r>
    </w:p>
    <w:p w14:paraId="58ADD988" w14:textId="77777777" w:rsidR="00340E53" w:rsidRPr="00340E53" w:rsidRDefault="00340E53" w:rsidP="00196D1B">
      <w:pPr>
        <w:spacing w:after="0" w:line="240" w:lineRule="auto"/>
        <w:jc w:val="center"/>
        <w:textAlignment w:val="baseline"/>
        <w:rPr>
          <w:rFonts w:ascii="Times New Roman" w:eastAsia="Times New Roman" w:hAnsi="Times New Roman" w:cs="Times New Roman"/>
          <w:kern w:val="0"/>
          <w14:ligatures w14:val="none"/>
        </w:rPr>
      </w:pPr>
      <w:r w:rsidRPr="00340E53">
        <w:rPr>
          <w:rFonts w:ascii="Times New Roman" w:eastAsia="Times New Roman" w:hAnsi="Times New Roman" w:cs="Times New Roman"/>
          <w:b/>
          <w:bCs/>
          <w:kern w:val="0"/>
          <w14:ligatures w14:val="none"/>
        </w:rPr>
        <w:t>6:00-7:00 P.M.</w:t>
      </w:r>
    </w:p>
    <w:p w14:paraId="207F13B2" w14:textId="77777777" w:rsidR="00340E53" w:rsidRPr="00340E53" w:rsidRDefault="00340E53" w:rsidP="00196D1B">
      <w:pPr>
        <w:spacing w:after="0" w:line="240" w:lineRule="auto"/>
        <w:jc w:val="center"/>
        <w:textAlignment w:val="baseline"/>
        <w:rPr>
          <w:rFonts w:ascii="Times New Roman" w:eastAsia="Times New Roman" w:hAnsi="Times New Roman" w:cs="Times New Roman"/>
          <w:kern w:val="0"/>
          <w14:ligatures w14:val="none"/>
        </w:rPr>
      </w:pPr>
    </w:p>
    <w:p w14:paraId="46234C9C" w14:textId="5DBD16BA" w:rsidR="00340E53" w:rsidRPr="00340E53" w:rsidRDefault="00340E53" w:rsidP="00196D1B">
      <w:pPr>
        <w:spacing w:after="0" w:line="240" w:lineRule="auto"/>
        <w:textAlignment w:val="baseline"/>
        <w:rPr>
          <w:rFonts w:ascii="Times New Roman" w:eastAsia="Times New Roman" w:hAnsi="Times New Roman" w:cs="Times New Roman"/>
          <w:kern w:val="0"/>
          <w14:ligatures w14:val="none"/>
        </w:rPr>
      </w:pPr>
    </w:p>
    <w:p w14:paraId="533ED84F" w14:textId="3A1DBB62" w:rsidR="00340E53" w:rsidRPr="00340E53" w:rsidRDefault="00340E53" w:rsidP="00196D1B">
      <w:pPr>
        <w:spacing w:after="0" w:line="240" w:lineRule="auto"/>
        <w:textAlignment w:val="baseline"/>
        <w:rPr>
          <w:rFonts w:ascii="Times New Roman" w:eastAsia="Times New Roman" w:hAnsi="Times New Roman" w:cs="Times New Roman"/>
          <w:kern w:val="0"/>
          <w14:ligatures w14:val="none"/>
        </w:rPr>
      </w:pPr>
      <w:r w:rsidRPr="00340E53">
        <w:rPr>
          <w:rFonts w:ascii="Times New Roman" w:eastAsia="Times New Roman" w:hAnsi="Times New Roman" w:cs="Times New Roman"/>
          <w:b/>
          <w:bCs/>
          <w:kern w:val="0"/>
          <w14:ligatures w14:val="none"/>
        </w:rPr>
        <w:t>Call to Order</w:t>
      </w:r>
    </w:p>
    <w:p w14:paraId="2CFD2E29" w14:textId="77777777" w:rsidR="00340E53" w:rsidRPr="00340E53" w:rsidRDefault="00340E53" w:rsidP="00196D1B">
      <w:pPr>
        <w:spacing w:after="0" w:line="240" w:lineRule="auto"/>
        <w:textAlignment w:val="baseline"/>
        <w:rPr>
          <w:rFonts w:ascii="Times New Roman" w:eastAsia="Times New Roman" w:hAnsi="Times New Roman" w:cs="Times New Roman"/>
          <w:b/>
          <w:bCs/>
          <w:kern w:val="0"/>
          <w14:ligatures w14:val="none"/>
        </w:rPr>
      </w:pPr>
    </w:p>
    <w:p w14:paraId="5CD0D72E" w14:textId="53C9189A" w:rsidR="004106A3" w:rsidRDefault="00340E53" w:rsidP="00196D1B">
      <w:pPr>
        <w:autoSpaceDE w:val="0"/>
        <w:autoSpaceDN w:val="0"/>
        <w:adjustRightInd w:val="0"/>
        <w:spacing w:after="0" w:line="240" w:lineRule="auto"/>
        <w:rPr>
          <w:rFonts w:ascii="Times New Roman" w:eastAsia="Calibri" w:hAnsi="Times New Roman" w:cs="Times New Roman"/>
          <w:kern w:val="0"/>
          <w14:ligatures w14:val="none"/>
        </w:rPr>
      </w:pPr>
      <w:r w:rsidRPr="00340E53">
        <w:rPr>
          <w:rFonts w:ascii="Times New Roman" w:eastAsia="Times New Roman" w:hAnsi="Times New Roman" w:cs="Times New Roman"/>
          <w:b/>
          <w:bCs/>
          <w:kern w:val="0"/>
          <w14:ligatures w14:val="none"/>
        </w:rPr>
        <w:t>Roll Call</w:t>
      </w:r>
      <w:r w:rsidRPr="00340E53">
        <w:rPr>
          <w:rFonts w:ascii="Arial" w:eastAsia="Times New Roman" w:hAnsi="Arial" w:cs="Times New Roman"/>
          <w:b/>
          <w:bCs/>
          <w:kern w:val="0"/>
          <w14:ligatures w14:val="none"/>
        </w:rPr>
        <w:t xml:space="preserve"> </w:t>
      </w:r>
      <w:r w:rsidRPr="00340E53">
        <w:rPr>
          <w:rFonts w:ascii="Times New Roman" w:eastAsia="Times New Roman" w:hAnsi="Times New Roman" w:cs="Times New Roman"/>
          <w:kern w:val="0"/>
          <w14:ligatures w14:val="none"/>
        </w:rPr>
        <w:t>(Note: quorum is six (6) voting member</w:t>
      </w:r>
      <w:r w:rsidR="00FA5E27">
        <w:rPr>
          <w:rFonts w:ascii="Times New Roman" w:eastAsia="Times New Roman" w:hAnsi="Times New Roman" w:cs="Times New Roman"/>
          <w:kern w:val="0"/>
          <w14:ligatures w14:val="none"/>
        </w:rPr>
        <w:t>s</w:t>
      </w:r>
      <w:r w:rsidRPr="00340E53">
        <w:rPr>
          <w:rFonts w:ascii="Times New Roman" w:eastAsia="Times New Roman" w:hAnsi="Times New Roman" w:cs="Times New Roman"/>
          <w:kern w:val="0"/>
          <w14:ligatures w14:val="none"/>
        </w:rPr>
        <w:t>;</w:t>
      </w:r>
      <w:r w:rsidR="004106A3">
        <w:rPr>
          <w:rFonts w:ascii="Times New Roman" w:eastAsia="Times New Roman" w:hAnsi="Times New Roman" w:cs="Times New Roman"/>
          <w:kern w:val="0"/>
          <w14:ligatures w14:val="none"/>
        </w:rPr>
        <w:t xml:space="preserve"> </w:t>
      </w:r>
      <w:r w:rsidRPr="00340E53">
        <w:rPr>
          <w:rFonts w:ascii="Times New Roman" w:eastAsia="Times New Roman" w:hAnsi="Times New Roman" w:cs="Times New Roman"/>
          <w:i/>
          <w:iCs/>
          <w:kern w:val="0"/>
          <w14:ligatures w14:val="none"/>
        </w:rPr>
        <w:t>ex-officio</w:t>
      </w:r>
      <w:r w:rsidRPr="00340E53">
        <w:rPr>
          <w:rFonts w:ascii="Times New Roman" w:eastAsia="Times New Roman" w:hAnsi="Times New Roman" w:cs="Times New Roman"/>
          <w:kern w:val="0"/>
          <w14:ligatures w14:val="none"/>
        </w:rPr>
        <w:t>)</w:t>
      </w:r>
    </w:p>
    <w:p w14:paraId="0AD80F96" w14:textId="77777777" w:rsidR="006B1647" w:rsidRDefault="009B2D02" w:rsidP="00196D1B">
      <w:pPr>
        <w:spacing w:after="0" w:line="240" w:lineRule="auto"/>
        <w:textAlignment w:val="baseline"/>
        <w:rPr>
          <w:rFonts w:ascii="Times New Roman" w:eastAsia="Times New Roman" w:hAnsi="Times New Roman" w:cs="Times New Roman"/>
          <w:kern w:val="0"/>
          <w14:ligatures w14:val="none"/>
        </w:rPr>
      </w:pPr>
      <w:r w:rsidRPr="002E4CFD">
        <w:rPr>
          <w:rFonts w:ascii="Times New Roman" w:eastAsia="Times New Roman" w:hAnsi="Times New Roman" w:cs="Times New Roman"/>
          <w:kern w:val="0"/>
          <w14:ligatures w14:val="none"/>
        </w:rPr>
        <w:tab/>
        <w:t>Faculty members (voting): Lucian Ionescu</w:t>
      </w:r>
      <w:r w:rsidR="001E72D7" w:rsidRPr="002E4CFD">
        <w:rPr>
          <w:rFonts w:ascii="Times New Roman" w:eastAsia="Times New Roman" w:hAnsi="Times New Roman" w:cs="Times New Roman"/>
          <w:kern w:val="0"/>
          <w14:ligatures w14:val="none"/>
        </w:rPr>
        <w:t>, Tom Lucey, Kevin Meyer</w:t>
      </w:r>
      <w:r w:rsidR="006B1647">
        <w:rPr>
          <w:rFonts w:ascii="Times New Roman" w:eastAsia="Times New Roman" w:hAnsi="Times New Roman" w:cs="Times New Roman"/>
          <w:kern w:val="0"/>
          <w14:ligatures w14:val="none"/>
        </w:rPr>
        <w:t xml:space="preserve"> (chair)</w:t>
      </w:r>
      <w:r w:rsidR="001E72D7" w:rsidRPr="002E4CFD">
        <w:rPr>
          <w:rFonts w:ascii="Times New Roman" w:eastAsia="Times New Roman" w:hAnsi="Times New Roman" w:cs="Times New Roman"/>
          <w:kern w:val="0"/>
          <w14:ligatures w14:val="none"/>
        </w:rPr>
        <w:t xml:space="preserve">, Vishal </w:t>
      </w:r>
    </w:p>
    <w:p w14:paraId="0070A309" w14:textId="4C42B0A9" w:rsidR="009B2D02" w:rsidRPr="002E4CFD" w:rsidRDefault="001E72D7" w:rsidP="00196D1B">
      <w:pPr>
        <w:spacing w:after="0" w:line="240" w:lineRule="auto"/>
        <w:ind w:left="720" w:firstLine="720"/>
        <w:textAlignment w:val="baseline"/>
        <w:rPr>
          <w:rFonts w:ascii="Times New Roman" w:eastAsia="Times New Roman" w:hAnsi="Times New Roman" w:cs="Times New Roman"/>
          <w:kern w:val="0"/>
          <w14:ligatures w14:val="none"/>
        </w:rPr>
      </w:pPr>
      <w:r w:rsidRPr="002E4CFD">
        <w:rPr>
          <w:rFonts w:ascii="Times New Roman" w:eastAsia="Times New Roman" w:hAnsi="Times New Roman" w:cs="Times New Roman"/>
          <w:kern w:val="0"/>
          <w14:ligatures w14:val="none"/>
        </w:rPr>
        <w:t>Midha</w:t>
      </w:r>
    </w:p>
    <w:p w14:paraId="11BFFBB3" w14:textId="711363D0" w:rsidR="009B2D02" w:rsidRPr="002E4CFD" w:rsidRDefault="009B2D02" w:rsidP="00035893">
      <w:pPr>
        <w:spacing w:after="0" w:line="240" w:lineRule="auto"/>
        <w:textAlignment w:val="baseline"/>
        <w:rPr>
          <w:rFonts w:ascii="Times New Roman" w:eastAsia="Times New Roman" w:hAnsi="Times New Roman" w:cs="Times New Roman"/>
          <w:kern w:val="0"/>
          <w14:ligatures w14:val="none"/>
        </w:rPr>
      </w:pPr>
      <w:r w:rsidRPr="002E4CFD">
        <w:rPr>
          <w:rFonts w:ascii="Times New Roman" w:eastAsia="Times New Roman" w:hAnsi="Times New Roman" w:cs="Times New Roman"/>
          <w:kern w:val="0"/>
          <w14:ligatures w14:val="none"/>
        </w:rPr>
        <w:tab/>
        <w:t>Student members (voting):</w:t>
      </w:r>
      <w:r w:rsidR="001E72D7" w:rsidRPr="002E4CFD">
        <w:rPr>
          <w:rFonts w:ascii="Times New Roman" w:eastAsia="Times New Roman" w:hAnsi="Times New Roman" w:cs="Times New Roman"/>
          <w:kern w:val="0"/>
          <w14:ligatures w14:val="none"/>
        </w:rPr>
        <w:t xml:space="preserve"> Braden Beasley, Jazmine Benson</w:t>
      </w:r>
      <w:r w:rsidR="006B1647">
        <w:rPr>
          <w:rFonts w:ascii="Times New Roman" w:eastAsia="Times New Roman" w:hAnsi="Times New Roman" w:cs="Times New Roman"/>
          <w:kern w:val="0"/>
          <w14:ligatures w14:val="none"/>
        </w:rPr>
        <w:t xml:space="preserve"> (co-Secretary)</w:t>
      </w:r>
      <w:r w:rsidR="001E72D7" w:rsidRPr="002E4CFD">
        <w:rPr>
          <w:rFonts w:ascii="Times New Roman" w:eastAsia="Times New Roman" w:hAnsi="Times New Roman" w:cs="Times New Roman"/>
          <w:kern w:val="0"/>
          <w14:ligatures w14:val="none"/>
        </w:rPr>
        <w:t>, Jack Stahl</w:t>
      </w:r>
    </w:p>
    <w:p w14:paraId="0B055F97" w14:textId="02D343A7" w:rsidR="009B2D02" w:rsidRPr="002E4CFD" w:rsidRDefault="009B2D02" w:rsidP="00196D1B">
      <w:pPr>
        <w:spacing w:after="0" w:line="240" w:lineRule="auto"/>
        <w:textAlignment w:val="baseline"/>
        <w:rPr>
          <w:rFonts w:ascii="Times New Roman" w:eastAsia="Times New Roman" w:hAnsi="Times New Roman" w:cs="Times New Roman"/>
          <w:kern w:val="0"/>
          <w14:ligatures w14:val="none"/>
        </w:rPr>
      </w:pPr>
      <w:r w:rsidRPr="002E4CFD">
        <w:rPr>
          <w:rFonts w:ascii="Times New Roman" w:eastAsia="Times New Roman" w:hAnsi="Times New Roman" w:cs="Times New Roman"/>
          <w:kern w:val="0"/>
          <w14:ligatures w14:val="none"/>
        </w:rPr>
        <w:tab/>
      </w:r>
      <w:r w:rsidRPr="002E4CFD">
        <w:rPr>
          <w:rFonts w:ascii="Times New Roman" w:eastAsia="Times New Roman" w:hAnsi="Times New Roman" w:cs="Times New Roman"/>
          <w:i/>
          <w:iCs/>
          <w:kern w:val="0"/>
          <w14:ligatures w14:val="none"/>
        </w:rPr>
        <w:t>ex-officio</w:t>
      </w:r>
      <w:r w:rsidRPr="002E4CFD">
        <w:rPr>
          <w:rFonts w:ascii="Times New Roman" w:eastAsia="Times New Roman" w:hAnsi="Times New Roman" w:cs="Times New Roman"/>
          <w:kern w:val="0"/>
          <w14:ligatures w14:val="none"/>
        </w:rPr>
        <w:t xml:space="preserve"> members (non-voting):</w:t>
      </w:r>
      <w:r w:rsidR="001E72D7" w:rsidRPr="002E4CFD">
        <w:rPr>
          <w:rFonts w:ascii="Times New Roman" w:eastAsia="Times New Roman" w:hAnsi="Times New Roman" w:cs="Times New Roman"/>
          <w:kern w:val="0"/>
          <w14:ligatures w14:val="none"/>
        </w:rPr>
        <w:t xml:space="preserve"> Dan Elkins, Amanda Hendrix</w:t>
      </w:r>
    </w:p>
    <w:p w14:paraId="5681796D" w14:textId="77777777" w:rsidR="00FD4BFD" w:rsidRDefault="00FD4BFD" w:rsidP="00FD4BFD">
      <w:pPr>
        <w:spacing w:after="0" w:line="240" w:lineRule="auto"/>
        <w:textAlignment w:val="baseline"/>
        <w:rPr>
          <w:rFonts w:ascii="Times New Roman" w:eastAsia="Times New Roman" w:hAnsi="Times New Roman" w:cs="Times New Roman"/>
          <w:kern w:val="0"/>
          <w14:ligatures w14:val="none"/>
        </w:rPr>
      </w:pPr>
    </w:p>
    <w:p w14:paraId="401C3452" w14:textId="0FE913EF" w:rsidR="00FD4BFD" w:rsidRDefault="00FD4BFD" w:rsidP="00FD4BFD">
      <w:pPr>
        <w:spacing w:after="0" w:line="240" w:lineRule="auto"/>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Members absent: </w:t>
      </w:r>
      <w:r w:rsidRPr="002E4CFD">
        <w:rPr>
          <w:rFonts w:ascii="Times New Roman" w:eastAsia="Times New Roman" w:hAnsi="Times New Roman" w:cs="Times New Roman"/>
          <w:kern w:val="0"/>
          <w14:ligatures w14:val="none"/>
        </w:rPr>
        <w:t>Melissa Oresky</w:t>
      </w:r>
      <w:r>
        <w:rPr>
          <w:rFonts w:ascii="Times New Roman" w:eastAsia="Times New Roman" w:hAnsi="Times New Roman" w:cs="Times New Roman"/>
          <w:kern w:val="0"/>
          <w14:ligatures w14:val="none"/>
        </w:rPr>
        <w:t>,</w:t>
      </w:r>
      <w:r w:rsidRPr="002E4CFD">
        <w:rPr>
          <w:rFonts w:ascii="Times New Roman" w:eastAsia="Times New Roman" w:hAnsi="Times New Roman" w:cs="Times New Roman"/>
          <w:kern w:val="0"/>
          <w14:ligatures w14:val="none"/>
        </w:rPr>
        <w:t xml:space="preserve"> </w:t>
      </w:r>
      <w:r w:rsidRPr="002E4CFD">
        <w:rPr>
          <w:rFonts w:ascii="Times New Roman" w:eastAsia="Times New Roman" w:hAnsi="Times New Roman" w:cs="Times New Roman"/>
          <w:kern w:val="0"/>
          <w14:ligatures w14:val="none"/>
        </w:rPr>
        <w:t>Jazmine Benson</w:t>
      </w:r>
      <w:r>
        <w:rPr>
          <w:rFonts w:ascii="Times New Roman" w:eastAsia="Times New Roman" w:hAnsi="Times New Roman" w:cs="Times New Roman"/>
          <w:kern w:val="0"/>
          <w14:ligatures w14:val="none"/>
        </w:rPr>
        <w:t xml:space="preserve"> (co-Secretary)</w:t>
      </w:r>
    </w:p>
    <w:p w14:paraId="0013186E" w14:textId="77777777" w:rsidR="00035893" w:rsidRDefault="00035893" w:rsidP="00FD4BFD">
      <w:pPr>
        <w:spacing w:after="0" w:line="240" w:lineRule="auto"/>
        <w:textAlignment w:val="baseline"/>
        <w:rPr>
          <w:rFonts w:ascii="Times New Roman" w:eastAsia="Times New Roman" w:hAnsi="Times New Roman" w:cs="Times New Roman"/>
          <w:kern w:val="0"/>
          <w14:ligatures w14:val="none"/>
        </w:rPr>
      </w:pPr>
    </w:p>
    <w:p w14:paraId="5B530F3F" w14:textId="2BC8D4A6" w:rsidR="00035893" w:rsidRPr="002E4CFD" w:rsidRDefault="00035893" w:rsidP="00FD4BFD">
      <w:pPr>
        <w:spacing w:after="0" w:line="240" w:lineRule="auto"/>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Hillard’s seat has been vacated.</w:t>
      </w:r>
    </w:p>
    <w:p w14:paraId="40FC8942" w14:textId="77777777" w:rsidR="009B2D02" w:rsidRPr="00340E53" w:rsidRDefault="009B2D02" w:rsidP="00196D1B">
      <w:pPr>
        <w:spacing w:after="0" w:line="240" w:lineRule="auto"/>
        <w:textAlignment w:val="baseline"/>
        <w:rPr>
          <w:rFonts w:ascii="Times New Roman" w:eastAsia="Times New Roman" w:hAnsi="Times New Roman" w:cs="Times New Roman"/>
          <w:kern w:val="0"/>
          <w14:ligatures w14:val="none"/>
        </w:rPr>
      </w:pPr>
    </w:p>
    <w:p w14:paraId="57E45580" w14:textId="5255DEC1" w:rsidR="00340E53" w:rsidRPr="00340E53" w:rsidRDefault="00340E53" w:rsidP="00196D1B">
      <w:pPr>
        <w:autoSpaceDE w:val="0"/>
        <w:autoSpaceDN w:val="0"/>
        <w:adjustRightInd w:val="0"/>
        <w:spacing w:after="0" w:line="240" w:lineRule="auto"/>
        <w:rPr>
          <w:rFonts w:ascii="Times New Roman" w:eastAsia="Calibri" w:hAnsi="Times New Roman" w:cs="Times New Roman"/>
          <w:b/>
          <w:bCs/>
          <w:kern w:val="0"/>
          <w14:ligatures w14:val="none"/>
        </w:rPr>
      </w:pPr>
      <w:r w:rsidRPr="00340E53">
        <w:rPr>
          <w:rFonts w:ascii="Times New Roman" w:eastAsia="Calibri" w:hAnsi="Times New Roman" w:cs="Times New Roman"/>
          <w:b/>
          <w:bCs/>
          <w:kern w:val="0"/>
          <w14:ligatures w14:val="none"/>
        </w:rPr>
        <w:t>Public Comment</w:t>
      </w:r>
      <w:r w:rsidR="00FD4BFD">
        <w:rPr>
          <w:rFonts w:ascii="Times New Roman" w:eastAsia="Calibri" w:hAnsi="Times New Roman" w:cs="Times New Roman"/>
          <w:b/>
          <w:bCs/>
          <w:kern w:val="0"/>
          <w14:ligatures w14:val="none"/>
        </w:rPr>
        <w:tab/>
      </w:r>
      <w:r w:rsidR="00FD4BFD" w:rsidRPr="00FD4BFD">
        <w:rPr>
          <w:rFonts w:ascii="Times New Roman" w:eastAsia="Calibri" w:hAnsi="Times New Roman" w:cs="Times New Roman"/>
          <w:kern w:val="0"/>
          <w14:ligatures w14:val="none"/>
        </w:rPr>
        <w:t>None</w:t>
      </w:r>
    </w:p>
    <w:p w14:paraId="6DB10609" w14:textId="77777777" w:rsidR="00340E53" w:rsidRPr="00340E53" w:rsidRDefault="00340E53" w:rsidP="00196D1B">
      <w:pPr>
        <w:autoSpaceDE w:val="0"/>
        <w:autoSpaceDN w:val="0"/>
        <w:adjustRightInd w:val="0"/>
        <w:spacing w:after="0" w:line="240" w:lineRule="auto"/>
        <w:rPr>
          <w:rFonts w:ascii="Times New Roman" w:eastAsia="Calibri" w:hAnsi="Times New Roman" w:cs="Times New Roman"/>
          <w:kern w:val="0"/>
          <w14:ligatures w14:val="none"/>
        </w:rPr>
      </w:pPr>
    </w:p>
    <w:p w14:paraId="3B416EBF" w14:textId="21AA61F7" w:rsidR="00340E53" w:rsidRPr="00340E53" w:rsidRDefault="00340E53" w:rsidP="00196D1B">
      <w:pPr>
        <w:spacing w:after="0" w:line="240" w:lineRule="auto"/>
        <w:textAlignment w:val="baseline"/>
        <w:rPr>
          <w:rFonts w:ascii="Times New Roman" w:eastAsia="Times New Roman" w:hAnsi="Times New Roman" w:cs="Times New Roman"/>
          <w:kern w:val="0"/>
          <w14:ligatures w14:val="none"/>
        </w:rPr>
      </w:pPr>
      <w:r w:rsidRPr="00340E53">
        <w:rPr>
          <w:rFonts w:ascii="Times New Roman" w:eastAsia="Times New Roman" w:hAnsi="Times New Roman" w:cs="Times New Roman"/>
          <w:b/>
          <w:bCs/>
          <w:kern w:val="0"/>
          <w14:ligatures w14:val="none"/>
        </w:rPr>
        <w:t>Order of Business:</w:t>
      </w:r>
    </w:p>
    <w:p w14:paraId="58426961" w14:textId="77777777" w:rsidR="00340E53" w:rsidRPr="00340E53" w:rsidRDefault="00340E53" w:rsidP="00196D1B">
      <w:pPr>
        <w:spacing w:after="0" w:line="240" w:lineRule="auto"/>
        <w:textAlignment w:val="baseline"/>
        <w:rPr>
          <w:rFonts w:ascii="Times New Roman" w:eastAsia="Times New Roman" w:hAnsi="Times New Roman" w:cs="Times New Roman"/>
          <w:kern w:val="0"/>
          <w14:ligatures w14:val="none"/>
        </w:rPr>
      </w:pPr>
    </w:p>
    <w:p w14:paraId="06D19FD5" w14:textId="2D94C7A8" w:rsidR="00340E53" w:rsidRPr="0048441D" w:rsidRDefault="00340E53" w:rsidP="0048441D">
      <w:pPr>
        <w:numPr>
          <w:ilvl w:val="0"/>
          <w:numId w:val="1"/>
        </w:numPr>
        <w:spacing w:after="0" w:line="240" w:lineRule="auto"/>
        <w:textAlignment w:val="baseline"/>
        <w:rPr>
          <w:rFonts w:ascii="Times New Roman" w:eastAsia="Times New Roman" w:hAnsi="Times New Roman" w:cs="Times New Roman"/>
          <w:kern w:val="0"/>
          <w14:ligatures w14:val="none"/>
        </w:rPr>
      </w:pPr>
      <w:r w:rsidRPr="00340E53">
        <w:rPr>
          <w:rFonts w:ascii="Times New Roman" w:eastAsia="Times New Roman" w:hAnsi="Times New Roman" w:cs="Times New Roman"/>
          <w:kern w:val="0"/>
          <w14:ligatures w14:val="none"/>
        </w:rPr>
        <w:t xml:space="preserve">Approval of minutes from </w:t>
      </w:r>
      <w:r w:rsidR="002D58D7">
        <w:rPr>
          <w:rFonts w:ascii="Times New Roman" w:eastAsia="Times New Roman" w:hAnsi="Times New Roman" w:cs="Times New Roman"/>
          <w:kern w:val="0"/>
          <w14:ligatures w14:val="none"/>
        </w:rPr>
        <w:t>Novem</w:t>
      </w:r>
      <w:r w:rsidRPr="002E4CFD">
        <w:rPr>
          <w:rFonts w:ascii="Times New Roman" w:eastAsia="Times New Roman" w:hAnsi="Times New Roman" w:cs="Times New Roman"/>
          <w:kern w:val="0"/>
          <w14:ligatures w14:val="none"/>
        </w:rPr>
        <w:t>ber</w:t>
      </w:r>
      <w:r w:rsidRPr="00340E53">
        <w:rPr>
          <w:rFonts w:ascii="Times New Roman" w:eastAsia="Times New Roman" w:hAnsi="Times New Roman" w:cs="Times New Roman"/>
          <w:kern w:val="0"/>
          <w14:ligatures w14:val="none"/>
        </w:rPr>
        <w:t xml:space="preserve"> </w:t>
      </w:r>
      <w:r w:rsidR="002D58D7">
        <w:rPr>
          <w:rFonts w:ascii="Times New Roman" w:eastAsia="Times New Roman" w:hAnsi="Times New Roman" w:cs="Times New Roman"/>
          <w:kern w:val="0"/>
          <w14:ligatures w14:val="none"/>
        </w:rPr>
        <w:t>5</w:t>
      </w:r>
      <w:r w:rsidRPr="00340E53">
        <w:rPr>
          <w:rFonts w:ascii="Times New Roman" w:eastAsia="Times New Roman" w:hAnsi="Times New Roman" w:cs="Times New Roman"/>
          <w:kern w:val="0"/>
          <w14:ligatures w14:val="none"/>
        </w:rPr>
        <w:t>, 2025</w:t>
      </w:r>
      <w:r w:rsidR="009B2D02" w:rsidRPr="002E4CFD">
        <w:rPr>
          <w:rFonts w:ascii="Times New Roman" w:eastAsia="Times New Roman" w:hAnsi="Times New Roman" w:cs="Times New Roman"/>
          <w:kern w:val="0"/>
          <w14:ligatures w14:val="none"/>
        </w:rPr>
        <w:t xml:space="preserve"> </w:t>
      </w:r>
      <w:r w:rsidR="00035893">
        <w:rPr>
          <w:rFonts w:ascii="Times New Roman" w:hAnsi="Times New Roman" w:cs="Times New Roman"/>
        </w:rPr>
        <w:t>(motion by Beasley, seconded by Midha)</w:t>
      </w:r>
      <w:r w:rsidR="00035893">
        <w:rPr>
          <w:rFonts w:ascii="Times New Roman" w:eastAsia="Times New Roman" w:hAnsi="Times New Roman" w:cs="Times New Roman"/>
          <w:kern w:val="0"/>
          <w14:ligatures w14:val="none"/>
        </w:rPr>
        <w:t>. Stahl volunteered to help take minutes for tonight’s meeting.</w:t>
      </w:r>
    </w:p>
    <w:p w14:paraId="32ED6FF1" w14:textId="77777777" w:rsidR="00340E53" w:rsidRPr="00340E53" w:rsidRDefault="00340E53" w:rsidP="00196D1B">
      <w:pPr>
        <w:spacing w:after="0" w:line="240" w:lineRule="auto"/>
        <w:textAlignment w:val="baseline"/>
        <w:rPr>
          <w:rFonts w:ascii="Times New Roman" w:eastAsia="Times New Roman" w:hAnsi="Times New Roman" w:cs="Times New Roman"/>
          <w:kern w:val="0"/>
          <w14:ligatures w14:val="none"/>
        </w:rPr>
      </w:pPr>
    </w:p>
    <w:p w14:paraId="20CF2300" w14:textId="1C3BC7FA" w:rsidR="00340E53" w:rsidRPr="002E4CFD" w:rsidRDefault="00944E0C" w:rsidP="00196D1B">
      <w:pPr>
        <w:numPr>
          <w:ilvl w:val="0"/>
          <w:numId w:val="1"/>
        </w:numPr>
        <w:spacing w:line="240" w:lineRule="auto"/>
        <w:contextualSpacing/>
        <w:rPr>
          <w:rFonts w:ascii="Times New Roman" w:eastAsia="Aptos" w:hAnsi="Times New Roman" w:cs="Times New Roman"/>
          <w:kern w:val="0"/>
          <w14:ligatures w14:val="none"/>
        </w:rPr>
      </w:pPr>
      <w:r>
        <w:rPr>
          <w:rFonts w:ascii="Times New Roman" w:eastAsia="Aptos" w:hAnsi="Times New Roman" w:cs="Times New Roman"/>
          <w:kern w:val="0"/>
          <w14:ligatures w14:val="none"/>
        </w:rPr>
        <w:t>Policies</w:t>
      </w:r>
      <w:r w:rsidR="00FD4A57">
        <w:rPr>
          <w:rFonts w:ascii="Times New Roman" w:eastAsia="Aptos" w:hAnsi="Times New Roman" w:cs="Times New Roman"/>
          <w:kern w:val="0"/>
          <w14:ligatures w14:val="none"/>
        </w:rPr>
        <w:t xml:space="preserve"> &amp; Tasks</w:t>
      </w:r>
      <w:r w:rsidR="00786E11">
        <w:rPr>
          <w:rFonts w:ascii="Times New Roman" w:eastAsia="Aptos" w:hAnsi="Times New Roman" w:cs="Times New Roman"/>
          <w:kern w:val="0"/>
          <w14:ligatures w14:val="none"/>
        </w:rPr>
        <w:t xml:space="preserve">. Existing policy wording at: </w:t>
      </w:r>
      <w:hyperlink r:id="rId7" w:history="1">
        <w:r w:rsidR="00786E11" w:rsidRPr="00E31C0F">
          <w:rPr>
            <w:rStyle w:val="Hyperlink"/>
            <w:rFonts w:ascii="Times New Roman" w:eastAsia="Aptos" w:hAnsi="Times New Roman" w:cs="Times New Roman"/>
            <w:kern w:val="0"/>
            <w14:ligatures w14:val="none"/>
          </w:rPr>
          <w:t>https://policy.illinoisstate.edu/</w:t>
        </w:r>
      </w:hyperlink>
      <w:r w:rsidR="00786E11">
        <w:rPr>
          <w:rFonts w:ascii="Times New Roman" w:eastAsia="Aptos" w:hAnsi="Times New Roman" w:cs="Times New Roman"/>
          <w:kern w:val="0"/>
          <w14:ligatures w14:val="none"/>
        </w:rPr>
        <w:t>.</w:t>
      </w:r>
    </w:p>
    <w:p w14:paraId="1ABFDE81" w14:textId="77777777" w:rsidR="003B4F88" w:rsidRPr="008B39C8" w:rsidRDefault="003B4F88" w:rsidP="003B4F88">
      <w:pPr>
        <w:pStyle w:val="ListParagraph"/>
        <w:numPr>
          <w:ilvl w:val="0"/>
          <w:numId w:val="2"/>
        </w:numPr>
        <w:spacing w:line="240" w:lineRule="auto"/>
        <w:rPr>
          <w:rFonts w:ascii="Times New Roman" w:eastAsia="Aptos" w:hAnsi="Times New Roman" w:cs="Times New Roman"/>
          <w:kern w:val="0"/>
          <w14:ligatures w14:val="none"/>
        </w:rPr>
      </w:pPr>
      <w:r w:rsidRPr="002E4CFD">
        <w:rPr>
          <w:rFonts w:ascii="Times New Roman" w:eastAsia="Aptos" w:hAnsi="Times New Roman" w:cs="Times New Roman"/>
          <w:kern w:val="0"/>
          <w14:ligatures w14:val="none"/>
        </w:rPr>
        <w:t xml:space="preserve">3.2.15 </w:t>
      </w:r>
      <w:r w:rsidRPr="002E4CFD">
        <w:rPr>
          <w:rFonts w:ascii="Times New Roman" w:eastAsia="Aptos" w:hAnsi="Times New Roman" w:cs="Times New Roman"/>
          <w:i/>
          <w:iCs/>
          <w:kern w:val="0"/>
          <w14:ligatures w14:val="none"/>
        </w:rPr>
        <w:t>Administrator Evaluation</w:t>
      </w:r>
    </w:p>
    <w:p w14:paraId="7DCFD15F" w14:textId="749252A5" w:rsidR="008B39C8" w:rsidRDefault="00035893" w:rsidP="008B39C8">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We c</w:t>
      </w:r>
      <w:r w:rsidR="002E796A" w:rsidRPr="00035893">
        <w:rPr>
          <w:rFonts w:ascii="Times New Roman" w:eastAsia="Aptos" w:hAnsi="Times New Roman" w:cs="Times New Roman"/>
          <w:kern w:val="0"/>
          <w14:ligatures w14:val="none"/>
        </w:rPr>
        <w:t>ontinue</w:t>
      </w:r>
      <w:r>
        <w:rPr>
          <w:rFonts w:ascii="Times New Roman" w:eastAsia="Aptos" w:hAnsi="Times New Roman" w:cs="Times New Roman"/>
          <w:kern w:val="0"/>
          <w14:ligatures w14:val="none"/>
        </w:rPr>
        <w:t>d</w:t>
      </w:r>
      <w:r w:rsidR="008B39C8" w:rsidRPr="00035893">
        <w:rPr>
          <w:rFonts w:ascii="Times New Roman" w:eastAsia="Aptos" w:hAnsi="Times New Roman" w:cs="Times New Roman"/>
          <w:kern w:val="0"/>
          <w14:ligatures w14:val="none"/>
        </w:rPr>
        <w:t xml:space="preserve"> edit</w:t>
      </w:r>
      <w:r w:rsidR="002E796A" w:rsidRPr="00035893">
        <w:rPr>
          <w:rFonts w:ascii="Times New Roman" w:eastAsia="Aptos" w:hAnsi="Times New Roman" w:cs="Times New Roman"/>
          <w:kern w:val="0"/>
          <w14:ligatures w14:val="none"/>
        </w:rPr>
        <w:t>ing</w:t>
      </w:r>
      <w:r>
        <w:rPr>
          <w:rFonts w:ascii="Times New Roman" w:eastAsia="Aptos" w:hAnsi="Times New Roman" w:cs="Times New Roman"/>
          <w:kern w:val="0"/>
          <w14:ligatures w14:val="none"/>
        </w:rPr>
        <w:t xml:space="preserve"> via track changes and comments in the Teams document</w:t>
      </w:r>
      <w:r w:rsidR="00C72D83">
        <w:rPr>
          <w:rFonts w:ascii="Times New Roman" w:eastAsia="Aptos" w:hAnsi="Times New Roman" w:cs="Times New Roman"/>
          <w:kern w:val="0"/>
          <w14:ligatures w14:val="none"/>
        </w:rPr>
        <w:t>. The majority of our meeting time was spent here.</w:t>
      </w:r>
    </w:p>
    <w:p w14:paraId="60DD96E6" w14:textId="31DAA122" w:rsidR="00035893" w:rsidRDefault="00035893" w:rsidP="008B39C8">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Staff language = CS &amp; AP have merged</w:t>
      </w:r>
    </w:p>
    <w:p w14:paraId="470D5C58" w14:textId="7EDD2FF2" w:rsidR="00035893" w:rsidRDefault="00035893" w:rsidP="008B39C8">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Elkins reported Provost likes 12-months for both Deans and Chairs/Directors to submit 5-yes vision/plan. Provost also does not see value in outgoing admins doing the 5-year review.</w:t>
      </w:r>
    </w:p>
    <w:p w14:paraId="44B0E88B" w14:textId="1F97501B" w:rsidR="00035893" w:rsidRPr="00035893" w:rsidRDefault="00035893" w:rsidP="008B39C8">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Change “unit” to “department/school” or “department or school”</w:t>
      </w:r>
    </w:p>
    <w:p w14:paraId="37FAE23B" w14:textId="77777777" w:rsidR="00944E0C" w:rsidRPr="008B39C8" w:rsidRDefault="002E4CFD" w:rsidP="00196D1B">
      <w:pPr>
        <w:pStyle w:val="ListParagraph"/>
        <w:numPr>
          <w:ilvl w:val="0"/>
          <w:numId w:val="2"/>
        </w:numPr>
        <w:spacing w:line="240" w:lineRule="auto"/>
        <w:rPr>
          <w:rFonts w:ascii="Times New Roman" w:eastAsia="Aptos" w:hAnsi="Times New Roman" w:cs="Times New Roman"/>
          <w:kern w:val="0"/>
          <w14:ligatures w14:val="none"/>
        </w:rPr>
      </w:pPr>
      <w:r w:rsidRPr="002E4CFD">
        <w:rPr>
          <w:rFonts w:ascii="Times New Roman" w:eastAsia="Aptos" w:hAnsi="Times New Roman" w:cs="Times New Roman"/>
          <w:kern w:val="0"/>
          <w14:ligatures w14:val="none"/>
        </w:rPr>
        <w:t xml:space="preserve">3.3.6 </w:t>
      </w:r>
      <w:r w:rsidRPr="002E4CFD">
        <w:rPr>
          <w:rFonts w:ascii="Times New Roman" w:eastAsia="Aptos" w:hAnsi="Times New Roman" w:cs="Times New Roman"/>
          <w:i/>
          <w:iCs/>
          <w:kern w:val="0"/>
          <w14:ligatures w14:val="none"/>
        </w:rPr>
        <w:t>Academic Department Chairperson/School Director Responsibilities, Appointment, Compensation, and Evaluation</w:t>
      </w:r>
    </w:p>
    <w:p w14:paraId="61CCBACC" w14:textId="4926E943" w:rsidR="008B39C8" w:rsidRPr="00035893" w:rsidRDefault="00C72D83" w:rsidP="008B39C8">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Briefly d</w:t>
      </w:r>
      <w:r w:rsidR="00035893">
        <w:rPr>
          <w:rFonts w:ascii="Times New Roman" w:eastAsia="Aptos" w:hAnsi="Times New Roman" w:cs="Times New Roman"/>
          <w:kern w:val="0"/>
          <w14:ligatures w14:val="none"/>
        </w:rPr>
        <w:t>iscussed</w:t>
      </w:r>
      <w:r w:rsidR="002E796A" w:rsidRPr="00035893">
        <w:rPr>
          <w:rFonts w:ascii="Times New Roman" w:eastAsia="Aptos" w:hAnsi="Times New Roman" w:cs="Times New Roman"/>
          <w:kern w:val="0"/>
          <w14:ligatures w14:val="none"/>
        </w:rPr>
        <w:t xml:space="preserve"> editing</w:t>
      </w:r>
      <w:r w:rsidR="00035893">
        <w:rPr>
          <w:rFonts w:ascii="Times New Roman" w:eastAsia="Aptos" w:hAnsi="Times New Roman" w:cs="Times New Roman"/>
          <w:kern w:val="0"/>
          <w14:ligatures w14:val="none"/>
        </w:rPr>
        <w:t xml:space="preserve"> that is needed.</w:t>
      </w:r>
    </w:p>
    <w:p w14:paraId="3CBE6B18" w14:textId="77777777" w:rsidR="003B4F88" w:rsidRPr="008B39C8" w:rsidRDefault="003B4F88" w:rsidP="003B4F88">
      <w:pPr>
        <w:pStyle w:val="ListParagraph"/>
        <w:numPr>
          <w:ilvl w:val="0"/>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6.1.37 </w:t>
      </w:r>
      <w:r w:rsidRPr="00AF4ADE">
        <w:rPr>
          <w:rFonts w:ascii="Times New Roman" w:eastAsia="Aptos" w:hAnsi="Times New Roman" w:cs="Times New Roman"/>
          <w:i/>
          <w:iCs/>
          <w:kern w:val="0"/>
          <w14:ligatures w14:val="none"/>
        </w:rPr>
        <w:t>Naming of University Facilities and Entities</w:t>
      </w:r>
    </w:p>
    <w:p w14:paraId="0C2A022E" w14:textId="07DDD561" w:rsidR="008B39C8" w:rsidRPr="00035893" w:rsidRDefault="00035893" w:rsidP="008B39C8">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Will need to work on </w:t>
      </w:r>
      <w:r w:rsidR="00C72D83">
        <w:rPr>
          <w:rFonts w:ascii="Times New Roman" w:eastAsia="Aptos" w:hAnsi="Times New Roman" w:cs="Times New Roman"/>
          <w:kern w:val="0"/>
          <w14:ligatures w14:val="none"/>
        </w:rPr>
        <w:t xml:space="preserve">these </w:t>
      </w:r>
      <w:r>
        <w:rPr>
          <w:rFonts w:ascii="Times New Roman" w:eastAsia="Aptos" w:hAnsi="Times New Roman" w:cs="Times New Roman"/>
          <w:kern w:val="0"/>
          <w14:ligatures w14:val="none"/>
        </w:rPr>
        <w:t>edits in future.</w:t>
      </w:r>
    </w:p>
    <w:p w14:paraId="1C93AA0A" w14:textId="251F282D" w:rsidR="00944E0C" w:rsidRPr="008B39C8" w:rsidRDefault="00944E0C" w:rsidP="00196D1B">
      <w:pPr>
        <w:pStyle w:val="ListParagraph"/>
        <w:numPr>
          <w:ilvl w:val="0"/>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i/>
          <w:iCs/>
          <w:kern w:val="0"/>
          <w14:ligatures w14:val="none"/>
        </w:rPr>
        <w:t xml:space="preserve">Fall Break and Mental Health </w:t>
      </w:r>
    </w:p>
    <w:p w14:paraId="325A25AA" w14:textId="5D2DEA3E" w:rsidR="008B39C8" w:rsidRPr="00035893" w:rsidRDefault="00035893" w:rsidP="008B39C8">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We will need to d</w:t>
      </w:r>
      <w:r w:rsidR="008B39C8" w:rsidRPr="00035893">
        <w:rPr>
          <w:rFonts w:ascii="Times New Roman" w:eastAsia="Aptos" w:hAnsi="Times New Roman" w:cs="Times New Roman"/>
          <w:kern w:val="0"/>
          <w14:ligatures w14:val="none"/>
        </w:rPr>
        <w:t xml:space="preserve">iscuss and </w:t>
      </w:r>
      <w:r w:rsidR="002E796A" w:rsidRPr="00035893">
        <w:rPr>
          <w:rFonts w:ascii="Times New Roman" w:eastAsia="Aptos" w:hAnsi="Times New Roman" w:cs="Times New Roman"/>
          <w:kern w:val="0"/>
          <w14:ligatures w14:val="none"/>
        </w:rPr>
        <w:t xml:space="preserve">plan </w:t>
      </w:r>
      <w:r w:rsidR="008B39C8" w:rsidRPr="00035893">
        <w:rPr>
          <w:rFonts w:ascii="Times New Roman" w:eastAsia="Aptos" w:hAnsi="Times New Roman" w:cs="Times New Roman"/>
          <w:kern w:val="0"/>
          <w14:ligatures w14:val="none"/>
        </w:rPr>
        <w:t>research</w:t>
      </w:r>
      <w:r w:rsidR="002E796A" w:rsidRPr="00035893">
        <w:rPr>
          <w:rFonts w:ascii="Times New Roman" w:eastAsia="Aptos" w:hAnsi="Times New Roman" w:cs="Times New Roman"/>
          <w:kern w:val="0"/>
          <w14:ligatures w14:val="none"/>
        </w:rPr>
        <w:t>/investigation</w:t>
      </w:r>
      <w:r>
        <w:rPr>
          <w:rFonts w:ascii="Times New Roman" w:eastAsia="Aptos" w:hAnsi="Times New Roman" w:cs="Times New Roman"/>
          <w:kern w:val="0"/>
          <w14:ligatures w14:val="none"/>
        </w:rPr>
        <w:t xml:space="preserve"> in future. Dean of Students and Health Services are discussing this due to concern for student mental health mid-semester.</w:t>
      </w:r>
    </w:p>
    <w:p w14:paraId="31A4961B" w14:textId="16A035B2" w:rsidR="008B39C8" w:rsidRPr="008B39C8" w:rsidRDefault="008B39C8" w:rsidP="00196D1B">
      <w:pPr>
        <w:pStyle w:val="ListParagraph"/>
        <w:numPr>
          <w:ilvl w:val="0"/>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i/>
          <w:iCs/>
          <w:kern w:val="0"/>
          <w14:ligatures w14:val="none"/>
        </w:rPr>
        <w:t>Athletics Budget FY23-25</w:t>
      </w:r>
    </w:p>
    <w:p w14:paraId="6FBF1FA6" w14:textId="44381530" w:rsidR="008B39C8" w:rsidRPr="00035893" w:rsidRDefault="00035893" w:rsidP="008B39C8">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lastRenderedPageBreak/>
        <w:t>We opened this topic to d</w:t>
      </w:r>
      <w:r w:rsidR="008B39C8" w:rsidRPr="00035893">
        <w:rPr>
          <w:rFonts w:ascii="Times New Roman" w:eastAsia="Aptos" w:hAnsi="Times New Roman" w:cs="Times New Roman"/>
          <w:kern w:val="0"/>
          <w14:ligatures w14:val="none"/>
        </w:rPr>
        <w:t>iscuss</w:t>
      </w:r>
      <w:r>
        <w:rPr>
          <w:rFonts w:ascii="Times New Roman" w:eastAsia="Aptos" w:hAnsi="Times New Roman" w:cs="Times New Roman"/>
          <w:kern w:val="0"/>
          <w14:ligatures w14:val="none"/>
        </w:rPr>
        <w:t>ion (none occurred)</w:t>
      </w:r>
      <w:r w:rsidR="008B39C8" w:rsidRPr="00035893">
        <w:rPr>
          <w:rFonts w:ascii="Times New Roman" w:eastAsia="Aptos" w:hAnsi="Times New Roman" w:cs="Times New Roman"/>
          <w:kern w:val="0"/>
          <w14:ligatures w14:val="none"/>
        </w:rPr>
        <w:t xml:space="preserve"> and </w:t>
      </w:r>
      <w:r>
        <w:rPr>
          <w:rFonts w:ascii="Times New Roman" w:eastAsia="Aptos" w:hAnsi="Times New Roman" w:cs="Times New Roman"/>
          <w:kern w:val="0"/>
          <w14:ligatures w14:val="none"/>
        </w:rPr>
        <w:t xml:space="preserve">talked about </w:t>
      </w:r>
      <w:r w:rsidR="008B39C8" w:rsidRPr="00035893">
        <w:rPr>
          <w:rFonts w:ascii="Times New Roman" w:eastAsia="Aptos" w:hAnsi="Times New Roman" w:cs="Times New Roman"/>
          <w:kern w:val="0"/>
          <w14:ligatures w14:val="none"/>
        </w:rPr>
        <w:t>plan</w:t>
      </w:r>
      <w:r>
        <w:rPr>
          <w:rFonts w:ascii="Times New Roman" w:eastAsia="Aptos" w:hAnsi="Times New Roman" w:cs="Times New Roman"/>
          <w:kern w:val="0"/>
          <w14:ligatures w14:val="none"/>
        </w:rPr>
        <w:t>ning</w:t>
      </w:r>
      <w:r w:rsidR="008B39C8" w:rsidRPr="00035893">
        <w:rPr>
          <w:rFonts w:ascii="Times New Roman" w:eastAsia="Aptos" w:hAnsi="Times New Roman" w:cs="Times New Roman"/>
          <w:kern w:val="0"/>
          <w14:ligatures w14:val="none"/>
        </w:rPr>
        <w:t xml:space="preserve"> questions</w:t>
      </w:r>
      <w:r>
        <w:rPr>
          <w:rFonts w:ascii="Times New Roman" w:eastAsia="Aptos" w:hAnsi="Times New Roman" w:cs="Times New Roman"/>
          <w:kern w:val="0"/>
          <w14:ligatures w14:val="none"/>
        </w:rPr>
        <w:t xml:space="preserve"> (</w:t>
      </w:r>
      <w:r w:rsidR="00C72D83">
        <w:rPr>
          <w:rFonts w:ascii="Times New Roman" w:eastAsia="Aptos" w:hAnsi="Times New Roman" w:cs="Times New Roman"/>
          <w:kern w:val="0"/>
          <w14:ligatures w14:val="none"/>
        </w:rPr>
        <w:t xml:space="preserve">Lucey raised </w:t>
      </w:r>
      <w:r w:rsidR="00EF2C8D">
        <w:rPr>
          <w:rFonts w:ascii="Times New Roman" w:eastAsia="Aptos" w:hAnsi="Times New Roman" w:cs="Times New Roman"/>
          <w:kern w:val="0"/>
          <w14:ligatures w14:val="none"/>
        </w:rPr>
        <w:t>a question about why there was a drop in ticket sales?</w:t>
      </w:r>
      <w:r>
        <w:rPr>
          <w:rFonts w:ascii="Times New Roman" w:eastAsia="Aptos" w:hAnsi="Times New Roman" w:cs="Times New Roman"/>
          <w:kern w:val="0"/>
          <w14:ligatures w14:val="none"/>
        </w:rPr>
        <w:t>). AD has yet to respond, but should meet with us in either December or January. We should review budget spreadsheet and be ready for AD visit in future.</w:t>
      </w:r>
    </w:p>
    <w:p w14:paraId="67BE45E9" w14:textId="2AA17F1F" w:rsidR="008B39C8" w:rsidRPr="008B39C8" w:rsidRDefault="008B39C8" w:rsidP="00196D1B">
      <w:pPr>
        <w:pStyle w:val="ListParagraph"/>
        <w:numPr>
          <w:ilvl w:val="0"/>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i/>
          <w:iCs/>
          <w:kern w:val="0"/>
          <w14:ligatures w14:val="none"/>
        </w:rPr>
        <w:t>7.2 Parking</w:t>
      </w:r>
    </w:p>
    <w:p w14:paraId="5EBD71A6" w14:textId="238C5297" w:rsidR="008B39C8" w:rsidRPr="00035893" w:rsidRDefault="00EF2C8D" w:rsidP="008B39C8">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We will need to d</w:t>
      </w:r>
      <w:r w:rsidR="008B39C8" w:rsidRPr="00035893">
        <w:rPr>
          <w:rFonts w:ascii="Times New Roman" w:eastAsia="Aptos" w:hAnsi="Times New Roman" w:cs="Times New Roman"/>
          <w:kern w:val="0"/>
          <w14:ligatures w14:val="none"/>
        </w:rPr>
        <w:t>iscuss how and when to research</w:t>
      </w:r>
      <w:r w:rsidR="002E796A" w:rsidRPr="00035893">
        <w:rPr>
          <w:rFonts w:ascii="Times New Roman" w:eastAsia="Aptos" w:hAnsi="Times New Roman" w:cs="Times New Roman"/>
          <w:kern w:val="0"/>
          <w14:ligatures w14:val="none"/>
        </w:rPr>
        <w:t>/investigate</w:t>
      </w:r>
      <w:r>
        <w:rPr>
          <w:rFonts w:ascii="Times New Roman" w:eastAsia="Aptos" w:hAnsi="Times New Roman" w:cs="Times New Roman"/>
          <w:kern w:val="0"/>
          <w14:ligatures w14:val="none"/>
        </w:rPr>
        <w:t xml:space="preserve"> this next semester.</w:t>
      </w:r>
    </w:p>
    <w:p w14:paraId="03A1C7F3" w14:textId="766E6F3B" w:rsidR="00C6184A" w:rsidRDefault="00C6184A" w:rsidP="00C6184A">
      <w:pPr>
        <w:pStyle w:val="ListParagraph"/>
        <w:numPr>
          <w:ilvl w:val="0"/>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Kevin Pickett says we no longer need to worry about 3.1.45 </w:t>
      </w:r>
      <w:r w:rsidRPr="00C6184A">
        <w:rPr>
          <w:rFonts w:ascii="Times New Roman" w:eastAsia="Aptos" w:hAnsi="Times New Roman" w:cs="Times New Roman"/>
          <w:i/>
          <w:iCs/>
          <w:kern w:val="0"/>
          <w14:ligatures w14:val="none"/>
        </w:rPr>
        <w:t>Recruitment</w:t>
      </w:r>
      <w:r>
        <w:rPr>
          <w:rFonts w:ascii="Times New Roman" w:eastAsia="Aptos" w:hAnsi="Times New Roman" w:cs="Times New Roman"/>
          <w:kern w:val="0"/>
          <w14:ligatures w14:val="none"/>
        </w:rPr>
        <w:t xml:space="preserve"> as it is a Provost and not a Senate policy. </w:t>
      </w:r>
      <w:r w:rsidR="00EF2C8D">
        <w:rPr>
          <w:rFonts w:ascii="Times New Roman" w:eastAsia="Aptos" w:hAnsi="Times New Roman" w:cs="Times New Roman"/>
          <w:kern w:val="0"/>
          <w14:ligatures w14:val="none"/>
        </w:rPr>
        <w:t xml:space="preserve">Meyer </w:t>
      </w:r>
      <w:r>
        <w:rPr>
          <w:rFonts w:ascii="Times New Roman" w:eastAsia="Aptos" w:hAnsi="Times New Roman" w:cs="Times New Roman"/>
          <w:kern w:val="0"/>
          <w14:ligatures w14:val="none"/>
        </w:rPr>
        <w:t>sent it back to him in Kauli (the system for policies/SARs).</w:t>
      </w:r>
    </w:p>
    <w:p w14:paraId="0281A52D" w14:textId="48E6DFE4" w:rsidR="00EF2C8D" w:rsidRDefault="00EF2C8D" w:rsidP="00C6184A">
      <w:pPr>
        <w:pStyle w:val="ListParagraph"/>
        <w:numPr>
          <w:ilvl w:val="0"/>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We discussed administrator evaluation surveys. Lucey pointed out that Prez and Provost surveys were updated last year. Committee did not identify any further changes, at this point, to make to those surveys for this year. Hendrix and Meyer discussed making changes to update the VPFP survey. Meyer will ask Pickett if there is a preamble to the VPFP survey that was not shared with us. Meyer will also ask Bonnell if we can compare evals to last year (though we suspect not).</w:t>
      </w:r>
    </w:p>
    <w:p w14:paraId="31072160" w14:textId="77777777" w:rsidR="00786E11" w:rsidRDefault="00786E11" w:rsidP="00534F67">
      <w:pPr>
        <w:spacing w:after="0" w:line="240" w:lineRule="auto"/>
        <w:rPr>
          <w:rFonts w:ascii="Times New Roman" w:eastAsia="Aptos" w:hAnsi="Times New Roman" w:cs="Times New Roman"/>
          <w:kern w:val="0"/>
          <w14:ligatures w14:val="none"/>
        </w:rPr>
      </w:pPr>
    </w:p>
    <w:p w14:paraId="379D237C" w14:textId="764E1635" w:rsidR="00F40CF5" w:rsidRDefault="00F40CF5" w:rsidP="00F40CF5">
      <w:pPr>
        <w:spacing w:after="0" w:line="240" w:lineRule="auto"/>
        <w:textAlignment w:val="baseline"/>
        <w:rPr>
          <w:rFonts w:ascii="Times New Roman" w:eastAsia="Times New Roman" w:hAnsi="Times New Roman" w:cs="Times New Roman"/>
          <w:b/>
          <w:bCs/>
          <w:kern w:val="0"/>
          <w14:ligatures w14:val="none"/>
        </w:rPr>
      </w:pPr>
      <w:r w:rsidRPr="00340E53">
        <w:rPr>
          <w:rFonts w:ascii="Times New Roman" w:eastAsia="Times New Roman" w:hAnsi="Times New Roman" w:cs="Times New Roman"/>
          <w:b/>
          <w:bCs/>
          <w:kern w:val="0"/>
          <w14:ligatures w14:val="none"/>
        </w:rPr>
        <w:t>Adjourn</w:t>
      </w:r>
      <w:r w:rsidR="00035893">
        <w:rPr>
          <w:rFonts w:ascii="Times New Roman" w:eastAsia="Times New Roman" w:hAnsi="Times New Roman" w:cs="Times New Roman"/>
          <w:b/>
          <w:bCs/>
          <w:kern w:val="0"/>
          <w14:ligatures w14:val="none"/>
        </w:rPr>
        <w:tab/>
      </w:r>
      <w:r w:rsidR="00035893">
        <w:rPr>
          <w:rFonts w:ascii="Times New Roman" w:eastAsia="Times New Roman" w:hAnsi="Times New Roman" w:cs="Times New Roman"/>
        </w:rPr>
        <w:t xml:space="preserve">(motion by </w:t>
      </w:r>
      <w:r w:rsidR="00035893">
        <w:rPr>
          <w:rFonts w:ascii="Times New Roman" w:eastAsia="Times New Roman" w:hAnsi="Times New Roman" w:cs="Times New Roman"/>
        </w:rPr>
        <w:t>Beasley</w:t>
      </w:r>
      <w:r w:rsidR="00035893">
        <w:rPr>
          <w:rFonts w:ascii="Times New Roman" w:eastAsia="Times New Roman" w:hAnsi="Times New Roman" w:cs="Times New Roman"/>
        </w:rPr>
        <w:t>, seconded by Ionescu)</w:t>
      </w:r>
    </w:p>
    <w:p w14:paraId="457E78DD" w14:textId="00D0A694" w:rsidR="00340E53" w:rsidRPr="008B39C8" w:rsidRDefault="00340E53" w:rsidP="008B39C8">
      <w:pPr>
        <w:spacing w:after="0" w:line="240" w:lineRule="auto"/>
        <w:rPr>
          <w:rFonts w:ascii="Times New Roman" w:eastAsia="Aptos" w:hAnsi="Times New Roman" w:cs="Times New Roman"/>
          <w:kern w:val="0"/>
          <w14:ligatures w14:val="none"/>
        </w:rPr>
      </w:pPr>
    </w:p>
    <w:sectPr w:rsidR="00340E53" w:rsidRPr="008B39C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91ABB" w14:textId="77777777" w:rsidR="00FA5E27" w:rsidRDefault="00FA5E27">
      <w:pPr>
        <w:spacing w:after="0" w:line="240" w:lineRule="auto"/>
      </w:pPr>
      <w:r>
        <w:separator/>
      </w:r>
    </w:p>
  </w:endnote>
  <w:endnote w:type="continuationSeparator" w:id="0">
    <w:p w14:paraId="7E3D02D8" w14:textId="77777777" w:rsidR="00FA5E27" w:rsidRDefault="00FA5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007026"/>
      <w:docPartObj>
        <w:docPartGallery w:val="Page Numbers (Bottom of Page)"/>
        <w:docPartUnique/>
      </w:docPartObj>
    </w:sdtPr>
    <w:sdtEndPr>
      <w:rPr>
        <w:rFonts w:ascii="Times New Roman" w:hAnsi="Times New Roman" w:cs="Times New Roman"/>
        <w:noProof/>
      </w:rPr>
    </w:sdtEndPr>
    <w:sdtContent>
      <w:p w14:paraId="11B8CF89" w14:textId="77777777" w:rsidR="009B2D02" w:rsidRPr="0094532F" w:rsidRDefault="009B2D02">
        <w:pPr>
          <w:pStyle w:val="Footer"/>
          <w:jc w:val="center"/>
          <w:rPr>
            <w:rFonts w:ascii="Times New Roman" w:hAnsi="Times New Roman" w:cs="Times New Roman"/>
          </w:rPr>
        </w:pPr>
        <w:r w:rsidRPr="0094532F">
          <w:rPr>
            <w:rFonts w:ascii="Times New Roman" w:hAnsi="Times New Roman" w:cs="Times New Roman"/>
          </w:rPr>
          <w:fldChar w:fldCharType="begin"/>
        </w:r>
        <w:r w:rsidRPr="0094532F">
          <w:rPr>
            <w:rFonts w:ascii="Times New Roman" w:hAnsi="Times New Roman" w:cs="Times New Roman"/>
          </w:rPr>
          <w:instrText xml:space="preserve"> PAGE   \* MERGEFORMAT </w:instrText>
        </w:r>
        <w:r w:rsidRPr="0094532F">
          <w:rPr>
            <w:rFonts w:ascii="Times New Roman" w:hAnsi="Times New Roman" w:cs="Times New Roman"/>
          </w:rPr>
          <w:fldChar w:fldCharType="separate"/>
        </w:r>
        <w:r w:rsidRPr="0094532F">
          <w:rPr>
            <w:rFonts w:ascii="Times New Roman" w:hAnsi="Times New Roman" w:cs="Times New Roman"/>
            <w:noProof/>
          </w:rPr>
          <w:t>2</w:t>
        </w:r>
        <w:r w:rsidRPr="0094532F">
          <w:rPr>
            <w:rFonts w:ascii="Times New Roman" w:hAnsi="Times New Roman" w:cs="Times New Roman"/>
            <w:noProof/>
          </w:rPr>
          <w:fldChar w:fldCharType="end"/>
        </w:r>
      </w:p>
    </w:sdtContent>
  </w:sdt>
  <w:p w14:paraId="79FE6C72" w14:textId="77777777" w:rsidR="009B2D02" w:rsidRDefault="009B2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027D2" w14:textId="77777777" w:rsidR="00FA5E27" w:rsidRDefault="00FA5E27">
      <w:pPr>
        <w:spacing w:after="0" w:line="240" w:lineRule="auto"/>
      </w:pPr>
      <w:r>
        <w:separator/>
      </w:r>
    </w:p>
  </w:footnote>
  <w:footnote w:type="continuationSeparator" w:id="0">
    <w:p w14:paraId="4F07A187" w14:textId="77777777" w:rsidR="00FA5E27" w:rsidRDefault="00FA5E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03BA0"/>
    <w:multiLevelType w:val="hybridMultilevel"/>
    <w:tmpl w:val="383EFF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1B47CAA"/>
    <w:multiLevelType w:val="hybridMultilevel"/>
    <w:tmpl w:val="E5CE95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8557104">
    <w:abstractNumId w:val="1"/>
  </w:num>
  <w:num w:numId="2" w16cid:durableId="1629819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E53"/>
    <w:rsid w:val="00035893"/>
    <w:rsid w:val="00041B98"/>
    <w:rsid w:val="00105003"/>
    <w:rsid w:val="00196D1B"/>
    <w:rsid w:val="001D4D58"/>
    <w:rsid w:val="001E72D7"/>
    <w:rsid w:val="00246988"/>
    <w:rsid w:val="0025184A"/>
    <w:rsid w:val="002D58D7"/>
    <w:rsid w:val="002E0D9E"/>
    <w:rsid w:val="002E4CFD"/>
    <w:rsid w:val="002E796A"/>
    <w:rsid w:val="00333D19"/>
    <w:rsid w:val="00340E53"/>
    <w:rsid w:val="003449FE"/>
    <w:rsid w:val="003B4F88"/>
    <w:rsid w:val="003F220D"/>
    <w:rsid w:val="00406BEE"/>
    <w:rsid w:val="004106A3"/>
    <w:rsid w:val="00424C1C"/>
    <w:rsid w:val="00425365"/>
    <w:rsid w:val="00432129"/>
    <w:rsid w:val="00456361"/>
    <w:rsid w:val="0048441D"/>
    <w:rsid w:val="004846E9"/>
    <w:rsid w:val="004B1453"/>
    <w:rsid w:val="004B2372"/>
    <w:rsid w:val="004B2C1B"/>
    <w:rsid w:val="00503B13"/>
    <w:rsid w:val="00512812"/>
    <w:rsid w:val="00534F67"/>
    <w:rsid w:val="00564244"/>
    <w:rsid w:val="00620A22"/>
    <w:rsid w:val="00633225"/>
    <w:rsid w:val="0065162F"/>
    <w:rsid w:val="0066434F"/>
    <w:rsid w:val="00686BAB"/>
    <w:rsid w:val="006B1647"/>
    <w:rsid w:val="0078099C"/>
    <w:rsid w:val="00786E11"/>
    <w:rsid w:val="007A66FF"/>
    <w:rsid w:val="007B7563"/>
    <w:rsid w:val="008611F1"/>
    <w:rsid w:val="008B39C8"/>
    <w:rsid w:val="008E223E"/>
    <w:rsid w:val="008F1174"/>
    <w:rsid w:val="008F6D2C"/>
    <w:rsid w:val="00910D2A"/>
    <w:rsid w:val="00944E0C"/>
    <w:rsid w:val="0094532F"/>
    <w:rsid w:val="009B2D02"/>
    <w:rsid w:val="009C7049"/>
    <w:rsid w:val="00A15893"/>
    <w:rsid w:val="00AB5528"/>
    <w:rsid w:val="00AD34C0"/>
    <w:rsid w:val="00AF4ADE"/>
    <w:rsid w:val="00B96120"/>
    <w:rsid w:val="00BA10CE"/>
    <w:rsid w:val="00BA7BEE"/>
    <w:rsid w:val="00BB3E45"/>
    <w:rsid w:val="00C1785D"/>
    <w:rsid w:val="00C445D4"/>
    <w:rsid w:val="00C6184A"/>
    <w:rsid w:val="00C72D83"/>
    <w:rsid w:val="00CD14F9"/>
    <w:rsid w:val="00D15092"/>
    <w:rsid w:val="00D45628"/>
    <w:rsid w:val="00D65F04"/>
    <w:rsid w:val="00D76472"/>
    <w:rsid w:val="00D90A87"/>
    <w:rsid w:val="00DB0E35"/>
    <w:rsid w:val="00DF1D73"/>
    <w:rsid w:val="00E9370C"/>
    <w:rsid w:val="00EA477C"/>
    <w:rsid w:val="00EB1A6F"/>
    <w:rsid w:val="00EF2C8D"/>
    <w:rsid w:val="00F15C7A"/>
    <w:rsid w:val="00F40CF5"/>
    <w:rsid w:val="00F95F8B"/>
    <w:rsid w:val="00FA5E27"/>
    <w:rsid w:val="00FC6DDE"/>
    <w:rsid w:val="00FD4A57"/>
    <w:rsid w:val="00FD4BFD"/>
    <w:rsid w:val="00FE2A20"/>
    <w:rsid w:val="00FF2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28A2D"/>
  <w15:chartTrackingRefBased/>
  <w15:docId w15:val="{0EBA951B-FBAA-4DF3-A383-6F1780146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0E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0E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0E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0E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0E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0E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E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E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E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E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0E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0E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0E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0E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0E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E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E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E53"/>
    <w:rPr>
      <w:rFonts w:eastAsiaTheme="majorEastAsia" w:cstheme="majorBidi"/>
      <w:color w:val="272727" w:themeColor="text1" w:themeTint="D8"/>
    </w:rPr>
  </w:style>
  <w:style w:type="paragraph" w:styleId="Title">
    <w:name w:val="Title"/>
    <w:basedOn w:val="Normal"/>
    <w:next w:val="Normal"/>
    <w:link w:val="TitleChar"/>
    <w:uiPriority w:val="10"/>
    <w:qFormat/>
    <w:rsid w:val="00340E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E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E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E53"/>
    <w:pPr>
      <w:spacing w:before="160"/>
      <w:jc w:val="center"/>
    </w:pPr>
    <w:rPr>
      <w:i/>
      <w:iCs/>
      <w:color w:val="404040" w:themeColor="text1" w:themeTint="BF"/>
    </w:rPr>
  </w:style>
  <w:style w:type="character" w:customStyle="1" w:styleId="QuoteChar">
    <w:name w:val="Quote Char"/>
    <w:basedOn w:val="DefaultParagraphFont"/>
    <w:link w:val="Quote"/>
    <w:uiPriority w:val="29"/>
    <w:rsid w:val="00340E53"/>
    <w:rPr>
      <w:i/>
      <w:iCs/>
      <w:color w:val="404040" w:themeColor="text1" w:themeTint="BF"/>
    </w:rPr>
  </w:style>
  <w:style w:type="paragraph" w:styleId="ListParagraph">
    <w:name w:val="List Paragraph"/>
    <w:basedOn w:val="Normal"/>
    <w:uiPriority w:val="34"/>
    <w:qFormat/>
    <w:rsid w:val="00340E53"/>
    <w:pPr>
      <w:ind w:left="720"/>
      <w:contextualSpacing/>
    </w:pPr>
  </w:style>
  <w:style w:type="character" w:styleId="IntenseEmphasis">
    <w:name w:val="Intense Emphasis"/>
    <w:basedOn w:val="DefaultParagraphFont"/>
    <w:uiPriority w:val="21"/>
    <w:qFormat/>
    <w:rsid w:val="00340E53"/>
    <w:rPr>
      <w:i/>
      <w:iCs/>
      <w:color w:val="0F4761" w:themeColor="accent1" w:themeShade="BF"/>
    </w:rPr>
  </w:style>
  <w:style w:type="paragraph" w:styleId="IntenseQuote">
    <w:name w:val="Intense Quote"/>
    <w:basedOn w:val="Normal"/>
    <w:next w:val="Normal"/>
    <w:link w:val="IntenseQuoteChar"/>
    <w:uiPriority w:val="30"/>
    <w:qFormat/>
    <w:rsid w:val="00340E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0E53"/>
    <w:rPr>
      <w:i/>
      <w:iCs/>
      <w:color w:val="0F4761" w:themeColor="accent1" w:themeShade="BF"/>
    </w:rPr>
  </w:style>
  <w:style w:type="character" w:styleId="IntenseReference">
    <w:name w:val="Intense Reference"/>
    <w:basedOn w:val="DefaultParagraphFont"/>
    <w:uiPriority w:val="32"/>
    <w:qFormat/>
    <w:rsid w:val="00340E53"/>
    <w:rPr>
      <w:b/>
      <w:bCs/>
      <w:smallCaps/>
      <w:color w:val="0F4761" w:themeColor="accent1" w:themeShade="BF"/>
      <w:spacing w:val="5"/>
    </w:rPr>
  </w:style>
  <w:style w:type="character" w:styleId="Hyperlink">
    <w:name w:val="Hyperlink"/>
    <w:basedOn w:val="DefaultParagraphFont"/>
    <w:uiPriority w:val="99"/>
    <w:unhideWhenUsed/>
    <w:rsid w:val="009B2D02"/>
    <w:rPr>
      <w:color w:val="467886" w:themeColor="hyperlink"/>
      <w:u w:val="single"/>
    </w:rPr>
  </w:style>
  <w:style w:type="character" w:styleId="UnresolvedMention">
    <w:name w:val="Unresolved Mention"/>
    <w:basedOn w:val="DefaultParagraphFont"/>
    <w:uiPriority w:val="99"/>
    <w:semiHidden/>
    <w:unhideWhenUsed/>
    <w:rsid w:val="009B2D02"/>
    <w:rPr>
      <w:color w:val="605E5C"/>
      <w:shd w:val="clear" w:color="auto" w:fill="E1DFDD"/>
    </w:rPr>
  </w:style>
  <w:style w:type="paragraph" w:styleId="Footer">
    <w:name w:val="footer"/>
    <w:basedOn w:val="Normal"/>
    <w:link w:val="FooterChar"/>
    <w:uiPriority w:val="99"/>
    <w:unhideWhenUsed/>
    <w:rsid w:val="009B2D02"/>
    <w:pPr>
      <w:tabs>
        <w:tab w:val="center" w:pos="4680"/>
        <w:tab w:val="right" w:pos="9360"/>
      </w:tabs>
      <w:spacing w:after="0" w:line="240" w:lineRule="auto"/>
    </w:pPr>
    <w:rPr>
      <w:kern w:val="0"/>
      <w:sz w:val="22"/>
      <w:szCs w:val="22"/>
    </w:rPr>
  </w:style>
  <w:style w:type="character" w:customStyle="1" w:styleId="FooterChar">
    <w:name w:val="Footer Char"/>
    <w:basedOn w:val="DefaultParagraphFont"/>
    <w:link w:val="Footer"/>
    <w:uiPriority w:val="99"/>
    <w:rsid w:val="009B2D02"/>
    <w:rPr>
      <w:kern w:val="0"/>
      <w:sz w:val="22"/>
      <w:szCs w:val="22"/>
    </w:rPr>
  </w:style>
  <w:style w:type="paragraph" w:styleId="Header">
    <w:name w:val="header"/>
    <w:basedOn w:val="Normal"/>
    <w:link w:val="HeaderChar"/>
    <w:uiPriority w:val="99"/>
    <w:unhideWhenUsed/>
    <w:rsid w:val="009453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974459">
      <w:bodyDiv w:val="1"/>
      <w:marLeft w:val="0"/>
      <w:marRight w:val="0"/>
      <w:marTop w:val="0"/>
      <w:marBottom w:val="0"/>
      <w:divBdr>
        <w:top w:val="none" w:sz="0" w:space="0" w:color="auto"/>
        <w:left w:val="none" w:sz="0" w:space="0" w:color="auto"/>
        <w:bottom w:val="none" w:sz="0" w:space="0" w:color="auto"/>
        <w:right w:val="none" w:sz="0" w:space="0" w:color="auto"/>
      </w:divBdr>
    </w:div>
    <w:div w:id="89601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olicy.illinoissta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 Kevin</dc:creator>
  <cp:keywords/>
  <dc:description/>
  <cp:lastModifiedBy>Meyer, Kevin</cp:lastModifiedBy>
  <cp:revision>5</cp:revision>
  <dcterms:created xsi:type="dcterms:W3CDTF">2025-12-07T22:13:00Z</dcterms:created>
  <dcterms:modified xsi:type="dcterms:W3CDTF">2025-12-07T22:54:00Z</dcterms:modified>
</cp:coreProperties>
</file>