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44CF" w14:textId="0BF619CF" w:rsidR="00821C74" w:rsidRPr="00EC2AE7" w:rsidRDefault="00AB3555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Academic</w:t>
      </w:r>
      <w:r w:rsidR="006F1E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2AE7" w:rsidRPr="00EC2AE7">
        <w:rPr>
          <w:rFonts w:ascii="Times New Roman" w:hAnsi="Times New Roman" w:cs="Times New Roman"/>
          <w:b/>
          <w:sz w:val="36"/>
          <w:szCs w:val="36"/>
        </w:rPr>
        <w:t>Affairs Committee</w:t>
      </w:r>
    </w:p>
    <w:p w14:paraId="2B2D3FBA" w14:textId="0D4E6C10" w:rsidR="005F56CE" w:rsidRDefault="005F56CE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  <w:r w:rsidR="00FE1F8A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>Meeting No.</w:t>
      </w:r>
      <w:r w:rsidR="007A3BD2">
        <w:rPr>
          <w:rFonts w:ascii="Times New Roman" w:hAnsi="Times New Roman" w:cs="Times New Roman"/>
          <w:b/>
          <w:sz w:val="24"/>
          <w:szCs w:val="24"/>
        </w:rPr>
        <w:t>1</w:t>
      </w:r>
    </w:p>
    <w:p w14:paraId="1080B306" w14:textId="3303A057" w:rsidR="00EC2AE7" w:rsidRP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 xml:space="preserve">Wednesday, September </w:t>
      </w:r>
      <w:r w:rsidR="00D93B3E">
        <w:rPr>
          <w:rFonts w:ascii="Times New Roman" w:hAnsi="Times New Roman" w:cs="Times New Roman"/>
          <w:b/>
          <w:sz w:val="24"/>
          <w:szCs w:val="24"/>
        </w:rPr>
        <w:t>9</w:t>
      </w:r>
      <w:r w:rsidRPr="00EC2AE7">
        <w:rPr>
          <w:rFonts w:ascii="Times New Roman" w:hAnsi="Times New Roman" w:cs="Times New Roman"/>
          <w:b/>
          <w:sz w:val="24"/>
          <w:szCs w:val="24"/>
        </w:rPr>
        <w:t>, 20</w:t>
      </w:r>
      <w:r w:rsidR="004F2B33">
        <w:rPr>
          <w:rFonts w:ascii="Times New Roman" w:hAnsi="Times New Roman" w:cs="Times New Roman"/>
          <w:b/>
          <w:sz w:val="24"/>
          <w:szCs w:val="24"/>
        </w:rPr>
        <w:t>2</w:t>
      </w:r>
      <w:r w:rsidR="00D93B3E">
        <w:rPr>
          <w:rFonts w:ascii="Times New Roman" w:hAnsi="Times New Roman" w:cs="Times New Roman"/>
          <w:b/>
          <w:sz w:val="24"/>
          <w:szCs w:val="24"/>
        </w:rPr>
        <w:t>5</w:t>
      </w:r>
    </w:p>
    <w:p w14:paraId="3460975E" w14:textId="0CA921AE" w:rsid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>6:00 P.M.</w:t>
      </w:r>
    </w:p>
    <w:p w14:paraId="4E4DF122" w14:textId="7AF2B2CC" w:rsidR="008C6905" w:rsidRPr="008C6905" w:rsidRDefault="00FD1ED2" w:rsidP="007A3B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Founders Suite</w:t>
      </w:r>
      <w:r w:rsidR="007A3B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8902E2">
        <w:rPr>
          <w:rFonts w:ascii="Times New Roman" w:hAnsi="Times New Roman" w:cs="Times New Roman"/>
          <w:b/>
          <w:sz w:val="24"/>
          <w:szCs w:val="24"/>
        </w:rPr>
        <w:t>conference</w:t>
      </w:r>
      <w:r>
        <w:rPr>
          <w:rFonts w:ascii="Times New Roman" w:hAnsi="Times New Roman" w:cs="Times New Roman"/>
          <w:b/>
          <w:sz w:val="24"/>
          <w:szCs w:val="24"/>
        </w:rPr>
        <w:t xml:space="preserve"> side)</w:t>
      </w:r>
      <w:r w:rsidR="005A76D6">
        <w:rPr>
          <w:rFonts w:ascii="Times New Roman" w:hAnsi="Times New Roman" w:cs="Times New Roman"/>
          <w:b/>
          <w:sz w:val="24"/>
          <w:szCs w:val="24"/>
        </w:rPr>
        <w:t>, Bone Student Center</w:t>
      </w:r>
    </w:p>
    <w:p w14:paraId="078B6E57" w14:textId="77777777" w:rsidR="00EC2AE7" w:rsidRDefault="00EC2AE7" w:rsidP="00EC2A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C5D1" w14:textId="77777777" w:rsidR="00EC2AE7" w:rsidRPr="00D0200D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0D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2C0FC26" w14:textId="2371057F" w:rsidR="00E80888" w:rsidRDefault="00E80888" w:rsidP="00E80888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Roll Call</w:t>
      </w:r>
      <w:r w:rsidRPr="00B72231">
        <w:rPr>
          <w:rFonts w:ascii="Times New Roman" w:hAnsi="Times New Roman" w:cs="Times New Roman"/>
          <w:sz w:val="24"/>
          <w:szCs w:val="24"/>
        </w:rPr>
        <w:t xml:space="preserve">: </w:t>
      </w:r>
      <w:r w:rsidR="007C061E">
        <w:rPr>
          <w:rFonts w:ascii="Times New Roman" w:hAnsi="Times New Roman" w:cs="Times New Roman"/>
          <w:sz w:val="24"/>
          <w:szCs w:val="24"/>
        </w:rPr>
        <w:t xml:space="preserve">Kidwaro, McHale, Nikolaou, Palmer, Seifert, </w:t>
      </w:r>
      <w:r w:rsidR="00A21973">
        <w:rPr>
          <w:rFonts w:ascii="Times New Roman" w:hAnsi="Times New Roman" w:cs="Times New Roman"/>
          <w:sz w:val="24"/>
          <w:szCs w:val="24"/>
        </w:rPr>
        <w:t xml:space="preserve">Jannu, </w:t>
      </w:r>
      <w:r w:rsidR="007C061E">
        <w:rPr>
          <w:rFonts w:ascii="Times New Roman" w:hAnsi="Times New Roman" w:cs="Times New Roman"/>
          <w:sz w:val="24"/>
          <w:szCs w:val="24"/>
        </w:rPr>
        <w:t xml:space="preserve">Montoya, </w:t>
      </w:r>
      <w:r w:rsidR="00A21973">
        <w:rPr>
          <w:rFonts w:ascii="Times New Roman" w:hAnsi="Times New Roman" w:cs="Times New Roman"/>
          <w:sz w:val="24"/>
          <w:szCs w:val="24"/>
        </w:rPr>
        <w:t xml:space="preserve">Rickey, </w:t>
      </w:r>
      <w:r w:rsidR="007C061E">
        <w:rPr>
          <w:rFonts w:ascii="Times New Roman" w:hAnsi="Times New Roman" w:cs="Times New Roman"/>
          <w:sz w:val="24"/>
          <w:szCs w:val="24"/>
        </w:rPr>
        <w:t>Sweedler, Susami</w:t>
      </w:r>
      <w:r w:rsidR="00A21973">
        <w:rPr>
          <w:rFonts w:ascii="Times New Roman" w:hAnsi="Times New Roman" w:cs="Times New Roman"/>
          <w:sz w:val="24"/>
          <w:szCs w:val="24"/>
        </w:rPr>
        <w:t xml:space="preserve">, </w:t>
      </w:r>
      <w:r w:rsidR="00CA47F3" w:rsidRPr="00CA47F3">
        <w:rPr>
          <w:rFonts w:ascii="Times New Roman" w:hAnsi="Times New Roman" w:cs="Times New Roman"/>
          <w:i/>
          <w:iCs/>
          <w:sz w:val="24"/>
          <w:szCs w:val="24"/>
        </w:rPr>
        <w:t>Craig (Chief Equity and Inclusion Officer)</w:t>
      </w:r>
      <w:r w:rsidR="00CA47F3">
        <w:rPr>
          <w:rFonts w:ascii="Times New Roman" w:hAnsi="Times New Roman" w:cs="Times New Roman"/>
          <w:sz w:val="24"/>
          <w:szCs w:val="24"/>
        </w:rPr>
        <w:t xml:space="preserve">, </w:t>
      </w:r>
      <w:r w:rsidR="00741977">
        <w:rPr>
          <w:rFonts w:ascii="Times New Roman" w:hAnsi="Times New Roman" w:cs="Times New Roman"/>
          <w:i/>
          <w:sz w:val="24"/>
          <w:szCs w:val="24"/>
        </w:rPr>
        <w:t>Hurd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02892"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VP for 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Undergraduate Education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(Note: quorum is </w:t>
      </w:r>
      <w:r w:rsidR="00E93FE6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voting members; </w:t>
      </w:r>
      <w:r w:rsidR="00821C74">
        <w:rPr>
          <w:rFonts w:ascii="Times New Roman" w:hAnsi="Times New Roman" w:cs="Times New Roman"/>
          <w:i/>
          <w:sz w:val="24"/>
          <w:szCs w:val="24"/>
        </w:rPr>
        <w:t>ex officio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DB01226" w14:textId="094CFEBF" w:rsidR="00F104B3" w:rsidRDefault="00F104B3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</w:t>
      </w:r>
    </w:p>
    <w:p w14:paraId="142C820F" w14:textId="65439B77" w:rsidR="00EC2AE7" w:rsidRPr="00B72231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Order of Business:</w:t>
      </w:r>
    </w:p>
    <w:p w14:paraId="7A867446" w14:textId="77777777" w:rsidR="00D210D9" w:rsidRPr="00184A99" w:rsidRDefault="00D210D9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A99">
        <w:rPr>
          <w:rFonts w:ascii="Times New Roman" w:hAnsi="Times New Roman" w:cs="Times New Roman"/>
          <w:sz w:val="24"/>
          <w:szCs w:val="24"/>
        </w:rPr>
        <w:t xml:space="preserve">Introductions </w:t>
      </w:r>
    </w:p>
    <w:p w14:paraId="4EDFA1CF" w14:textId="0B137737" w:rsidR="0097289D" w:rsidRDefault="000272E5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AAC </w:t>
      </w:r>
      <w:r w:rsidR="001F50D4">
        <w:rPr>
          <w:rFonts w:ascii="Times New Roman" w:hAnsi="Times New Roman" w:cs="Times New Roman"/>
          <w:sz w:val="24"/>
          <w:szCs w:val="24"/>
        </w:rPr>
        <w:t>Priorities Memo</w:t>
      </w:r>
    </w:p>
    <w:p w14:paraId="2F1F6F6F" w14:textId="7562FDA8" w:rsidR="00741977" w:rsidRDefault="00B44C5D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Selection of </w:t>
      </w:r>
      <w:r w:rsidR="00CA47F3">
        <w:rPr>
          <w:rFonts w:ascii="Times New Roman" w:hAnsi="Times New Roman" w:cs="Times New Roman"/>
          <w:sz w:val="24"/>
          <w:szCs w:val="24"/>
        </w:rPr>
        <w:t xml:space="preserve">the </w:t>
      </w:r>
      <w:r w:rsidR="00741977">
        <w:rPr>
          <w:rFonts w:ascii="Times New Roman" w:hAnsi="Times New Roman" w:cs="Times New Roman"/>
          <w:sz w:val="24"/>
          <w:szCs w:val="24"/>
        </w:rPr>
        <w:t>Academic Planning Committee</w:t>
      </w:r>
      <w:r>
        <w:rPr>
          <w:rFonts w:ascii="Times New Roman" w:hAnsi="Times New Roman" w:cs="Times New Roman"/>
          <w:sz w:val="24"/>
          <w:szCs w:val="24"/>
        </w:rPr>
        <w:t xml:space="preserve"> representative</w:t>
      </w:r>
      <w:r w:rsidR="00741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EDA2F" w14:textId="4400C85E" w:rsidR="007C59B0" w:rsidRPr="007C59B0" w:rsidRDefault="007C59B0" w:rsidP="007C59B0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59B0">
        <w:rPr>
          <w:rFonts w:ascii="Times New Roman" w:hAnsi="Times New Roman" w:cs="Times New Roman"/>
          <w:sz w:val="24"/>
          <w:szCs w:val="24"/>
        </w:rPr>
        <w:t>Policy 4.1.18 Credit Earned through Transfer, Examination, and Prior Learning</w:t>
      </w:r>
    </w:p>
    <w:p w14:paraId="28BA233F" w14:textId="0089AF34" w:rsidR="00EC2AE7" w:rsidRPr="00546886" w:rsidRDefault="00EC2AE7" w:rsidP="00546886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886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EC2AE7" w:rsidRPr="0054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92E"/>
    <w:multiLevelType w:val="hybridMultilevel"/>
    <w:tmpl w:val="C806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40AA7"/>
    <w:multiLevelType w:val="hybridMultilevel"/>
    <w:tmpl w:val="A7D0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212172">
    <w:abstractNumId w:val="1"/>
  </w:num>
  <w:num w:numId="2" w16cid:durableId="148342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7"/>
    <w:rsid w:val="000272E5"/>
    <w:rsid w:val="00040AA1"/>
    <w:rsid w:val="000A5E1D"/>
    <w:rsid w:val="00184A99"/>
    <w:rsid w:val="00193468"/>
    <w:rsid w:val="001A649E"/>
    <w:rsid w:val="001C0F3F"/>
    <w:rsid w:val="001C2C60"/>
    <w:rsid w:val="001F0A00"/>
    <w:rsid w:val="001F5077"/>
    <w:rsid w:val="001F50D4"/>
    <w:rsid w:val="00273285"/>
    <w:rsid w:val="002C6E41"/>
    <w:rsid w:val="00352DC1"/>
    <w:rsid w:val="003C23EF"/>
    <w:rsid w:val="003E19A1"/>
    <w:rsid w:val="003E549F"/>
    <w:rsid w:val="00436843"/>
    <w:rsid w:val="00436E2C"/>
    <w:rsid w:val="004949E6"/>
    <w:rsid w:val="004F2B33"/>
    <w:rsid w:val="004F543C"/>
    <w:rsid w:val="00501360"/>
    <w:rsid w:val="00546886"/>
    <w:rsid w:val="005A2BD0"/>
    <w:rsid w:val="005A76D6"/>
    <w:rsid w:val="005B1FCD"/>
    <w:rsid w:val="005E2A9E"/>
    <w:rsid w:val="005F56CE"/>
    <w:rsid w:val="006319E5"/>
    <w:rsid w:val="00643B77"/>
    <w:rsid w:val="00650072"/>
    <w:rsid w:val="00663ADC"/>
    <w:rsid w:val="006B1DB3"/>
    <w:rsid w:val="006E4A66"/>
    <w:rsid w:val="006F1ED5"/>
    <w:rsid w:val="006F2A04"/>
    <w:rsid w:val="0070563D"/>
    <w:rsid w:val="007203B3"/>
    <w:rsid w:val="00740BBB"/>
    <w:rsid w:val="00741977"/>
    <w:rsid w:val="00744C3D"/>
    <w:rsid w:val="00770444"/>
    <w:rsid w:val="00793EC1"/>
    <w:rsid w:val="007A3BD2"/>
    <w:rsid w:val="007C061E"/>
    <w:rsid w:val="007C59B0"/>
    <w:rsid w:val="007D01F6"/>
    <w:rsid w:val="007E0B14"/>
    <w:rsid w:val="00821C74"/>
    <w:rsid w:val="0085616C"/>
    <w:rsid w:val="008755BC"/>
    <w:rsid w:val="00887E5B"/>
    <w:rsid w:val="008902E2"/>
    <w:rsid w:val="008A20FF"/>
    <w:rsid w:val="008A60AC"/>
    <w:rsid w:val="008C6905"/>
    <w:rsid w:val="009444CD"/>
    <w:rsid w:val="00955E86"/>
    <w:rsid w:val="0097289D"/>
    <w:rsid w:val="009A7063"/>
    <w:rsid w:val="00A21973"/>
    <w:rsid w:val="00A24E88"/>
    <w:rsid w:val="00A93288"/>
    <w:rsid w:val="00A93BAE"/>
    <w:rsid w:val="00AB3555"/>
    <w:rsid w:val="00AB67EB"/>
    <w:rsid w:val="00AC36C9"/>
    <w:rsid w:val="00AD34D1"/>
    <w:rsid w:val="00B413F2"/>
    <w:rsid w:val="00B44C5D"/>
    <w:rsid w:val="00B56F74"/>
    <w:rsid w:val="00B72231"/>
    <w:rsid w:val="00B96226"/>
    <w:rsid w:val="00BC0580"/>
    <w:rsid w:val="00BC23AB"/>
    <w:rsid w:val="00BE0A56"/>
    <w:rsid w:val="00BE5E26"/>
    <w:rsid w:val="00C3429E"/>
    <w:rsid w:val="00C41D86"/>
    <w:rsid w:val="00C50351"/>
    <w:rsid w:val="00C82D3F"/>
    <w:rsid w:val="00C970D6"/>
    <w:rsid w:val="00CA47F3"/>
    <w:rsid w:val="00CB163E"/>
    <w:rsid w:val="00CE4CC3"/>
    <w:rsid w:val="00D0200D"/>
    <w:rsid w:val="00D02892"/>
    <w:rsid w:val="00D05A37"/>
    <w:rsid w:val="00D210D9"/>
    <w:rsid w:val="00D40AB3"/>
    <w:rsid w:val="00D93B3E"/>
    <w:rsid w:val="00E17AF0"/>
    <w:rsid w:val="00E22ABC"/>
    <w:rsid w:val="00E64816"/>
    <w:rsid w:val="00E67C32"/>
    <w:rsid w:val="00E80888"/>
    <w:rsid w:val="00E93FE6"/>
    <w:rsid w:val="00EB4CDC"/>
    <w:rsid w:val="00EC2AE7"/>
    <w:rsid w:val="00EC6A88"/>
    <w:rsid w:val="00EE6274"/>
    <w:rsid w:val="00F104B3"/>
    <w:rsid w:val="00F80166"/>
    <w:rsid w:val="00F85DD2"/>
    <w:rsid w:val="00FB19CB"/>
    <w:rsid w:val="00FC033C"/>
    <w:rsid w:val="00FC5046"/>
    <w:rsid w:val="00FD1ED2"/>
    <w:rsid w:val="00FE1F8A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6AA27"/>
  <w15:chartTrackingRefBased/>
  <w15:docId w15:val="{ED625C93-C6F3-4F0E-B321-A700DC0E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3C190DBAB704781BED0F15E14CE31" ma:contentTypeVersion="14" ma:contentTypeDescription="Create a new document." ma:contentTypeScope="" ma:versionID="9b8b24db34a1d32bb999b33d4ef48127">
  <xsd:schema xmlns:xsd="http://www.w3.org/2001/XMLSchema" xmlns:xs="http://www.w3.org/2001/XMLSchema" xmlns:p="http://schemas.microsoft.com/office/2006/metadata/properties" xmlns:ns1="http://schemas.microsoft.com/sharepoint/v3" xmlns:ns3="598f1434-43d7-471e-80e1-e91b6eeea7b4" xmlns:ns4="854d385f-ff68-4c22-a59e-09e2ab614939" targetNamespace="http://schemas.microsoft.com/office/2006/metadata/properties" ma:root="true" ma:fieldsID="4ca763d7d196d9b5fed5eb7131e0d019" ns1:_="" ns3:_="" ns4:_="">
    <xsd:import namespace="http://schemas.microsoft.com/sharepoint/v3"/>
    <xsd:import namespace="598f1434-43d7-471e-80e1-e91b6eeea7b4"/>
    <xsd:import namespace="854d385f-ff68-4c22-a59e-09e2ab614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34-43d7-471e-80e1-e91b6eeea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385f-ff68-4c22-a59e-09e2ab614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51B6CE-B15A-47BA-AE2E-2218BD9D8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8f1434-43d7-471e-80e1-e91b6eeea7b4"/>
    <ds:schemaRef ds:uri="854d385f-ff68-4c22-a59e-09e2ab614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AC0E0-01CC-4A72-8589-9201A3B9A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13EE9-9793-4F96-B6B1-4F310CE23D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521</Characters>
  <Application>Microsoft Office Word</Application>
  <DocSecurity>0</DocSecurity>
  <Lines>17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Nikolaou, Dimitrios</dc:creator>
  <cp:keywords/>
  <dc:description/>
  <cp:lastModifiedBy>Nikolaou, Dimitrios</cp:lastModifiedBy>
  <cp:revision>21</cp:revision>
  <cp:lastPrinted>2023-09-13T20:04:00Z</cp:lastPrinted>
  <dcterms:created xsi:type="dcterms:W3CDTF">2024-09-09T01:32:00Z</dcterms:created>
  <dcterms:modified xsi:type="dcterms:W3CDTF">2025-09-09T12:14:00Z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0x010100D003C190DBAB704781BED0F15E14CE31</vt:lpwstr>
  </property>
  <property fmtid="{D5CDD505-2E9C-101B-9397-08002B2CF9AE}" pid="3" name="GrammarlyDocumentId">
    <vt:lpwstr>836ada39b89c2208f18a42d8ed12485e0dd822ef19e8dae9cf6f1bdd5864d4d6</vt:lpwstr>
  </property>
</Properties>
</file>