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79ECB8C1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3B6494">
        <w:rPr>
          <w:rFonts w:ascii="Times New Roman" w:hAnsi="Times New Roman" w:cs="Times New Roman"/>
          <w:b/>
          <w:sz w:val="24"/>
          <w:szCs w:val="24"/>
        </w:rPr>
        <w:t>4</w:t>
      </w:r>
    </w:p>
    <w:p w14:paraId="1080B306" w14:textId="327F72EE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3B6494">
        <w:rPr>
          <w:rFonts w:ascii="Times New Roman" w:hAnsi="Times New Roman" w:cs="Times New Roman"/>
          <w:b/>
          <w:sz w:val="24"/>
          <w:szCs w:val="24"/>
        </w:rPr>
        <w:t>October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494">
        <w:rPr>
          <w:rFonts w:ascii="Times New Roman" w:hAnsi="Times New Roman" w:cs="Times New Roman"/>
          <w:b/>
          <w:sz w:val="24"/>
          <w:szCs w:val="24"/>
        </w:rPr>
        <w:t>7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0E406A43" w:rsidR="008C6905" w:rsidRPr="00CF1475" w:rsidRDefault="008C6905" w:rsidP="008C6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75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history="1">
        <w:r w:rsidR="00CF1475" w:rsidRPr="00CF14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https://illinoisstate.zoom.us/j/95231168269</w:t>
        </w:r>
      </w:hyperlink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6D28EE76" w:rsidR="00EC2AE7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r w:rsidR="007203B3">
        <w:rPr>
          <w:rFonts w:ascii="Times New Roman" w:hAnsi="Times New Roman" w:cs="Times New Roman"/>
          <w:sz w:val="24"/>
          <w:szCs w:val="24"/>
        </w:rPr>
        <w:t>Robinson, 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TBA student Senator,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72433EEF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3B6494">
        <w:rPr>
          <w:rFonts w:ascii="Times New Roman" w:hAnsi="Times New Roman" w:cs="Times New Roman"/>
          <w:i/>
          <w:sz w:val="24"/>
          <w:szCs w:val="24"/>
        </w:rPr>
        <w:t>3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3B6494">
        <w:rPr>
          <w:rFonts w:ascii="Times New Roman" w:hAnsi="Times New Roman" w:cs="Times New Roman"/>
          <w:i/>
          <w:sz w:val="24"/>
          <w:szCs w:val="24"/>
        </w:rPr>
        <w:t>10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3B6494">
        <w:rPr>
          <w:rFonts w:ascii="Times New Roman" w:hAnsi="Times New Roman" w:cs="Times New Roman"/>
          <w:i/>
          <w:sz w:val="24"/>
          <w:szCs w:val="24"/>
        </w:rPr>
        <w:t>07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14:paraId="17FCC1C8" w14:textId="3890889C" w:rsidR="003B6494" w:rsidRDefault="003B6494" w:rsidP="003B649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Accommodations:</w:t>
      </w:r>
    </w:p>
    <w:p w14:paraId="56A2CA2E" w14:textId="394D23D8" w:rsidR="003B6494" w:rsidRPr="00E07DB5" w:rsidRDefault="003B15B9" w:rsidP="003B649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15B9">
        <w:rPr>
          <w:rFonts w:ascii="Times New Roman" w:hAnsi="Times New Roman" w:cs="Times New Roman"/>
          <w:i/>
          <w:iCs/>
          <w:sz w:val="24"/>
          <w:szCs w:val="24"/>
        </w:rPr>
        <w:t>24a - 09.16.20.01 Email Policy 1.6 Religious Accommodations</w:t>
      </w:r>
    </w:p>
    <w:p w14:paraId="3E332D37" w14:textId="1FF3525B" w:rsidR="003B6494" w:rsidRPr="00E07DB5" w:rsidRDefault="003B15B9" w:rsidP="003B649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15B9">
        <w:rPr>
          <w:rFonts w:ascii="Times New Roman" w:hAnsi="Times New Roman" w:cs="Times New Roman"/>
          <w:i/>
          <w:iCs/>
          <w:sz w:val="24"/>
          <w:szCs w:val="24"/>
        </w:rPr>
        <w:t>24b - 09.16.20. 03 Policy 1.6 Religious Accommodations Current Copy</w:t>
      </w:r>
    </w:p>
    <w:p w14:paraId="4C5A5D0A" w14:textId="2E5ABEAE" w:rsidR="003B6494" w:rsidRPr="00E07DB5" w:rsidRDefault="004760E8" w:rsidP="003B649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60E8">
        <w:rPr>
          <w:rFonts w:ascii="Times New Roman" w:hAnsi="Times New Roman" w:cs="Times New Roman"/>
          <w:i/>
          <w:iCs/>
          <w:sz w:val="24"/>
          <w:szCs w:val="24"/>
        </w:rPr>
        <w:t>24c - 09.16.20.04 Policy 1.6 Religious Accommodations Mark Up</w:t>
      </w:r>
    </w:p>
    <w:p w14:paraId="41B01C1A" w14:textId="43BD316B" w:rsidR="003B6494" w:rsidRDefault="004760E8" w:rsidP="003B649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60E8">
        <w:rPr>
          <w:rFonts w:ascii="Times New Roman" w:hAnsi="Times New Roman" w:cs="Times New Roman"/>
          <w:i/>
          <w:iCs/>
          <w:sz w:val="24"/>
          <w:szCs w:val="24"/>
        </w:rPr>
        <w:t>24d - 09.16.20.05 Policy 1.6 Religious Accommodations Clean Copy</w:t>
      </w:r>
    </w:p>
    <w:p w14:paraId="55C35BFE" w14:textId="779333DF" w:rsidR="006E4A66" w:rsidRDefault="006E4A66" w:rsidP="006E4A66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9AC">
        <w:rPr>
          <w:rFonts w:ascii="Times New Roman" w:hAnsi="Times New Roman" w:cs="Times New Roman"/>
          <w:sz w:val="24"/>
          <w:szCs w:val="24"/>
        </w:rPr>
        <w:t>IDEAS Graduation Requirement Proposal</w:t>
      </w:r>
      <w:r w:rsidR="00C265AB">
        <w:rPr>
          <w:rFonts w:ascii="Times New Roman" w:hAnsi="Times New Roman" w:cs="Times New Roman"/>
          <w:sz w:val="24"/>
          <w:szCs w:val="24"/>
        </w:rPr>
        <w:t xml:space="preserve"> – Subtopic Discussion</w:t>
      </w:r>
      <w:r w:rsidR="00F2570B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22C5DC" w14:textId="77777777" w:rsidR="003F5F8F" w:rsidRDefault="004760E8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Learning outcomes</w:t>
      </w:r>
    </w:p>
    <w:p w14:paraId="42AD0660" w14:textId="22DC7936" w:rsidR="006E4A66" w:rsidRPr="00E07DB5" w:rsidRDefault="003F5F8F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760E8">
        <w:rPr>
          <w:rFonts w:ascii="Times New Roman" w:hAnsi="Times New Roman" w:cs="Times New Roman"/>
          <w:i/>
          <w:iCs/>
          <w:sz w:val="24"/>
          <w:szCs w:val="24"/>
        </w:rPr>
        <w:t>atalog copy</w:t>
      </w:r>
    </w:p>
    <w:p w14:paraId="49E2924B" w14:textId="44D65D3E" w:rsidR="003E549F" w:rsidRDefault="00362712" w:rsidP="0068235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Comparator and aspirational universities</w:t>
      </w:r>
    </w:p>
    <w:p w14:paraId="6EC3DB3A" w14:textId="032434A1" w:rsidR="0029771E" w:rsidRPr="00682351" w:rsidRDefault="0029771E" w:rsidP="0068235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Benefits and drawbacks of </w:t>
      </w:r>
      <w:r w:rsidR="00C265AB">
        <w:rPr>
          <w:rFonts w:ascii="Times New Roman" w:hAnsi="Times New Roman" w:cs="Times New Roman"/>
          <w:i/>
          <w:iCs/>
          <w:sz w:val="24"/>
          <w:szCs w:val="24"/>
        </w:rPr>
        <w:t>existing courses versus new, IDEAS-specific courses</w:t>
      </w:r>
    </w:p>
    <w:p w14:paraId="28BA233F" w14:textId="7F0D273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A5E1D"/>
    <w:rsid w:val="00184A99"/>
    <w:rsid w:val="00193468"/>
    <w:rsid w:val="001A649E"/>
    <w:rsid w:val="001C2C60"/>
    <w:rsid w:val="001F5077"/>
    <w:rsid w:val="00273285"/>
    <w:rsid w:val="0029771E"/>
    <w:rsid w:val="00362712"/>
    <w:rsid w:val="003B15B9"/>
    <w:rsid w:val="003B6494"/>
    <w:rsid w:val="003C23EF"/>
    <w:rsid w:val="003E19A1"/>
    <w:rsid w:val="003E549F"/>
    <w:rsid w:val="003F5F8F"/>
    <w:rsid w:val="00436843"/>
    <w:rsid w:val="00436E2C"/>
    <w:rsid w:val="004760E8"/>
    <w:rsid w:val="004949E6"/>
    <w:rsid w:val="004F2B33"/>
    <w:rsid w:val="00501360"/>
    <w:rsid w:val="005F56CE"/>
    <w:rsid w:val="006319E5"/>
    <w:rsid w:val="00643B77"/>
    <w:rsid w:val="00650072"/>
    <w:rsid w:val="00682351"/>
    <w:rsid w:val="006C1682"/>
    <w:rsid w:val="006E4A66"/>
    <w:rsid w:val="006F2A04"/>
    <w:rsid w:val="007203B3"/>
    <w:rsid w:val="00744C3D"/>
    <w:rsid w:val="00770444"/>
    <w:rsid w:val="007D01F6"/>
    <w:rsid w:val="0085616C"/>
    <w:rsid w:val="00887E5B"/>
    <w:rsid w:val="008C6905"/>
    <w:rsid w:val="00A24E88"/>
    <w:rsid w:val="00AB67EB"/>
    <w:rsid w:val="00AC36C9"/>
    <w:rsid w:val="00AD34D1"/>
    <w:rsid w:val="00B413F2"/>
    <w:rsid w:val="00B72231"/>
    <w:rsid w:val="00BC0580"/>
    <w:rsid w:val="00BE5E26"/>
    <w:rsid w:val="00C265AB"/>
    <w:rsid w:val="00C3429E"/>
    <w:rsid w:val="00C41D86"/>
    <w:rsid w:val="00C634F3"/>
    <w:rsid w:val="00C91DF3"/>
    <w:rsid w:val="00C970D6"/>
    <w:rsid w:val="00CF1475"/>
    <w:rsid w:val="00D0200D"/>
    <w:rsid w:val="00D05A37"/>
    <w:rsid w:val="00E17AF0"/>
    <w:rsid w:val="00E67C32"/>
    <w:rsid w:val="00EC2AE7"/>
    <w:rsid w:val="00EE6274"/>
    <w:rsid w:val="00F2570B"/>
    <w:rsid w:val="00F60035"/>
    <w:rsid w:val="00F8016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523116826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13EE9-9793-4F96-B6B1-4F310CE23DB7}">
  <ds:schemaRefs>
    <ds:schemaRef ds:uri="598f1434-43d7-471e-80e1-e91b6eeea7b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54d385f-ff68-4c22-a59e-09e2ab6149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35</cp:revision>
  <dcterms:created xsi:type="dcterms:W3CDTF">2020-09-03T00:26:00Z</dcterms:created>
  <dcterms:modified xsi:type="dcterms:W3CDTF">2020-10-01T19:37:00Z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