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08B15244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6E1985">
        <w:rPr>
          <w:rFonts w:ascii="Times New Roman" w:hAnsi="Times New Roman" w:cs="Times New Roman"/>
          <w:b/>
          <w:sz w:val="24"/>
          <w:szCs w:val="24"/>
        </w:rPr>
        <w:t>3</w:t>
      </w:r>
    </w:p>
    <w:p w14:paraId="1080B306" w14:textId="5988AC75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6E1985">
        <w:rPr>
          <w:rFonts w:ascii="Times New Roman" w:hAnsi="Times New Roman" w:cs="Times New Roman"/>
          <w:b/>
          <w:sz w:val="24"/>
          <w:szCs w:val="24"/>
        </w:rPr>
        <w:t>October 8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D93B3E">
        <w:rPr>
          <w:rFonts w:ascii="Times New Roman" w:hAnsi="Times New Roman" w:cs="Times New Roman"/>
          <w:b/>
          <w:sz w:val="24"/>
          <w:szCs w:val="24"/>
        </w:rPr>
        <w:t>5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2371057F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Palmer,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 xml:space="preserve">Montoya, </w:t>
      </w:r>
      <w:r w:rsidR="00A21973">
        <w:rPr>
          <w:rFonts w:ascii="Times New Roman" w:hAnsi="Times New Roman" w:cs="Times New Roman"/>
          <w:sz w:val="24"/>
          <w:szCs w:val="24"/>
        </w:rPr>
        <w:t xml:space="preserve">Rickey,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 xml:space="preserve">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E93FE6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7A867446" w14:textId="7F5A0071" w:rsidR="00D210D9" w:rsidRPr="00184A99" w:rsidRDefault="00C34CE9" w:rsidP="00D210D9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 xml:space="preserve">No.2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AAC_Minutes_9-</w:t>
      </w:r>
      <w:r w:rsidR="00B84FAB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-25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5F729" w14:textId="4CC3B07A" w:rsidR="000F5E85" w:rsidRDefault="00232797" w:rsidP="00D210D9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Committee </w:t>
      </w:r>
      <w:r w:rsidR="00722D1D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Reports</w:t>
      </w:r>
      <w:r w:rsidR="00F66EEC">
        <w:rPr>
          <w:rFonts w:ascii="Times New Roman" w:hAnsi="Times New Roman" w:cs="Times New Roman"/>
          <w:sz w:val="24"/>
          <w:szCs w:val="24"/>
        </w:rPr>
        <w:t xml:space="preserve"> (AY 2024-2025)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A303BA" w14:textId="2BD08E64" w:rsidR="00232797" w:rsidRDefault="00722D1D" w:rsidP="00232797">
      <w:pPr>
        <w:pStyle w:val="ListParagraph"/>
        <w:numPr>
          <w:ilvl w:val="1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Planning Committee</w:t>
      </w:r>
      <w:r w:rsidR="00834185">
        <w:rPr>
          <w:rFonts w:ascii="Times New Roman" w:hAnsi="Times New Roman" w:cs="Times New Roman"/>
          <w:sz w:val="24"/>
          <w:szCs w:val="24"/>
        </w:rPr>
        <w:t xml:space="preserve"> (APC)</w:t>
      </w:r>
    </w:p>
    <w:p w14:paraId="1FC5BAF7" w14:textId="2E607D02" w:rsidR="00AF5993" w:rsidRDefault="00AF5993" w:rsidP="00AF5993">
      <w:pPr>
        <w:pStyle w:val="ListParagraph"/>
        <w:numPr>
          <w:ilvl w:val="1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for Teacher Education</w:t>
      </w:r>
      <w:r w:rsidR="00834185">
        <w:rPr>
          <w:rFonts w:ascii="Times New Roman" w:hAnsi="Times New Roman" w:cs="Times New Roman"/>
          <w:sz w:val="24"/>
          <w:szCs w:val="24"/>
        </w:rPr>
        <w:t xml:space="preserve"> (CTE)</w:t>
      </w:r>
    </w:p>
    <w:p w14:paraId="24A44DD1" w14:textId="728D8F5F" w:rsidR="00F66EEC" w:rsidRDefault="00F66EEC" w:rsidP="00232797">
      <w:pPr>
        <w:pStyle w:val="ListParagraph"/>
        <w:numPr>
          <w:ilvl w:val="1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of General Education</w:t>
      </w:r>
      <w:r w:rsidR="00834185">
        <w:rPr>
          <w:rFonts w:ascii="Times New Roman" w:hAnsi="Times New Roman" w:cs="Times New Roman"/>
          <w:sz w:val="24"/>
          <w:szCs w:val="24"/>
        </w:rPr>
        <w:t xml:space="preserve"> (CGE)</w:t>
      </w:r>
    </w:p>
    <w:p w14:paraId="646E7FAC" w14:textId="1BFD5F8B" w:rsidR="00AF5993" w:rsidRDefault="00AF5993" w:rsidP="00AF5993">
      <w:pPr>
        <w:pStyle w:val="ListParagraph"/>
        <w:numPr>
          <w:ilvl w:val="1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Curriculum Committee</w:t>
      </w:r>
      <w:r w:rsidR="00834185">
        <w:rPr>
          <w:rFonts w:ascii="Times New Roman" w:hAnsi="Times New Roman" w:cs="Times New Roman"/>
          <w:sz w:val="24"/>
          <w:szCs w:val="24"/>
        </w:rPr>
        <w:t xml:space="preserve"> (UCC)</w:t>
      </w:r>
    </w:p>
    <w:p w14:paraId="54279211" w14:textId="05AD12B0" w:rsidR="00F66EEC" w:rsidRDefault="00F66EEC" w:rsidP="00232797">
      <w:pPr>
        <w:pStyle w:val="ListParagraph"/>
        <w:numPr>
          <w:ilvl w:val="1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Library Committee</w:t>
      </w:r>
      <w:r w:rsidR="00834185">
        <w:rPr>
          <w:rFonts w:ascii="Times New Roman" w:hAnsi="Times New Roman" w:cs="Times New Roman"/>
          <w:sz w:val="24"/>
          <w:szCs w:val="24"/>
        </w:rPr>
        <w:t xml:space="preserve"> (ULC)</w:t>
      </w:r>
    </w:p>
    <w:p w14:paraId="49FEDA2F" w14:textId="5E1B6F9B" w:rsidR="007C59B0" w:rsidRPr="00892508" w:rsidRDefault="00834185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</w:t>
      </w:r>
      <w:r w:rsidR="00976C77">
        <w:rPr>
          <w:rFonts w:ascii="Times New Roman" w:hAnsi="Times New Roman" w:cs="Times New Roman"/>
          <w:sz w:val="24"/>
          <w:szCs w:val="24"/>
        </w:rPr>
        <w:t xml:space="preserve">1.6 </w:t>
      </w:r>
      <w:r>
        <w:rPr>
          <w:rFonts w:ascii="Times New Roman" w:hAnsi="Times New Roman" w:cs="Times New Roman"/>
          <w:sz w:val="24"/>
          <w:szCs w:val="24"/>
        </w:rPr>
        <w:t>Religious Accommodations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272E5"/>
    <w:rsid w:val="00040AA1"/>
    <w:rsid w:val="000A5E1D"/>
    <w:rsid w:val="000F5E85"/>
    <w:rsid w:val="00184A99"/>
    <w:rsid w:val="00193468"/>
    <w:rsid w:val="001A649E"/>
    <w:rsid w:val="001C0F3F"/>
    <w:rsid w:val="001C2C60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714C1"/>
    <w:rsid w:val="003C23EF"/>
    <w:rsid w:val="003E19A1"/>
    <w:rsid w:val="003E549F"/>
    <w:rsid w:val="004130DE"/>
    <w:rsid w:val="00436843"/>
    <w:rsid w:val="00436E2C"/>
    <w:rsid w:val="004949E6"/>
    <w:rsid w:val="004F2B33"/>
    <w:rsid w:val="004F543C"/>
    <w:rsid w:val="005013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50072"/>
    <w:rsid w:val="0065045B"/>
    <w:rsid w:val="00663ADC"/>
    <w:rsid w:val="006B1DB3"/>
    <w:rsid w:val="006E1985"/>
    <w:rsid w:val="006E4A66"/>
    <w:rsid w:val="006F1ED5"/>
    <w:rsid w:val="006F2A04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87E5B"/>
    <w:rsid w:val="008902E2"/>
    <w:rsid w:val="00892508"/>
    <w:rsid w:val="008A20FF"/>
    <w:rsid w:val="008A60AC"/>
    <w:rsid w:val="008B1B63"/>
    <w:rsid w:val="008C6905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F5993"/>
    <w:rsid w:val="00B413F2"/>
    <w:rsid w:val="00B430D6"/>
    <w:rsid w:val="00B44C5D"/>
    <w:rsid w:val="00B56F74"/>
    <w:rsid w:val="00B72231"/>
    <w:rsid w:val="00B84FAB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7364D"/>
    <w:rsid w:val="00D93B3E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06faf1192a8fe33b4a8d678a8406841f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c8e94a393d36e778eb5ddc8832052f02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27299A-AB06-4791-B93F-6C68B08A6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677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15</cp:revision>
  <cp:lastPrinted>2025-09-24T19:44:00Z</cp:lastPrinted>
  <dcterms:created xsi:type="dcterms:W3CDTF">2025-10-06T12:02:00Z</dcterms:created>
  <dcterms:modified xsi:type="dcterms:W3CDTF">2025-10-06T12:31:00Z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