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44CF" w14:textId="0BF619CF" w:rsidR="003C6D20" w:rsidRPr="00EC2AE7" w:rsidRDefault="00AB3555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Academic</w:t>
      </w:r>
      <w:r w:rsidR="006F1ED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>Affairs Committee</w:t>
      </w:r>
    </w:p>
    <w:p w14:paraId="2B2D3FBA" w14:textId="4D902220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</w:t>
      </w:r>
      <w:r w:rsidR="00F074B2">
        <w:rPr>
          <w:rFonts w:ascii="Times New Roman" w:hAnsi="Times New Roman" w:cs="Times New Roman"/>
          <w:b/>
          <w:sz w:val="24"/>
          <w:szCs w:val="24"/>
        </w:rPr>
        <w:t xml:space="preserve">for </w:t>
      </w:r>
      <w:r>
        <w:rPr>
          <w:rFonts w:ascii="Times New Roman" w:hAnsi="Times New Roman" w:cs="Times New Roman"/>
          <w:b/>
          <w:sz w:val="24"/>
          <w:szCs w:val="24"/>
        </w:rPr>
        <w:t>Meeting No.</w:t>
      </w:r>
      <w:r w:rsidR="008C2E6E">
        <w:rPr>
          <w:rFonts w:ascii="Times New Roman" w:hAnsi="Times New Roman" w:cs="Times New Roman"/>
          <w:b/>
          <w:sz w:val="24"/>
          <w:szCs w:val="24"/>
        </w:rPr>
        <w:t>6</w:t>
      </w:r>
    </w:p>
    <w:p w14:paraId="1080B306" w14:textId="72C0B80D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8C2E6E">
        <w:rPr>
          <w:rFonts w:ascii="Times New Roman" w:hAnsi="Times New Roman" w:cs="Times New Roman"/>
          <w:b/>
          <w:sz w:val="24"/>
          <w:szCs w:val="24"/>
        </w:rPr>
        <w:t>December 6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</w:t>
      </w:r>
      <w:r w:rsidR="00AB3555">
        <w:rPr>
          <w:rFonts w:ascii="Times New Roman" w:hAnsi="Times New Roman" w:cs="Times New Roman"/>
          <w:b/>
          <w:sz w:val="24"/>
          <w:szCs w:val="24"/>
        </w:rPr>
        <w:t>3</w:t>
      </w:r>
    </w:p>
    <w:p w14:paraId="3460975E" w14:textId="0CA921AE" w:rsid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4E4DF122" w14:textId="7AF2B2CC" w:rsidR="008C6905" w:rsidRPr="008C6905" w:rsidRDefault="00FD1ED2" w:rsidP="007A3B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Founders Suite</w:t>
      </w:r>
      <w:r w:rsidR="007A3B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902E2">
        <w:rPr>
          <w:rFonts w:ascii="Times New Roman" w:hAnsi="Times New Roman" w:cs="Times New Roman"/>
          <w:b/>
          <w:sz w:val="24"/>
          <w:szCs w:val="24"/>
        </w:rPr>
        <w:t>conference</w:t>
      </w:r>
      <w:r>
        <w:rPr>
          <w:rFonts w:ascii="Times New Roman" w:hAnsi="Times New Roman" w:cs="Times New Roman"/>
          <w:b/>
          <w:sz w:val="24"/>
          <w:szCs w:val="24"/>
        </w:rPr>
        <w:t xml:space="preserve"> side)</w:t>
      </w:r>
      <w:r w:rsidR="005A76D6">
        <w:rPr>
          <w:rFonts w:ascii="Times New Roman" w:hAnsi="Times New Roman" w:cs="Times New Roman"/>
          <w:b/>
          <w:sz w:val="24"/>
          <w:szCs w:val="24"/>
        </w:rPr>
        <w:t>, Bone Student Center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7777777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2C0FC26" w14:textId="5F57A656" w:rsidR="00E80888" w:rsidRDefault="00E80888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  <w:r w:rsidR="003A3E4A">
        <w:rPr>
          <w:rFonts w:ascii="Times New Roman" w:hAnsi="Times New Roman" w:cs="Times New Roman"/>
          <w:sz w:val="24"/>
          <w:szCs w:val="24"/>
        </w:rPr>
        <w:t>Holland</w:t>
      </w:r>
      <w:r w:rsidR="00670B50">
        <w:rPr>
          <w:rFonts w:ascii="Times New Roman" w:hAnsi="Times New Roman" w:cs="Times New Roman"/>
          <w:sz w:val="24"/>
          <w:szCs w:val="24"/>
        </w:rPr>
        <w:t>,</w:t>
      </w:r>
      <w:r w:rsidR="00663ADC">
        <w:rPr>
          <w:rFonts w:ascii="Times New Roman" w:hAnsi="Times New Roman" w:cs="Times New Roman"/>
          <w:sz w:val="24"/>
          <w:szCs w:val="24"/>
        </w:rPr>
        <w:t xml:space="preserve"> </w:t>
      </w:r>
      <w:r w:rsidR="008A60AC">
        <w:rPr>
          <w:rFonts w:ascii="Times New Roman" w:hAnsi="Times New Roman" w:cs="Times New Roman"/>
          <w:sz w:val="24"/>
          <w:szCs w:val="24"/>
        </w:rPr>
        <w:t>Nikolaou, Pancrazio</w:t>
      </w:r>
      <w:r w:rsidR="00663ADC">
        <w:rPr>
          <w:rFonts w:ascii="Times New Roman" w:hAnsi="Times New Roman" w:cs="Times New Roman"/>
          <w:sz w:val="24"/>
          <w:szCs w:val="24"/>
        </w:rPr>
        <w:t>,</w:t>
      </w:r>
      <w:r w:rsidR="00A93288">
        <w:rPr>
          <w:rFonts w:ascii="Times New Roman" w:hAnsi="Times New Roman" w:cs="Times New Roman"/>
          <w:sz w:val="24"/>
          <w:szCs w:val="24"/>
        </w:rPr>
        <w:t xml:space="preserve"> </w:t>
      </w:r>
      <w:r w:rsidR="006E5359">
        <w:rPr>
          <w:rFonts w:ascii="Times New Roman" w:hAnsi="Times New Roman" w:cs="Times New Roman"/>
          <w:sz w:val="24"/>
          <w:szCs w:val="24"/>
        </w:rPr>
        <w:t xml:space="preserve">Seifert, </w:t>
      </w:r>
      <w:r w:rsidR="00A93288">
        <w:rPr>
          <w:rFonts w:ascii="Times New Roman" w:hAnsi="Times New Roman" w:cs="Times New Roman"/>
          <w:sz w:val="24"/>
          <w:szCs w:val="24"/>
        </w:rPr>
        <w:t>Werner-Powell,</w:t>
      </w:r>
      <w:r w:rsidR="00663ADC">
        <w:rPr>
          <w:rFonts w:ascii="Times New Roman" w:hAnsi="Times New Roman" w:cs="Times New Roman"/>
          <w:sz w:val="24"/>
          <w:szCs w:val="24"/>
        </w:rPr>
        <w:t xml:space="preserve"> Blair, Gonzalez, Monk, Smith</w:t>
      </w:r>
      <w:r w:rsidR="00CB163E">
        <w:rPr>
          <w:rFonts w:ascii="Times New Roman" w:hAnsi="Times New Roman" w:cs="Times New Roman"/>
          <w:sz w:val="24"/>
          <w:szCs w:val="24"/>
        </w:rPr>
        <w:t xml:space="preserve">, </w:t>
      </w:r>
      <w:r w:rsidR="00D257CB">
        <w:rPr>
          <w:rFonts w:ascii="Times New Roman" w:hAnsi="Times New Roman" w:cs="Times New Roman"/>
          <w:sz w:val="24"/>
          <w:szCs w:val="24"/>
        </w:rPr>
        <w:t xml:space="preserve">Faculty Senator (TBD), </w:t>
      </w:r>
      <w:r w:rsidR="003A3E4A">
        <w:rPr>
          <w:rFonts w:ascii="Times New Roman" w:hAnsi="Times New Roman" w:cs="Times New Roman"/>
          <w:sz w:val="24"/>
          <w:szCs w:val="24"/>
        </w:rPr>
        <w:t>Student Senator (TBD)</w:t>
      </w:r>
      <w:r w:rsidR="006423BB">
        <w:rPr>
          <w:rFonts w:ascii="Times New Roman" w:hAnsi="Times New Roman" w:cs="Times New Roman"/>
          <w:sz w:val="24"/>
          <w:szCs w:val="24"/>
        </w:rPr>
        <w:t>,</w:t>
      </w:r>
      <w:r w:rsidR="005A2BD0">
        <w:rPr>
          <w:rFonts w:ascii="Times New Roman" w:hAnsi="Times New Roman" w:cs="Times New Roman"/>
          <w:sz w:val="24"/>
          <w:szCs w:val="24"/>
        </w:rPr>
        <w:t xml:space="preserve"> </w:t>
      </w:r>
      <w:r w:rsidR="00741977">
        <w:rPr>
          <w:rFonts w:ascii="Times New Roman" w:hAnsi="Times New Roman" w:cs="Times New Roman"/>
          <w:i/>
          <w:sz w:val="24"/>
          <w:szCs w:val="24"/>
        </w:rPr>
        <w:t>Hurd</w:t>
      </w:r>
      <w:r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1C0F3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D02892"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VP for </w:t>
      </w:r>
      <w:r w:rsidR="001C0F3F">
        <w:rPr>
          <w:rFonts w:ascii="Times New Roman" w:hAnsi="Times New Roman" w:cs="Times New Roman"/>
          <w:i/>
          <w:iCs/>
          <w:sz w:val="24"/>
          <w:szCs w:val="24"/>
        </w:rPr>
        <w:t>Undergraduate Education</w:t>
      </w:r>
      <w:r w:rsidRPr="001F0A00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(Note: quorum is </w:t>
      </w:r>
      <w:r w:rsidR="00C82D3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voting members; </w:t>
      </w:r>
      <w:r>
        <w:rPr>
          <w:rFonts w:ascii="Times New Roman" w:hAnsi="Times New Roman" w:cs="Times New Roman"/>
          <w:i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DB01226" w14:textId="094CFEBF" w:rsidR="00F104B3" w:rsidRDefault="00F104B3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</w:p>
    <w:p w14:paraId="142C820F" w14:textId="65439B77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7A867446" w14:textId="5F93D86D" w:rsidR="00D210D9" w:rsidRPr="00184A99" w:rsidRDefault="008C68FB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7C4D3D" w:rsidRPr="007C4D3D">
        <w:rPr>
          <w:rFonts w:ascii="Times New Roman" w:hAnsi="Times New Roman" w:cs="Times New Roman"/>
          <w:i/>
          <w:iCs/>
          <w:sz w:val="24"/>
          <w:szCs w:val="24"/>
        </w:rPr>
        <w:t>Minutes#</w:t>
      </w:r>
      <w:r w:rsidR="00FC398F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7C4D3D" w:rsidRPr="007C4D3D">
        <w:rPr>
          <w:rFonts w:ascii="Times New Roman" w:hAnsi="Times New Roman" w:cs="Times New Roman"/>
          <w:i/>
          <w:iCs/>
          <w:sz w:val="24"/>
          <w:szCs w:val="24"/>
        </w:rPr>
        <w:t>AAC</w:t>
      </w:r>
      <w:r w:rsidR="00BF16A6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8C2E6E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7C4D3D" w:rsidRPr="007C4D3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C2E6E">
        <w:rPr>
          <w:rFonts w:ascii="Times New Roman" w:hAnsi="Times New Roman" w:cs="Times New Roman"/>
          <w:i/>
          <w:iCs/>
          <w:sz w:val="24"/>
          <w:szCs w:val="24"/>
        </w:rPr>
        <w:t>08</w:t>
      </w:r>
      <w:r w:rsidR="007C4D3D" w:rsidRPr="007C4D3D">
        <w:rPr>
          <w:rFonts w:ascii="Times New Roman" w:hAnsi="Times New Roman" w:cs="Times New Roman"/>
          <w:i/>
          <w:iCs/>
          <w:sz w:val="24"/>
          <w:szCs w:val="24"/>
        </w:rPr>
        <w:t>.23</w:t>
      </w:r>
    </w:p>
    <w:p w14:paraId="4A4FDA86" w14:textId="5C658D9D" w:rsidR="005D764F" w:rsidRDefault="005D764F" w:rsidP="005D764F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4.1.5 Final Examinations</w:t>
      </w:r>
    </w:p>
    <w:p w14:paraId="747F1F9E" w14:textId="5AFFDB6C" w:rsidR="005D764F" w:rsidRPr="005D764F" w:rsidRDefault="005D764F" w:rsidP="005D764F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764F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3a</w:t>
      </w:r>
      <w:r w:rsidRPr="005D764F">
        <w:rPr>
          <w:rFonts w:ascii="Times New Roman" w:hAnsi="Times New Roman" w:cs="Times New Roman"/>
          <w:i/>
          <w:iCs/>
          <w:sz w:val="24"/>
          <w:szCs w:val="24"/>
        </w:rPr>
        <w:t xml:space="preserve"> – Policy 4.1.</w:t>
      </w:r>
      <w:r w:rsidR="00F158D8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5D76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58D8">
        <w:rPr>
          <w:rFonts w:ascii="Times New Roman" w:hAnsi="Times New Roman" w:cs="Times New Roman"/>
          <w:i/>
          <w:iCs/>
          <w:sz w:val="24"/>
          <w:szCs w:val="24"/>
        </w:rPr>
        <w:t xml:space="preserve">Final </w:t>
      </w:r>
      <w:proofErr w:type="spellStart"/>
      <w:r w:rsidR="00F158D8">
        <w:rPr>
          <w:rFonts w:ascii="Times New Roman" w:hAnsi="Times New Roman" w:cs="Times New Roman"/>
          <w:i/>
          <w:iCs/>
          <w:sz w:val="24"/>
          <w:szCs w:val="24"/>
        </w:rPr>
        <w:t>Examinations</w:t>
      </w:r>
      <w:r w:rsidRPr="005D764F">
        <w:rPr>
          <w:rFonts w:ascii="Times New Roman" w:hAnsi="Times New Roman" w:cs="Times New Roman"/>
          <w:i/>
          <w:iCs/>
          <w:sz w:val="24"/>
          <w:szCs w:val="24"/>
        </w:rPr>
        <w:t>_C</w:t>
      </w:r>
      <w:r>
        <w:rPr>
          <w:rFonts w:ascii="Times New Roman" w:hAnsi="Times New Roman" w:cs="Times New Roman"/>
          <w:i/>
          <w:iCs/>
          <w:sz w:val="24"/>
          <w:szCs w:val="24"/>
        </w:rPr>
        <w:t>urrent</w:t>
      </w:r>
      <w:proofErr w:type="spellEnd"/>
      <w:r w:rsidRPr="005D764F">
        <w:rPr>
          <w:rFonts w:ascii="Times New Roman" w:hAnsi="Times New Roman" w:cs="Times New Roman"/>
          <w:i/>
          <w:iCs/>
          <w:sz w:val="24"/>
          <w:szCs w:val="24"/>
        </w:rPr>
        <w:t xml:space="preserve"> Copy</w:t>
      </w:r>
    </w:p>
    <w:p w14:paraId="4BECE18A" w14:textId="609B1E9E" w:rsidR="005D764F" w:rsidRDefault="005D764F" w:rsidP="005D764F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764F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3b</w:t>
      </w:r>
      <w:r w:rsidRPr="005D764F">
        <w:rPr>
          <w:rFonts w:ascii="Times New Roman" w:hAnsi="Times New Roman" w:cs="Times New Roman"/>
          <w:i/>
          <w:iCs/>
          <w:sz w:val="24"/>
          <w:szCs w:val="24"/>
        </w:rPr>
        <w:t xml:space="preserve"> – Policy 4.1.</w:t>
      </w:r>
      <w:r w:rsidR="00F158D8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5D76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58D8">
        <w:rPr>
          <w:rFonts w:ascii="Times New Roman" w:hAnsi="Times New Roman" w:cs="Times New Roman"/>
          <w:i/>
          <w:iCs/>
          <w:sz w:val="24"/>
          <w:szCs w:val="24"/>
        </w:rPr>
        <w:t xml:space="preserve">Final </w:t>
      </w:r>
      <w:proofErr w:type="spellStart"/>
      <w:r w:rsidR="00F158D8">
        <w:rPr>
          <w:rFonts w:ascii="Times New Roman" w:hAnsi="Times New Roman" w:cs="Times New Roman"/>
          <w:i/>
          <w:iCs/>
          <w:sz w:val="24"/>
          <w:szCs w:val="24"/>
        </w:rPr>
        <w:t>Examinations</w:t>
      </w:r>
      <w:r w:rsidRPr="005D764F">
        <w:rPr>
          <w:rFonts w:ascii="Times New Roman" w:hAnsi="Times New Roman" w:cs="Times New Roman"/>
          <w:i/>
          <w:iCs/>
          <w:sz w:val="24"/>
          <w:szCs w:val="24"/>
        </w:rPr>
        <w:t>_</w:t>
      </w:r>
      <w:r>
        <w:rPr>
          <w:rFonts w:ascii="Times New Roman" w:hAnsi="Times New Roman" w:cs="Times New Roman"/>
          <w:i/>
          <w:iCs/>
          <w:sz w:val="24"/>
          <w:szCs w:val="24"/>
        </w:rPr>
        <w:t>Mark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Up</w:t>
      </w:r>
    </w:p>
    <w:p w14:paraId="1579E1F9" w14:textId="235522AB" w:rsidR="00C24D31" w:rsidRDefault="00C24D31" w:rsidP="00C24D31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764F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3c</w:t>
      </w:r>
      <w:r w:rsidRPr="005D764F">
        <w:rPr>
          <w:rFonts w:ascii="Times New Roman" w:hAnsi="Times New Roman" w:cs="Times New Roman"/>
          <w:i/>
          <w:iCs/>
          <w:sz w:val="24"/>
          <w:szCs w:val="24"/>
        </w:rPr>
        <w:t xml:space="preserve"> – Policy 4.1.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5D76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Final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Examinations</w:t>
      </w:r>
      <w:r w:rsidRPr="005D764F">
        <w:rPr>
          <w:rFonts w:ascii="Times New Roman" w:hAnsi="Times New Roman" w:cs="Times New Roman"/>
          <w:i/>
          <w:iCs/>
          <w:sz w:val="24"/>
          <w:szCs w:val="24"/>
        </w:rPr>
        <w:t>_</w:t>
      </w:r>
      <w:r>
        <w:rPr>
          <w:rFonts w:ascii="Times New Roman" w:hAnsi="Times New Roman" w:cs="Times New Roman"/>
          <w:i/>
          <w:iCs/>
          <w:sz w:val="24"/>
          <w:szCs w:val="24"/>
        </w:rPr>
        <w:t>Clean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Copy</w:t>
      </w:r>
    </w:p>
    <w:p w14:paraId="4C31ED80" w14:textId="0BD05DF7" w:rsidR="00965437" w:rsidRPr="00665961" w:rsidRDefault="00965437" w:rsidP="007815CC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of Student Conduct</w:t>
      </w:r>
      <w:r w:rsidR="0089713F">
        <w:rPr>
          <w:rFonts w:ascii="Times New Roman" w:hAnsi="Times New Roman" w:cs="Times New Roman"/>
          <w:sz w:val="24"/>
          <w:szCs w:val="24"/>
        </w:rPr>
        <w:t xml:space="preserve"> (revised language)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1568F1B" w14:textId="2C3C72A5" w:rsidR="00665961" w:rsidRPr="00CC6F85" w:rsidRDefault="00665961" w:rsidP="00B72F1F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6F85">
        <w:rPr>
          <w:rFonts w:ascii="Times New Roman" w:hAnsi="Times New Roman" w:cs="Times New Roman"/>
          <w:sz w:val="24"/>
          <w:szCs w:val="24"/>
        </w:rPr>
        <w:t>Guests: Janice Blair</w:t>
      </w:r>
      <w:r w:rsidR="00CC6F85" w:rsidRPr="00CC6F85">
        <w:rPr>
          <w:rFonts w:ascii="Times New Roman" w:hAnsi="Times New Roman" w:cs="Times New Roman"/>
          <w:sz w:val="24"/>
          <w:szCs w:val="24"/>
        </w:rPr>
        <w:t>,</w:t>
      </w:r>
      <w:r w:rsidR="00CC6F85" w:rsidRPr="00CC6F85">
        <w:rPr>
          <w:rFonts w:ascii="Garamond" w:hAnsi="Garamond" w:cs="Calibri"/>
        </w:rPr>
        <w:t xml:space="preserve"> </w:t>
      </w:r>
      <w:r w:rsidR="00CC6F85" w:rsidRPr="00CC6F85">
        <w:rPr>
          <w:rFonts w:ascii="Times New Roman" w:hAnsi="Times New Roman" w:cs="Times New Roman"/>
          <w:sz w:val="24"/>
          <w:szCs w:val="24"/>
        </w:rPr>
        <w:t xml:space="preserve">Assistant Dean of Students for Student Conduct and Community Responsibilities, </w:t>
      </w:r>
      <w:r w:rsidRPr="00CC6F85">
        <w:rPr>
          <w:rFonts w:ascii="Times New Roman" w:hAnsi="Times New Roman" w:cs="Times New Roman"/>
          <w:sz w:val="24"/>
          <w:szCs w:val="24"/>
        </w:rPr>
        <w:t>and Jen Stevenson</w:t>
      </w:r>
      <w:r w:rsidR="00CC6F85">
        <w:rPr>
          <w:rFonts w:ascii="Times New Roman" w:hAnsi="Times New Roman" w:cs="Times New Roman"/>
          <w:sz w:val="24"/>
          <w:szCs w:val="24"/>
        </w:rPr>
        <w:t xml:space="preserve">, </w:t>
      </w:r>
      <w:r w:rsidR="0099133E" w:rsidRPr="0099133E">
        <w:rPr>
          <w:rFonts w:ascii="Times New Roman" w:hAnsi="Times New Roman" w:cs="Times New Roman"/>
          <w:sz w:val="24"/>
          <w:szCs w:val="24"/>
        </w:rPr>
        <w:t>Senior Student Conduct Coordinator</w:t>
      </w:r>
      <w:r w:rsidR="0099133E">
        <w:rPr>
          <w:rFonts w:ascii="Times New Roman" w:hAnsi="Times New Roman" w:cs="Times New Roman"/>
          <w:sz w:val="24"/>
          <w:szCs w:val="24"/>
        </w:rPr>
        <w:t>.</w:t>
      </w:r>
    </w:p>
    <w:p w14:paraId="5D50AEC0" w14:textId="32624C56" w:rsidR="0089713F" w:rsidRDefault="006A68CC" w:rsidP="0089713F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68CC">
        <w:rPr>
          <w:rFonts w:ascii="Times New Roman" w:hAnsi="Times New Roman" w:cs="Times New Roman"/>
          <w:i/>
          <w:iCs/>
          <w:sz w:val="24"/>
          <w:szCs w:val="24"/>
        </w:rPr>
        <w:t>Code of Student Conduct (Mark Up) - Draft (11.2023)</w:t>
      </w:r>
    </w:p>
    <w:p w14:paraId="1837A988" w14:textId="75A82F8F" w:rsidR="006A68CC" w:rsidRPr="00965437" w:rsidRDefault="000C4143" w:rsidP="0089713F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4143">
        <w:rPr>
          <w:rFonts w:ascii="Times New Roman" w:hAnsi="Times New Roman" w:cs="Times New Roman"/>
          <w:i/>
          <w:iCs/>
          <w:sz w:val="24"/>
          <w:szCs w:val="24"/>
        </w:rPr>
        <w:t>Timeline of Revisions to the Code of Student Conduct Plagiarism Definition</w:t>
      </w:r>
    </w:p>
    <w:p w14:paraId="2665A33B" w14:textId="2C72D3BE" w:rsidR="0051717B" w:rsidRPr="00763593" w:rsidRDefault="000719EF" w:rsidP="007815CC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4.1.18</w:t>
      </w:r>
      <w:r w:rsidR="0035012F">
        <w:rPr>
          <w:rFonts w:ascii="Times New Roman" w:hAnsi="Times New Roman" w:cs="Times New Roman"/>
          <w:sz w:val="24"/>
          <w:szCs w:val="24"/>
        </w:rPr>
        <w:t xml:space="preserve"> Credit Earned Through Transfer, Examination</w:t>
      </w:r>
      <w:r w:rsidR="001B6605">
        <w:rPr>
          <w:rFonts w:ascii="Times New Roman" w:hAnsi="Times New Roman" w:cs="Times New Roman"/>
          <w:sz w:val="24"/>
          <w:szCs w:val="24"/>
        </w:rPr>
        <w:t>,</w:t>
      </w:r>
      <w:r w:rsidR="0035012F">
        <w:rPr>
          <w:rFonts w:ascii="Times New Roman" w:hAnsi="Times New Roman" w:cs="Times New Roman"/>
          <w:sz w:val="24"/>
          <w:szCs w:val="24"/>
        </w:rPr>
        <w:t xml:space="preserve"> and Prior Learning</w:t>
      </w:r>
    </w:p>
    <w:p w14:paraId="420D60FF" w14:textId="004CD243" w:rsidR="00763593" w:rsidRPr="00513455" w:rsidRDefault="00763593" w:rsidP="0076359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3455">
        <w:rPr>
          <w:rFonts w:ascii="Times New Roman" w:hAnsi="Times New Roman" w:cs="Times New Roman"/>
          <w:i/>
          <w:iCs/>
          <w:sz w:val="24"/>
          <w:szCs w:val="24"/>
        </w:rPr>
        <w:t xml:space="preserve">22 – Policy </w:t>
      </w:r>
      <w:r w:rsidR="004A7678" w:rsidRPr="00513455">
        <w:rPr>
          <w:rFonts w:ascii="Times New Roman" w:hAnsi="Times New Roman" w:cs="Times New Roman"/>
          <w:i/>
          <w:iCs/>
          <w:sz w:val="24"/>
          <w:szCs w:val="24"/>
        </w:rPr>
        <w:t>4.1.18</w:t>
      </w:r>
      <w:r w:rsidR="0076355A" w:rsidRPr="0076355A">
        <w:t xml:space="preserve"> </w:t>
      </w:r>
      <w:r w:rsidR="0076355A" w:rsidRPr="0076355A">
        <w:rPr>
          <w:rFonts w:ascii="Times New Roman" w:hAnsi="Times New Roman" w:cs="Times New Roman"/>
          <w:i/>
          <w:iCs/>
          <w:sz w:val="24"/>
          <w:szCs w:val="24"/>
        </w:rPr>
        <w:t xml:space="preserve">Credit Earned through Transfer, Examination, and Prior </w:t>
      </w:r>
      <w:proofErr w:type="spellStart"/>
      <w:r w:rsidR="0076355A" w:rsidRPr="0076355A">
        <w:rPr>
          <w:rFonts w:ascii="Times New Roman" w:hAnsi="Times New Roman" w:cs="Times New Roman"/>
          <w:i/>
          <w:iCs/>
          <w:sz w:val="24"/>
          <w:szCs w:val="24"/>
        </w:rPr>
        <w:t>Learning</w:t>
      </w:r>
      <w:r w:rsidR="004A7678" w:rsidRPr="00513455">
        <w:rPr>
          <w:rFonts w:ascii="Times New Roman" w:hAnsi="Times New Roman" w:cs="Times New Roman"/>
          <w:i/>
          <w:iCs/>
          <w:sz w:val="24"/>
          <w:szCs w:val="24"/>
        </w:rPr>
        <w:t>_Mark</w:t>
      </w:r>
      <w:proofErr w:type="spellEnd"/>
      <w:r w:rsidR="004A7678" w:rsidRPr="00513455">
        <w:rPr>
          <w:rFonts w:ascii="Times New Roman" w:hAnsi="Times New Roman" w:cs="Times New Roman"/>
          <w:i/>
          <w:iCs/>
          <w:sz w:val="24"/>
          <w:szCs w:val="24"/>
        </w:rPr>
        <w:t xml:space="preserve"> Up</w:t>
      </w:r>
    </w:p>
    <w:p w14:paraId="4A8A82D0" w14:textId="77777777" w:rsidR="00534DC2" w:rsidRPr="00534DC2" w:rsidRDefault="00402B4D" w:rsidP="00534DC2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2022-2023 Reinstatement Committee Report </w:t>
      </w:r>
    </w:p>
    <w:p w14:paraId="1ED9B3EC" w14:textId="231EE6DB" w:rsidR="00534DC2" w:rsidRDefault="00534DC2" w:rsidP="00534DC2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4DC2">
        <w:rPr>
          <w:rFonts w:ascii="Times New Roman" w:hAnsi="Times New Roman" w:cs="Times New Roman"/>
          <w:i/>
          <w:iCs/>
          <w:sz w:val="24"/>
          <w:szCs w:val="24"/>
        </w:rPr>
        <w:t xml:space="preserve">2022-2023 Reinstatement Committee </w:t>
      </w:r>
      <w:r>
        <w:rPr>
          <w:rFonts w:ascii="Times New Roman" w:hAnsi="Times New Roman" w:cs="Times New Roman"/>
          <w:i/>
          <w:iCs/>
          <w:sz w:val="24"/>
          <w:szCs w:val="24"/>
        </w:rPr>
        <w:t>Memo</w:t>
      </w:r>
    </w:p>
    <w:p w14:paraId="2C7A9CBF" w14:textId="30B7A79D" w:rsidR="00534DC2" w:rsidRPr="00534DC2" w:rsidRDefault="00534DC2" w:rsidP="00534DC2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4DC2">
        <w:rPr>
          <w:rFonts w:ascii="Times New Roman" w:hAnsi="Times New Roman" w:cs="Times New Roman"/>
          <w:i/>
          <w:iCs/>
          <w:sz w:val="24"/>
          <w:szCs w:val="24"/>
        </w:rPr>
        <w:t>2022-2023 Reinstatement Committee Report</w:t>
      </w:r>
    </w:p>
    <w:p w14:paraId="28BA233F" w14:textId="619B2F33" w:rsidR="00EC2AE7" w:rsidRPr="00C37B49" w:rsidRDefault="00EC2AE7" w:rsidP="00102821">
      <w:p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7B49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C37B49" w:rsidSect="0071090B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40AA7"/>
    <w:multiLevelType w:val="hybridMultilevel"/>
    <w:tmpl w:val="8690E7E6"/>
    <w:lvl w:ilvl="0" w:tplc="191A454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212172">
    <w:abstractNumId w:val="1"/>
  </w:num>
  <w:num w:numId="2" w16cid:durableId="1483423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36938"/>
    <w:rsid w:val="00040AA1"/>
    <w:rsid w:val="00042AC9"/>
    <w:rsid w:val="000719EF"/>
    <w:rsid w:val="000A5E1D"/>
    <w:rsid w:val="000C4143"/>
    <w:rsid w:val="000E1D8F"/>
    <w:rsid w:val="00102821"/>
    <w:rsid w:val="00167833"/>
    <w:rsid w:val="00184A99"/>
    <w:rsid w:val="00193468"/>
    <w:rsid w:val="001A649E"/>
    <w:rsid w:val="001B6605"/>
    <w:rsid w:val="001C0F3F"/>
    <w:rsid w:val="001C2C60"/>
    <w:rsid w:val="001F0A00"/>
    <w:rsid w:val="001F5077"/>
    <w:rsid w:val="00253B62"/>
    <w:rsid w:val="002718BA"/>
    <w:rsid w:val="00273285"/>
    <w:rsid w:val="00291A43"/>
    <w:rsid w:val="002977AC"/>
    <w:rsid w:val="002A718D"/>
    <w:rsid w:val="002B27E2"/>
    <w:rsid w:val="002C6E41"/>
    <w:rsid w:val="002D3C29"/>
    <w:rsid w:val="0035012F"/>
    <w:rsid w:val="00352DC1"/>
    <w:rsid w:val="00366E51"/>
    <w:rsid w:val="003730C8"/>
    <w:rsid w:val="003A3E4A"/>
    <w:rsid w:val="003B74B5"/>
    <w:rsid w:val="003C23EF"/>
    <w:rsid w:val="003D59C6"/>
    <w:rsid w:val="003E19A1"/>
    <w:rsid w:val="003E549F"/>
    <w:rsid w:val="00402B4D"/>
    <w:rsid w:val="00436843"/>
    <w:rsid w:val="00436E2C"/>
    <w:rsid w:val="0045089B"/>
    <w:rsid w:val="00464ED6"/>
    <w:rsid w:val="004949E6"/>
    <w:rsid w:val="004A17D0"/>
    <w:rsid w:val="004A7678"/>
    <w:rsid w:val="004F2B33"/>
    <w:rsid w:val="004F543C"/>
    <w:rsid w:val="00501360"/>
    <w:rsid w:val="00513455"/>
    <w:rsid w:val="0051717B"/>
    <w:rsid w:val="00530896"/>
    <w:rsid w:val="00534DC2"/>
    <w:rsid w:val="00546886"/>
    <w:rsid w:val="005638D1"/>
    <w:rsid w:val="005A2BD0"/>
    <w:rsid w:val="005A76D6"/>
    <w:rsid w:val="005B1FCD"/>
    <w:rsid w:val="005B6AC1"/>
    <w:rsid w:val="005D764F"/>
    <w:rsid w:val="005F56CE"/>
    <w:rsid w:val="00611F5C"/>
    <w:rsid w:val="00621434"/>
    <w:rsid w:val="006319E5"/>
    <w:rsid w:val="006423BB"/>
    <w:rsid w:val="00643B77"/>
    <w:rsid w:val="00650072"/>
    <w:rsid w:val="00663ADC"/>
    <w:rsid w:val="00665961"/>
    <w:rsid w:val="00670B50"/>
    <w:rsid w:val="006A68CC"/>
    <w:rsid w:val="006B1DB3"/>
    <w:rsid w:val="006E4A66"/>
    <w:rsid w:val="006E5359"/>
    <w:rsid w:val="006F1ED5"/>
    <w:rsid w:val="006F2A04"/>
    <w:rsid w:val="0070563D"/>
    <w:rsid w:val="0071090B"/>
    <w:rsid w:val="00713A7B"/>
    <w:rsid w:val="007203B3"/>
    <w:rsid w:val="00740BBB"/>
    <w:rsid w:val="00741977"/>
    <w:rsid w:val="00744C3D"/>
    <w:rsid w:val="00754D9A"/>
    <w:rsid w:val="0076355A"/>
    <w:rsid w:val="00763593"/>
    <w:rsid w:val="00770444"/>
    <w:rsid w:val="007815CC"/>
    <w:rsid w:val="007A3BD2"/>
    <w:rsid w:val="007B453F"/>
    <w:rsid w:val="007C4D3D"/>
    <w:rsid w:val="007D01F6"/>
    <w:rsid w:val="007E0B14"/>
    <w:rsid w:val="0085616C"/>
    <w:rsid w:val="008706E6"/>
    <w:rsid w:val="0087359B"/>
    <w:rsid w:val="00887E5B"/>
    <w:rsid w:val="008902E2"/>
    <w:rsid w:val="008938DC"/>
    <w:rsid w:val="0089713F"/>
    <w:rsid w:val="008A20FF"/>
    <w:rsid w:val="008A3EED"/>
    <w:rsid w:val="008A60AC"/>
    <w:rsid w:val="008C2E6E"/>
    <w:rsid w:val="008C68FB"/>
    <w:rsid w:val="008C6905"/>
    <w:rsid w:val="008F31AA"/>
    <w:rsid w:val="009444CD"/>
    <w:rsid w:val="00953F63"/>
    <w:rsid w:val="00955E86"/>
    <w:rsid w:val="00965437"/>
    <w:rsid w:val="0097289D"/>
    <w:rsid w:val="0099133E"/>
    <w:rsid w:val="00993BBE"/>
    <w:rsid w:val="009941CA"/>
    <w:rsid w:val="009A7063"/>
    <w:rsid w:val="00A24E88"/>
    <w:rsid w:val="00A93288"/>
    <w:rsid w:val="00AB3555"/>
    <w:rsid w:val="00AB67EB"/>
    <w:rsid w:val="00AB770A"/>
    <w:rsid w:val="00AC36C9"/>
    <w:rsid w:val="00AD34D1"/>
    <w:rsid w:val="00B413F2"/>
    <w:rsid w:val="00B44C5D"/>
    <w:rsid w:val="00B56F74"/>
    <w:rsid w:val="00B603AF"/>
    <w:rsid w:val="00B72231"/>
    <w:rsid w:val="00BC0580"/>
    <w:rsid w:val="00BC23AB"/>
    <w:rsid w:val="00BE5E26"/>
    <w:rsid w:val="00BF16A6"/>
    <w:rsid w:val="00C14E19"/>
    <w:rsid w:val="00C24D31"/>
    <w:rsid w:val="00C3429E"/>
    <w:rsid w:val="00C37B49"/>
    <w:rsid w:val="00C41D86"/>
    <w:rsid w:val="00C82D3F"/>
    <w:rsid w:val="00C970D6"/>
    <w:rsid w:val="00CB163E"/>
    <w:rsid w:val="00CC6F85"/>
    <w:rsid w:val="00CD43B7"/>
    <w:rsid w:val="00CE48AD"/>
    <w:rsid w:val="00D0200D"/>
    <w:rsid w:val="00D02892"/>
    <w:rsid w:val="00D05A37"/>
    <w:rsid w:val="00D210D9"/>
    <w:rsid w:val="00D235A8"/>
    <w:rsid w:val="00D257CB"/>
    <w:rsid w:val="00D40AB3"/>
    <w:rsid w:val="00DD6FB4"/>
    <w:rsid w:val="00DF2079"/>
    <w:rsid w:val="00E17AF0"/>
    <w:rsid w:val="00E53955"/>
    <w:rsid w:val="00E64816"/>
    <w:rsid w:val="00E67C32"/>
    <w:rsid w:val="00E80888"/>
    <w:rsid w:val="00E821AE"/>
    <w:rsid w:val="00E92B84"/>
    <w:rsid w:val="00EB4CDC"/>
    <w:rsid w:val="00EC2AE7"/>
    <w:rsid w:val="00EC6387"/>
    <w:rsid w:val="00EE1529"/>
    <w:rsid w:val="00EE6274"/>
    <w:rsid w:val="00F074B2"/>
    <w:rsid w:val="00F104B3"/>
    <w:rsid w:val="00F158D8"/>
    <w:rsid w:val="00F80166"/>
    <w:rsid w:val="00F85DD2"/>
    <w:rsid w:val="00FB19CB"/>
    <w:rsid w:val="00FC033C"/>
    <w:rsid w:val="00FC398F"/>
    <w:rsid w:val="00FD1ED2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38D9B9FB-2BE2-430C-9F2B-C033C5C9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1108</Characters>
  <Application>Microsoft Office Word</Application>
  <DocSecurity>0</DocSecurity>
  <Lines>30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16</cp:revision>
  <cp:lastPrinted>2023-09-28T00:06:00Z</cp:lastPrinted>
  <dcterms:created xsi:type="dcterms:W3CDTF">2023-11-06T02:15:00Z</dcterms:created>
  <dcterms:modified xsi:type="dcterms:W3CDTF">2023-12-03T19:59:00Z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  <property fmtid="{D5CDD505-2E9C-101B-9397-08002B2CF9AE}" pid="3" name="GrammarlyDocumentId">
    <vt:lpwstr>836ada39b89c2208f18a42d8ed12485e0dd822ef19e8dae9cf6f1bdd5864d4d6</vt:lpwstr>
  </property>
</Properties>
</file>