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2CFE20E5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6D6D2D86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</w:t>
      </w:r>
      <w:r w:rsidR="00546CA5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November</w:t>
      </w:r>
      <w:r w:rsidR="007C78A0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727CE3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19</w:t>
      </w:r>
      <w:r w:rsidR="007C78A0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</w:t>
      </w:r>
      <w:r w:rsidR="00AA77D1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0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15C20B19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</w:t>
      </w:r>
      <w:r w:rsidR="00AA77D1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3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 xml:space="preserve">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E33015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E33015">
        <w:rPr>
          <w:rStyle w:val="tabchar"/>
          <w:rFonts w:asciiTheme="minorHAnsi" w:hAnsiTheme="minorHAnsi" w:cstheme="minorHAnsi"/>
          <w:strike/>
          <w:color w:val="000000"/>
        </w:rPr>
        <w:t>Craig Blum, COE</w:t>
      </w:r>
      <w:r w:rsidRPr="00E33015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6614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proofErr w:type="spellStart"/>
      <w:r w:rsidRPr="006614E3">
        <w:rPr>
          <w:rStyle w:val="normaltextrun"/>
          <w:rFonts w:asciiTheme="minorHAnsi" w:hAnsiTheme="minorHAnsi" w:cstheme="minorHAnsi"/>
          <w:strike/>
          <w:color w:val="000000" w:themeColor="text1"/>
        </w:rPr>
        <w:t>Jaby</w:t>
      </w:r>
      <w:proofErr w:type="spellEnd"/>
      <w:r w:rsidRPr="006614E3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Mohammed, CAST</w:t>
      </w:r>
    </w:p>
    <w:p w14:paraId="20BB9746" w14:textId="77777777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Ben Schmeiser, </w:t>
      </w:r>
      <w:proofErr w:type="gramStart"/>
      <w:r w:rsidRPr="00727CE3">
        <w:rPr>
          <w:rStyle w:val="normaltextrun"/>
          <w:rFonts w:asciiTheme="minorHAnsi" w:hAnsiTheme="minorHAnsi" w:cstheme="minorHAnsi"/>
          <w:color w:val="000000" w:themeColor="text1"/>
        </w:rPr>
        <w:t>CAS;</w:t>
      </w:r>
      <w:proofErr w:type="gramEnd"/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57A72AA0" w14:textId="77777777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727CE3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727CE3">
        <w:rPr>
          <w:rStyle w:val="normaltextrun"/>
          <w:rFonts w:asciiTheme="minorHAnsi" w:hAnsiTheme="minorHAnsi" w:cstheme="minorHAnsi"/>
          <w:color w:val="000000" w:themeColor="text1"/>
        </w:rPr>
        <w:t xml:space="preserve">Craig Gatto, Provost Designee </w:t>
      </w:r>
      <w:r w:rsidRPr="00727CE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279BA82F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E33015">
        <w:rPr>
          <w:rStyle w:val="tabchar"/>
          <w:rFonts w:asciiTheme="minorHAnsi" w:hAnsiTheme="minorHAnsi" w:cstheme="minorHAnsi"/>
          <w:color w:val="000000" w:themeColor="text1"/>
        </w:rPr>
        <w:t>Senator Blum</w:t>
      </w:r>
      <w:r w:rsidR="006614E3">
        <w:rPr>
          <w:rStyle w:val="tabchar"/>
          <w:rFonts w:asciiTheme="minorHAnsi" w:hAnsiTheme="minorHAnsi" w:cstheme="minorHAnsi"/>
          <w:color w:val="000000" w:themeColor="text1"/>
        </w:rPr>
        <w:t>, Senator Mohammed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55EB66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4888BD0E" w14:textId="77777777" w:rsidR="00DE4614" w:rsidRDefault="00DE4614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048F673F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211052">
        <w:rPr>
          <w:rStyle w:val="eop"/>
          <w:rFonts w:asciiTheme="minorHAnsi" w:hAnsiTheme="minorHAnsi" w:cstheme="minorHAnsi"/>
          <w:color w:val="000000" w:themeColor="text1"/>
        </w:rPr>
        <w:t xml:space="preserve">for </w:t>
      </w:r>
      <w:r w:rsidR="00B03A7E">
        <w:rPr>
          <w:rStyle w:val="eop"/>
          <w:rFonts w:asciiTheme="minorHAnsi" w:hAnsiTheme="minorHAnsi" w:cstheme="minorHAnsi"/>
          <w:color w:val="000000" w:themeColor="text1"/>
        </w:rPr>
        <w:t>1</w:t>
      </w:r>
      <w:r w:rsidR="00727CE3">
        <w:rPr>
          <w:rStyle w:val="eop"/>
          <w:rFonts w:asciiTheme="minorHAnsi" w:hAnsiTheme="minorHAnsi" w:cstheme="minorHAnsi"/>
          <w:color w:val="000000" w:themeColor="text1"/>
        </w:rPr>
        <w:t>1-5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 xml:space="preserve">-25. </w:t>
      </w:r>
      <w:r w:rsidR="007F3550">
        <w:rPr>
          <w:rStyle w:val="eop"/>
          <w:rFonts w:asciiTheme="minorHAnsi" w:hAnsiTheme="minorHAnsi" w:cstheme="minorHAnsi"/>
          <w:color w:val="000000" w:themeColor="text1"/>
        </w:rPr>
        <w:t xml:space="preserve">The Committee voted to approve the minutes.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DE4614">
        <w:rPr>
          <w:rStyle w:val="eop"/>
          <w:rFonts w:asciiTheme="minorHAnsi" w:hAnsiTheme="minorHAnsi" w:cstheme="minorHAnsi"/>
          <w:color w:val="000000" w:themeColor="text1"/>
        </w:rPr>
        <w:t xml:space="preserve"> Yount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; seconded by Senat</w:t>
      </w:r>
      <w:r w:rsidR="00727CE3">
        <w:rPr>
          <w:rStyle w:val="eop"/>
          <w:rFonts w:asciiTheme="minorHAnsi" w:hAnsiTheme="minorHAnsi" w:cstheme="minorHAnsi"/>
          <w:color w:val="000000" w:themeColor="text1"/>
        </w:rPr>
        <w:t>or</w:t>
      </w:r>
      <w:r w:rsidR="00DE4614">
        <w:rPr>
          <w:rStyle w:val="eop"/>
          <w:rFonts w:asciiTheme="minorHAnsi" w:hAnsiTheme="minorHAnsi" w:cstheme="minorHAnsi"/>
          <w:color w:val="000000" w:themeColor="text1"/>
        </w:rPr>
        <w:t xml:space="preserve"> Stiers</w:t>
      </w:r>
      <w:r w:rsidR="00FA4709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7F77E7EF" w14:textId="6AB7318F" w:rsidR="00F749C1" w:rsidRDefault="006C4D0B" w:rsidP="00F749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Introductions</w:t>
      </w:r>
      <w:r w:rsidR="0087665F" w:rsidRPr="0087665F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F749C1">
        <w:rPr>
          <w:rStyle w:val="eop"/>
          <w:rFonts w:asciiTheme="minorHAnsi" w:hAnsiTheme="minorHAnsi" w:cstheme="minorHAnsi"/>
          <w:color w:val="000000" w:themeColor="text1"/>
        </w:rPr>
        <w:t>Meeting led by Senator Schmeiser in Senator Blum’s absence</w:t>
      </w:r>
    </w:p>
    <w:p w14:paraId="70D8E4F7" w14:textId="3609BCB4" w:rsidR="005724CF" w:rsidRPr="0087665F" w:rsidRDefault="005724CF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17A2357" w14:textId="77777777" w:rsidR="00061B53" w:rsidRPr="00061B53" w:rsidRDefault="00061B53" w:rsidP="00061B53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/>
          <w:color w:val="000000"/>
        </w:rPr>
      </w:pPr>
    </w:p>
    <w:p w14:paraId="0599E97F" w14:textId="41979305" w:rsidR="00E277D2" w:rsidRPr="001842A0" w:rsidRDefault="001977C7" w:rsidP="007B44E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>3.3.</w:t>
      </w:r>
      <w:r w:rsidR="00A2509E">
        <w:rPr>
          <w:rStyle w:val="eop"/>
          <w:rFonts w:asciiTheme="minorHAnsi" w:hAnsiTheme="minorHAnsi" w:cstheme="minorHAnsi"/>
          <w:b/>
          <w:bCs/>
          <w:color w:val="000000" w:themeColor="text1"/>
        </w:rPr>
        <w:t>5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27CE3">
        <w:rPr>
          <w:rStyle w:val="eop"/>
          <w:rFonts w:asciiTheme="minorHAnsi" w:hAnsiTheme="minorHAnsi" w:cstheme="minorHAnsi"/>
          <w:b/>
          <w:bCs/>
          <w:color w:val="000000" w:themeColor="text1"/>
        </w:rPr>
        <w:t>Distinguished</w:t>
      </w:r>
      <w:r w:rsidR="00FB579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Professor</w:t>
      </w:r>
    </w:p>
    <w:p w14:paraId="4F1C59E8" w14:textId="6C0D3190" w:rsidR="0059141D" w:rsidRDefault="00615BCC" w:rsidP="0059141D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Policy in mark up read</w:t>
      </w:r>
      <w:r w:rsidR="00945D92">
        <w:rPr>
          <w:rStyle w:val="eop"/>
          <w:rFonts w:asciiTheme="minorHAnsi" w:hAnsiTheme="minorHAnsi" w:cstheme="minorHAnsi"/>
          <w:color w:val="000000" w:themeColor="text1"/>
        </w:rPr>
        <w:t xml:space="preserve"> by Senator </w:t>
      </w:r>
      <w:r>
        <w:rPr>
          <w:rStyle w:val="eop"/>
          <w:rFonts w:asciiTheme="minorHAnsi" w:hAnsiTheme="minorHAnsi" w:cstheme="minorHAnsi"/>
          <w:color w:val="000000" w:themeColor="text1"/>
        </w:rPr>
        <w:t>Schmeiser and shared on Zoom</w:t>
      </w:r>
      <w:r w:rsidR="006E386C">
        <w:rPr>
          <w:rStyle w:val="eop"/>
          <w:rFonts w:asciiTheme="minorHAnsi" w:hAnsiTheme="minorHAnsi" w:cstheme="minorHAnsi"/>
          <w:color w:val="000000" w:themeColor="text1"/>
        </w:rPr>
        <w:t xml:space="preserve"> and minor formatting changes proposed.</w:t>
      </w:r>
    </w:p>
    <w:p w14:paraId="7C7D0BD6" w14:textId="6ECB2130" w:rsidR="009763FD" w:rsidRPr="009763FD" w:rsidRDefault="000E710F" w:rsidP="009763FD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Substantive change: </w:t>
      </w:r>
      <w:r w:rsidR="0059141D">
        <w:rPr>
          <w:rStyle w:val="eop"/>
          <w:rFonts w:asciiTheme="minorHAnsi" w:hAnsiTheme="minorHAnsi" w:cstheme="minorHAnsi"/>
          <w:color w:val="000000" w:themeColor="text1"/>
        </w:rPr>
        <w:t>D</w:t>
      </w:r>
      <w:r w:rsidR="00774ACF" w:rsidRPr="0059141D">
        <w:rPr>
          <w:rStyle w:val="eop"/>
          <w:rFonts w:asciiTheme="minorHAnsi" w:hAnsiTheme="minorHAnsi" w:cstheme="minorHAnsi"/>
          <w:color w:val="000000" w:themeColor="text1"/>
        </w:rPr>
        <w:t>istinguished Professor</w:t>
      </w:r>
      <w:r w:rsidR="001539D8" w:rsidRPr="0059141D">
        <w:rPr>
          <w:rStyle w:val="eop"/>
          <w:rFonts w:asciiTheme="minorHAnsi" w:hAnsiTheme="minorHAnsi" w:cstheme="minorHAnsi"/>
          <w:color w:val="000000" w:themeColor="text1"/>
        </w:rPr>
        <w:t>s</w:t>
      </w:r>
      <w:r w:rsidR="00774ACF" w:rsidRPr="0059141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BE4471" w:rsidRPr="0059141D">
        <w:rPr>
          <w:rStyle w:val="eop"/>
          <w:rFonts w:asciiTheme="minorHAnsi" w:hAnsiTheme="minorHAnsi" w:cstheme="minorHAnsi"/>
          <w:color w:val="000000" w:themeColor="text1"/>
        </w:rPr>
        <w:t>now receive $</w:t>
      </w:r>
      <w:r w:rsidR="001539D8" w:rsidRPr="0059141D">
        <w:rPr>
          <w:rStyle w:val="eop"/>
          <w:rFonts w:asciiTheme="minorHAnsi" w:hAnsiTheme="minorHAnsi" w:cstheme="minorHAnsi"/>
          <w:color w:val="000000" w:themeColor="text1"/>
        </w:rPr>
        <w:t>8000 addition to base pay. This change</w:t>
      </w:r>
      <w:r w:rsidR="0089370D" w:rsidRPr="0059141D">
        <w:rPr>
          <w:rStyle w:val="eop"/>
          <w:rFonts w:asciiTheme="minorHAnsi" w:hAnsiTheme="minorHAnsi" w:cstheme="minorHAnsi"/>
          <w:color w:val="000000" w:themeColor="text1"/>
        </w:rPr>
        <w:t>, from $5000</w:t>
      </w:r>
      <w:r w:rsidR="00CA585E" w:rsidRPr="0059141D">
        <w:rPr>
          <w:rStyle w:val="eop"/>
          <w:rFonts w:asciiTheme="minorHAnsi" w:hAnsiTheme="minorHAnsi" w:cstheme="minorHAnsi"/>
          <w:color w:val="000000" w:themeColor="text1"/>
        </w:rPr>
        <w:t>,</w:t>
      </w:r>
      <w:r w:rsidR="001539D8" w:rsidRPr="0059141D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BA36B1" w:rsidRPr="0059141D">
        <w:rPr>
          <w:rStyle w:val="eop"/>
          <w:rFonts w:asciiTheme="minorHAnsi" w:hAnsiTheme="minorHAnsi" w:cstheme="minorHAnsi"/>
          <w:color w:val="000000" w:themeColor="text1"/>
        </w:rPr>
        <w:t>brings this policy into alignment with the Collective Bargaining Agreement.</w:t>
      </w:r>
    </w:p>
    <w:p w14:paraId="6707A558" w14:textId="20E5D796" w:rsidR="00896DAE" w:rsidRDefault="00B240DE" w:rsidP="009207A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The group discussed</w:t>
      </w:r>
      <w:r w:rsidR="00D7434A">
        <w:rPr>
          <w:rStyle w:val="eop"/>
          <w:rFonts w:asciiTheme="minorHAnsi" w:hAnsiTheme="minorHAnsi" w:cstheme="minorHAnsi"/>
          <w:color w:val="000000" w:themeColor="text1"/>
        </w:rPr>
        <w:t xml:space="preserve"> why </w:t>
      </w:r>
      <w:r w:rsidR="00B02489">
        <w:rPr>
          <w:rStyle w:val="eop"/>
          <w:rFonts w:asciiTheme="minorHAnsi" w:hAnsiTheme="minorHAnsi" w:cstheme="minorHAnsi"/>
          <w:color w:val="000000" w:themeColor="text1"/>
        </w:rPr>
        <w:t>Distinguished Professor</w:t>
      </w:r>
      <w:r w:rsidR="0020332B">
        <w:rPr>
          <w:rStyle w:val="eop"/>
          <w:rFonts w:asciiTheme="minorHAnsi" w:hAnsiTheme="minorHAnsi" w:cstheme="minorHAnsi"/>
          <w:color w:val="000000" w:themeColor="text1"/>
        </w:rPr>
        <w:t>s</w:t>
      </w:r>
      <w:r w:rsidR="00B02489">
        <w:rPr>
          <w:rStyle w:val="eop"/>
          <w:rFonts w:asciiTheme="minorHAnsi" w:hAnsiTheme="minorHAnsi" w:cstheme="minorHAnsi"/>
          <w:color w:val="000000" w:themeColor="text1"/>
        </w:rPr>
        <w:t xml:space="preserve"> cannot be administrators. </w:t>
      </w:r>
      <w:r>
        <w:rPr>
          <w:rStyle w:val="eop"/>
          <w:rFonts w:asciiTheme="minorHAnsi" w:hAnsiTheme="minorHAnsi" w:cstheme="minorHAnsi"/>
          <w:color w:val="000000" w:themeColor="text1"/>
        </w:rPr>
        <w:t>N</w:t>
      </w:r>
      <w:r w:rsidR="00B02489">
        <w:rPr>
          <w:rStyle w:val="eop"/>
          <w:rFonts w:asciiTheme="minorHAnsi" w:hAnsiTheme="minorHAnsi" w:cstheme="minorHAnsi"/>
          <w:color w:val="000000" w:themeColor="text1"/>
        </w:rPr>
        <w:t>o defin</w:t>
      </w:r>
      <w:r w:rsidR="002568CF">
        <w:rPr>
          <w:rStyle w:val="eop"/>
          <w:rFonts w:asciiTheme="minorHAnsi" w:hAnsiTheme="minorHAnsi" w:cstheme="minorHAnsi"/>
          <w:color w:val="000000" w:themeColor="text1"/>
        </w:rPr>
        <w:t>ite conclusion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reached</w:t>
      </w:r>
      <w:r w:rsidR="002568CF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8433EE">
        <w:rPr>
          <w:rStyle w:val="eop"/>
          <w:rFonts w:asciiTheme="minorHAnsi" w:hAnsiTheme="minorHAnsi" w:cstheme="minorHAnsi"/>
          <w:color w:val="000000" w:themeColor="text1"/>
        </w:rPr>
        <w:t xml:space="preserve">Senator Schmeiser will ask Chair Bonnell </w:t>
      </w:r>
      <w:r w:rsidR="0020332B">
        <w:rPr>
          <w:rStyle w:val="eop"/>
          <w:rFonts w:asciiTheme="minorHAnsi" w:hAnsiTheme="minorHAnsi" w:cstheme="minorHAnsi"/>
          <w:color w:val="000000" w:themeColor="text1"/>
        </w:rPr>
        <w:t xml:space="preserve">as to the rationale. </w:t>
      </w:r>
    </w:p>
    <w:p w14:paraId="2623E9E2" w14:textId="0042E214" w:rsidR="00DC30F4" w:rsidRDefault="00200007" w:rsidP="009207A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Substantive change: </w:t>
      </w:r>
      <w:r w:rsidR="0006779B">
        <w:rPr>
          <w:rStyle w:val="eop"/>
          <w:rFonts w:asciiTheme="minorHAnsi" w:hAnsiTheme="minorHAnsi" w:cstheme="minorHAnsi"/>
          <w:color w:val="000000" w:themeColor="text1"/>
        </w:rPr>
        <w:t>Procedure, item 4</w:t>
      </w:r>
      <w:r w:rsidR="004F0F75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641823">
        <w:rPr>
          <w:rStyle w:val="eop"/>
          <w:rFonts w:asciiTheme="minorHAnsi" w:hAnsiTheme="minorHAnsi" w:cstheme="minorHAnsi"/>
          <w:color w:val="000000" w:themeColor="text1"/>
        </w:rPr>
        <w:t xml:space="preserve">AVP for Research and Graduate </w:t>
      </w:r>
      <w:proofErr w:type="gramStart"/>
      <w:r w:rsidR="00641823">
        <w:rPr>
          <w:rStyle w:val="eop"/>
          <w:rFonts w:asciiTheme="minorHAnsi" w:hAnsiTheme="minorHAnsi" w:cstheme="minorHAnsi"/>
          <w:color w:val="000000" w:themeColor="text1"/>
        </w:rPr>
        <w:t>Studies</w:t>
      </w:r>
      <w:r w:rsidR="004F0F75">
        <w:rPr>
          <w:rStyle w:val="eop"/>
          <w:rFonts w:asciiTheme="minorHAnsi" w:hAnsiTheme="minorHAnsi" w:cstheme="minorHAnsi"/>
          <w:color w:val="000000" w:themeColor="text1"/>
        </w:rPr>
        <w:t xml:space="preserve">  updated</w:t>
      </w:r>
      <w:proofErr w:type="gramEnd"/>
      <w:r w:rsidR="00641823">
        <w:rPr>
          <w:rStyle w:val="eop"/>
          <w:rFonts w:asciiTheme="minorHAnsi" w:hAnsiTheme="minorHAnsi" w:cstheme="minorHAnsi"/>
          <w:color w:val="000000" w:themeColor="text1"/>
        </w:rPr>
        <w:t xml:space="preserve"> to AVP for Research. </w:t>
      </w:r>
    </w:p>
    <w:p w14:paraId="6A6E33BE" w14:textId="392EF6C4" w:rsidR="00615BCC" w:rsidRDefault="00615BCC" w:rsidP="00C2267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546A030C" w14:textId="6C532FD6" w:rsidR="008225ED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53454">
        <w:rPr>
          <w:rFonts w:cstheme="minorHAnsi"/>
          <w:b/>
          <w:bCs/>
          <w:i/>
          <w:iCs/>
          <w:sz w:val="24"/>
          <w:szCs w:val="24"/>
        </w:rPr>
        <w:t>Adjourned</w:t>
      </w:r>
      <w:r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Pr="009252C8">
        <w:rPr>
          <w:rFonts w:cstheme="minorHAnsi"/>
          <w:b/>
          <w:bCs/>
          <w:sz w:val="24"/>
          <w:szCs w:val="24"/>
        </w:rPr>
        <w:t>6:</w:t>
      </w:r>
      <w:r w:rsidR="00F21015">
        <w:rPr>
          <w:rFonts w:cstheme="minorHAnsi"/>
          <w:b/>
          <w:bCs/>
          <w:sz w:val="24"/>
          <w:szCs w:val="24"/>
        </w:rPr>
        <w:t>31</w:t>
      </w:r>
      <w:r w:rsidRPr="009252C8">
        <w:rPr>
          <w:rFonts w:cstheme="minorHAnsi"/>
          <w:b/>
          <w:bCs/>
          <w:sz w:val="24"/>
          <w:szCs w:val="24"/>
        </w:rPr>
        <w:t>pm</w:t>
      </w:r>
    </w:p>
    <w:p w14:paraId="0A880FE6" w14:textId="77777777" w:rsidR="000D4206" w:rsidRDefault="000D4206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03CE96" w14:textId="312F4510" w:rsidR="008225ED" w:rsidRPr="009B280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>Moved by Senator</w:t>
      </w:r>
      <w:r w:rsidR="008C0CCB">
        <w:rPr>
          <w:rFonts w:cstheme="minorHAnsi"/>
          <w:sz w:val="24"/>
          <w:szCs w:val="24"/>
        </w:rPr>
        <w:t xml:space="preserve"> </w:t>
      </w:r>
      <w:r w:rsidR="00E631FB">
        <w:rPr>
          <w:rFonts w:cstheme="minorHAnsi"/>
          <w:sz w:val="24"/>
          <w:szCs w:val="24"/>
        </w:rPr>
        <w:t>Henry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</w:t>
      </w:r>
      <w:r w:rsidR="00E631FB">
        <w:rPr>
          <w:rFonts w:cstheme="minorHAnsi"/>
          <w:sz w:val="24"/>
          <w:szCs w:val="24"/>
        </w:rPr>
        <w:t xml:space="preserve"> Stiers</w:t>
      </w: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8E9"/>
    <w:multiLevelType w:val="hybridMultilevel"/>
    <w:tmpl w:val="9546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1AB"/>
    <w:multiLevelType w:val="hybridMultilevel"/>
    <w:tmpl w:val="DF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4B8A"/>
    <w:multiLevelType w:val="hybridMultilevel"/>
    <w:tmpl w:val="488E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E70D2"/>
    <w:multiLevelType w:val="hybridMultilevel"/>
    <w:tmpl w:val="0216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6"/>
  </w:num>
  <w:num w:numId="2" w16cid:durableId="105585726">
    <w:abstractNumId w:val="14"/>
  </w:num>
  <w:num w:numId="3" w16cid:durableId="1957134165">
    <w:abstractNumId w:val="14"/>
  </w:num>
  <w:num w:numId="4" w16cid:durableId="1088035748">
    <w:abstractNumId w:val="1"/>
  </w:num>
  <w:num w:numId="5" w16cid:durableId="845363737">
    <w:abstractNumId w:val="13"/>
  </w:num>
  <w:num w:numId="6" w16cid:durableId="1230264173">
    <w:abstractNumId w:val="9"/>
  </w:num>
  <w:num w:numId="7" w16cid:durableId="1022784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9"/>
  </w:num>
  <w:num w:numId="9" w16cid:durableId="121310970">
    <w:abstractNumId w:val="12"/>
  </w:num>
  <w:num w:numId="10" w16cid:durableId="25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13"/>
  </w:num>
  <w:num w:numId="12" w16cid:durableId="1045719776">
    <w:abstractNumId w:val="7"/>
  </w:num>
  <w:num w:numId="13" w16cid:durableId="933628722">
    <w:abstractNumId w:val="2"/>
  </w:num>
  <w:num w:numId="14" w16cid:durableId="82184725">
    <w:abstractNumId w:val="10"/>
  </w:num>
  <w:num w:numId="15" w16cid:durableId="395052568">
    <w:abstractNumId w:val="11"/>
  </w:num>
  <w:num w:numId="16" w16cid:durableId="776215455">
    <w:abstractNumId w:val="4"/>
  </w:num>
  <w:num w:numId="17" w16cid:durableId="1553350666">
    <w:abstractNumId w:val="0"/>
  </w:num>
  <w:num w:numId="18" w16cid:durableId="2073382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186E"/>
    <w:rsid w:val="0001219F"/>
    <w:rsid w:val="00013FF0"/>
    <w:rsid w:val="000246EA"/>
    <w:rsid w:val="00027F45"/>
    <w:rsid w:val="00035280"/>
    <w:rsid w:val="000352AA"/>
    <w:rsid w:val="000442DA"/>
    <w:rsid w:val="00045BB6"/>
    <w:rsid w:val="00046E22"/>
    <w:rsid w:val="00061B53"/>
    <w:rsid w:val="000664D3"/>
    <w:rsid w:val="0006779B"/>
    <w:rsid w:val="0007297C"/>
    <w:rsid w:val="0007521A"/>
    <w:rsid w:val="000822E4"/>
    <w:rsid w:val="00084A83"/>
    <w:rsid w:val="0009039B"/>
    <w:rsid w:val="00092001"/>
    <w:rsid w:val="00096660"/>
    <w:rsid w:val="00097C54"/>
    <w:rsid w:val="000A7AED"/>
    <w:rsid w:val="000B1B53"/>
    <w:rsid w:val="000B4739"/>
    <w:rsid w:val="000B4841"/>
    <w:rsid w:val="000B53AC"/>
    <w:rsid w:val="000C0071"/>
    <w:rsid w:val="000C6B16"/>
    <w:rsid w:val="000C737A"/>
    <w:rsid w:val="000D11D5"/>
    <w:rsid w:val="000D4206"/>
    <w:rsid w:val="000D7967"/>
    <w:rsid w:val="000D7D8F"/>
    <w:rsid w:val="000E710F"/>
    <w:rsid w:val="000F2C80"/>
    <w:rsid w:val="000F361F"/>
    <w:rsid w:val="000F4351"/>
    <w:rsid w:val="000F6171"/>
    <w:rsid w:val="00102748"/>
    <w:rsid w:val="00107A8D"/>
    <w:rsid w:val="001161C8"/>
    <w:rsid w:val="00121802"/>
    <w:rsid w:val="00122911"/>
    <w:rsid w:val="00123950"/>
    <w:rsid w:val="00123A37"/>
    <w:rsid w:val="00123B91"/>
    <w:rsid w:val="001246CF"/>
    <w:rsid w:val="00124906"/>
    <w:rsid w:val="00133E19"/>
    <w:rsid w:val="00135CF2"/>
    <w:rsid w:val="00137AC6"/>
    <w:rsid w:val="00142A0E"/>
    <w:rsid w:val="001434A3"/>
    <w:rsid w:val="00144885"/>
    <w:rsid w:val="0014512B"/>
    <w:rsid w:val="0014634E"/>
    <w:rsid w:val="00146AF7"/>
    <w:rsid w:val="00150C61"/>
    <w:rsid w:val="00152A34"/>
    <w:rsid w:val="00152ACD"/>
    <w:rsid w:val="001539D8"/>
    <w:rsid w:val="00156C31"/>
    <w:rsid w:val="00163E75"/>
    <w:rsid w:val="00165489"/>
    <w:rsid w:val="00170DF3"/>
    <w:rsid w:val="00175BCF"/>
    <w:rsid w:val="00180671"/>
    <w:rsid w:val="00182E14"/>
    <w:rsid w:val="001842A0"/>
    <w:rsid w:val="0018756D"/>
    <w:rsid w:val="00187EAC"/>
    <w:rsid w:val="00194102"/>
    <w:rsid w:val="00194A1D"/>
    <w:rsid w:val="001955AA"/>
    <w:rsid w:val="001977C7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0007"/>
    <w:rsid w:val="0020115A"/>
    <w:rsid w:val="0020312E"/>
    <w:rsid w:val="0020332B"/>
    <w:rsid w:val="0020454E"/>
    <w:rsid w:val="00204779"/>
    <w:rsid w:val="0020778B"/>
    <w:rsid w:val="00207B01"/>
    <w:rsid w:val="00211052"/>
    <w:rsid w:val="002213CD"/>
    <w:rsid w:val="00227567"/>
    <w:rsid w:val="0023244E"/>
    <w:rsid w:val="00246098"/>
    <w:rsid w:val="00254CD8"/>
    <w:rsid w:val="002568CF"/>
    <w:rsid w:val="00276BA3"/>
    <w:rsid w:val="002A2FF7"/>
    <w:rsid w:val="002B643F"/>
    <w:rsid w:val="002B7E65"/>
    <w:rsid w:val="002C5654"/>
    <w:rsid w:val="002C5CEE"/>
    <w:rsid w:val="002D7936"/>
    <w:rsid w:val="002E32AD"/>
    <w:rsid w:val="002E4ABC"/>
    <w:rsid w:val="002E4F05"/>
    <w:rsid w:val="002E7A6C"/>
    <w:rsid w:val="002E7F51"/>
    <w:rsid w:val="002F3392"/>
    <w:rsid w:val="002F5CAB"/>
    <w:rsid w:val="00310511"/>
    <w:rsid w:val="00313CCD"/>
    <w:rsid w:val="00314280"/>
    <w:rsid w:val="00315095"/>
    <w:rsid w:val="0032355F"/>
    <w:rsid w:val="00323D57"/>
    <w:rsid w:val="00325903"/>
    <w:rsid w:val="00331A16"/>
    <w:rsid w:val="00344447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A06A7"/>
    <w:rsid w:val="003A40CF"/>
    <w:rsid w:val="003B1D0A"/>
    <w:rsid w:val="003B4F27"/>
    <w:rsid w:val="003B5826"/>
    <w:rsid w:val="003B6A51"/>
    <w:rsid w:val="003C1271"/>
    <w:rsid w:val="003D292E"/>
    <w:rsid w:val="003D5B16"/>
    <w:rsid w:val="003D6010"/>
    <w:rsid w:val="003E1DAF"/>
    <w:rsid w:val="003F234B"/>
    <w:rsid w:val="003F752C"/>
    <w:rsid w:val="004062CB"/>
    <w:rsid w:val="00407BE0"/>
    <w:rsid w:val="00422BFD"/>
    <w:rsid w:val="00427B97"/>
    <w:rsid w:val="004300DE"/>
    <w:rsid w:val="00434671"/>
    <w:rsid w:val="0043509F"/>
    <w:rsid w:val="00442B25"/>
    <w:rsid w:val="004438A6"/>
    <w:rsid w:val="00443E47"/>
    <w:rsid w:val="004445AC"/>
    <w:rsid w:val="00453323"/>
    <w:rsid w:val="004609AC"/>
    <w:rsid w:val="00462D3E"/>
    <w:rsid w:val="00466FE9"/>
    <w:rsid w:val="00470036"/>
    <w:rsid w:val="00470185"/>
    <w:rsid w:val="00474783"/>
    <w:rsid w:val="00476AC1"/>
    <w:rsid w:val="004913A1"/>
    <w:rsid w:val="00493171"/>
    <w:rsid w:val="00495A8A"/>
    <w:rsid w:val="004A7A3B"/>
    <w:rsid w:val="004A7AF9"/>
    <w:rsid w:val="004B3678"/>
    <w:rsid w:val="004B5345"/>
    <w:rsid w:val="004C16A9"/>
    <w:rsid w:val="004C5307"/>
    <w:rsid w:val="004D3089"/>
    <w:rsid w:val="004D53B7"/>
    <w:rsid w:val="004E2B7D"/>
    <w:rsid w:val="004E74E8"/>
    <w:rsid w:val="004F0F75"/>
    <w:rsid w:val="004F18C7"/>
    <w:rsid w:val="004F6E2F"/>
    <w:rsid w:val="0050060F"/>
    <w:rsid w:val="0050485B"/>
    <w:rsid w:val="00516275"/>
    <w:rsid w:val="00523B47"/>
    <w:rsid w:val="00526BAE"/>
    <w:rsid w:val="00531E21"/>
    <w:rsid w:val="0053265E"/>
    <w:rsid w:val="00534C1F"/>
    <w:rsid w:val="00542426"/>
    <w:rsid w:val="005445D4"/>
    <w:rsid w:val="00544830"/>
    <w:rsid w:val="00546CA5"/>
    <w:rsid w:val="00547706"/>
    <w:rsid w:val="00547EDA"/>
    <w:rsid w:val="005520DD"/>
    <w:rsid w:val="005724CF"/>
    <w:rsid w:val="00575D7C"/>
    <w:rsid w:val="005816EF"/>
    <w:rsid w:val="0059141D"/>
    <w:rsid w:val="00591618"/>
    <w:rsid w:val="00593E53"/>
    <w:rsid w:val="005B0784"/>
    <w:rsid w:val="005B2285"/>
    <w:rsid w:val="005B5B74"/>
    <w:rsid w:val="005B7C9D"/>
    <w:rsid w:val="005C1F8A"/>
    <w:rsid w:val="005C24F9"/>
    <w:rsid w:val="005C2F52"/>
    <w:rsid w:val="005C4370"/>
    <w:rsid w:val="005C76B9"/>
    <w:rsid w:val="005D2888"/>
    <w:rsid w:val="005D5FE5"/>
    <w:rsid w:val="005D7ECF"/>
    <w:rsid w:val="005E3E0B"/>
    <w:rsid w:val="005E7DFE"/>
    <w:rsid w:val="005F4716"/>
    <w:rsid w:val="005F520E"/>
    <w:rsid w:val="00600316"/>
    <w:rsid w:val="00610A8B"/>
    <w:rsid w:val="006149AE"/>
    <w:rsid w:val="00615BCC"/>
    <w:rsid w:val="00621326"/>
    <w:rsid w:val="00621426"/>
    <w:rsid w:val="00635A28"/>
    <w:rsid w:val="00641823"/>
    <w:rsid w:val="00641F2D"/>
    <w:rsid w:val="006471AC"/>
    <w:rsid w:val="006548BF"/>
    <w:rsid w:val="00656DEB"/>
    <w:rsid w:val="006570C2"/>
    <w:rsid w:val="006614E3"/>
    <w:rsid w:val="00663E80"/>
    <w:rsid w:val="00670082"/>
    <w:rsid w:val="006763D8"/>
    <w:rsid w:val="00686C3B"/>
    <w:rsid w:val="00690AE4"/>
    <w:rsid w:val="00693ED4"/>
    <w:rsid w:val="00695F60"/>
    <w:rsid w:val="006A0845"/>
    <w:rsid w:val="006A1860"/>
    <w:rsid w:val="006A2DE0"/>
    <w:rsid w:val="006A491B"/>
    <w:rsid w:val="006A6DB2"/>
    <w:rsid w:val="006A764A"/>
    <w:rsid w:val="006B12DD"/>
    <w:rsid w:val="006B72B9"/>
    <w:rsid w:val="006C452E"/>
    <w:rsid w:val="006C499D"/>
    <w:rsid w:val="006C4D0B"/>
    <w:rsid w:val="006E386C"/>
    <w:rsid w:val="006E3904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241A7"/>
    <w:rsid w:val="00725858"/>
    <w:rsid w:val="00727CE3"/>
    <w:rsid w:val="00734D8F"/>
    <w:rsid w:val="00743C4B"/>
    <w:rsid w:val="00744692"/>
    <w:rsid w:val="00756167"/>
    <w:rsid w:val="007642CA"/>
    <w:rsid w:val="00767BE7"/>
    <w:rsid w:val="00772C7E"/>
    <w:rsid w:val="00774ACF"/>
    <w:rsid w:val="00777E56"/>
    <w:rsid w:val="00785E20"/>
    <w:rsid w:val="00786AC5"/>
    <w:rsid w:val="00790F4A"/>
    <w:rsid w:val="00792E17"/>
    <w:rsid w:val="00795A9A"/>
    <w:rsid w:val="007A0B7F"/>
    <w:rsid w:val="007B2620"/>
    <w:rsid w:val="007B26CA"/>
    <w:rsid w:val="007B44E7"/>
    <w:rsid w:val="007B7F25"/>
    <w:rsid w:val="007C78A0"/>
    <w:rsid w:val="007DA993"/>
    <w:rsid w:val="007E2D60"/>
    <w:rsid w:val="007F3550"/>
    <w:rsid w:val="007F551A"/>
    <w:rsid w:val="007F7F5C"/>
    <w:rsid w:val="00801B1F"/>
    <w:rsid w:val="00806E91"/>
    <w:rsid w:val="0081494A"/>
    <w:rsid w:val="00816111"/>
    <w:rsid w:val="00817E6E"/>
    <w:rsid w:val="00817E84"/>
    <w:rsid w:val="00822312"/>
    <w:rsid w:val="008225ED"/>
    <w:rsid w:val="00824598"/>
    <w:rsid w:val="00824A47"/>
    <w:rsid w:val="00824F18"/>
    <w:rsid w:val="00825E0E"/>
    <w:rsid w:val="008433EE"/>
    <w:rsid w:val="008455CC"/>
    <w:rsid w:val="00851972"/>
    <w:rsid w:val="00851E60"/>
    <w:rsid w:val="008604C8"/>
    <w:rsid w:val="00865713"/>
    <w:rsid w:val="0086723F"/>
    <w:rsid w:val="00870B83"/>
    <w:rsid w:val="0087665F"/>
    <w:rsid w:val="00880C32"/>
    <w:rsid w:val="00880CA6"/>
    <w:rsid w:val="00884DF1"/>
    <w:rsid w:val="0089370D"/>
    <w:rsid w:val="00894006"/>
    <w:rsid w:val="008946A4"/>
    <w:rsid w:val="008950A4"/>
    <w:rsid w:val="00896DAE"/>
    <w:rsid w:val="008A3B68"/>
    <w:rsid w:val="008A3FCC"/>
    <w:rsid w:val="008B5016"/>
    <w:rsid w:val="008B62EB"/>
    <w:rsid w:val="008C0CCB"/>
    <w:rsid w:val="008C2BB1"/>
    <w:rsid w:val="008C6E3D"/>
    <w:rsid w:val="008D44EE"/>
    <w:rsid w:val="008D62C1"/>
    <w:rsid w:val="008E1FF5"/>
    <w:rsid w:val="008E2E72"/>
    <w:rsid w:val="008E6E8D"/>
    <w:rsid w:val="008E7D00"/>
    <w:rsid w:val="008F0F47"/>
    <w:rsid w:val="008F5B6D"/>
    <w:rsid w:val="008F7FEC"/>
    <w:rsid w:val="00913A28"/>
    <w:rsid w:val="009207A4"/>
    <w:rsid w:val="0092492A"/>
    <w:rsid w:val="00927DC9"/>
    <w:rsid w:val="00935EA9"/>
    <w:rsid w:val="009361EE"/>
    <w:rsid w:val="009407BD"/>
    <w:rsid w:val="00944C6F"/>
    <w:rsid w:val="0094503C"/>
    <w:rsid w:val="00945501"/>
    <w:rsid w:val="00945D92"/>
    <w:rsid w:val="00947002"/>
    <w:rsid w:val="00947EAD"/>
    <w:rsid w:val="00962466"/>
    <w:rsid w:val="00963C86"/>
    <w:rsid w:val="009763FD"/>
    <w:rsid w:val="00983A27"/>
    <w:rsid w:val="00985335"/>
    <w:rsid w:val="009A5E74"/>
    <w:rsid w:val="009B15E2"/>
    <w:rsid w:val="009B2804"/>
    <w:rsid w:val="009B2AEC"/>
    <w:rsid w:val="009B4299"/>
    <w:rsid w:val="009B577C"/>
    <w:rsid w:val="009B57DF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C57"/>
    <w:rsid w:val="00A00D2E"/>
    <w:rsid w:val="00A00FC5"/>
    <w:rsid w:val="00A03B07"/>
    <w:rsid w:val="00A046C5"/>
    <w:rsid w:val="00A167BA"/>
    <w:rsid w:val="00A16AA0"/>
    <w:rsid w:val="00A22230"/>
    <w:rsid w:val="00A22A30"/>
    <w:rsid w:val="00A2427E"/>
    <w:rsid w:val="00A24E94"/>
    <w:rsid w:val="00A2509E"/>
    <w:rsid w:val="00A3655C"/>
    <w:rsid w:val="00A37DEC"/>
    <w:rsid w:val="00A45286"/>
    <w:rsid w:val="00A47831"/>
    <w:rsid w:val="00A51E9A"/>
    <w:rsid w:val="00A54E8A"/>
    <w:rsid w:val="00A605D2"/>
    <w:rsid w:val="00A65AEF"/>
    <w:rsid w:val="00A66CF6"/>
    <w:rsid w:val="00A70C0D"/>
    <w:rsid w:val="00A802AA"/>
    <w:rsid w:val="00A87FF7"/>
    <w:rsid w:val="00A90FE5"/>
    <w:rsid w:val="00A924E7"/>
    <w:rsid w:val="00A94805"/>
    <w:rsid w:val="00A95793"/>
    <w:rsid w:val="00A9678F"/>
    <w:rsid w:val="00A97D89"/>
    <w:rsid w:val="00AA3759"/>
    <w:rsid w:val="00AA77D1"/>
    <w:rsid w:val="00AB146F"/>
    <w:rsid w:val="00AB2B63"/>
    <w:rsid w:val="00AB3497"/>
    <w:rsid w:val="00AB5492"/>
    <w:rsid w:val="00AB7EE8"/>
    <w:rsid w:val="00AC0FCE"/>
    <w:rsid w:val="00AC15F0"/>
    <w:rsid w:val="00AC6083"/>
    <w:rsid w:val="00AC79CD"/>
    <w:rsid w:val="00AD3708"/>
    <w:rsid w:val="00AD46EE"/>
    <w:rsid w:val="00AD759B"/>
    <w:rsid w:val="00AE2078"/>
    <w:rsid w:val="00AE2E70"/>
    <w:rsid w:val="00AF21DE"/>
    <w:rsid w:val="00B00556"/>
    <w:rsid w:val="00B02489"/>
    <w:rsid w:val="00B024F1"/>
    <w:rsid w:val="00B03916"/>
    <w:rsid w:val="00B03A7E"/>
    <w:rsid w:val="00B0642E"/>
    <w:rsid w:val="00B12D0B"/>
    <w:rsid w:val="00B171B1"/>
    <w:rsid w:val="00B23611"/>
    <w:rsid w:val="00B240DE"/>
    <w:rsid w:val="00B257E7"/>
    <w:rsid w:val="00B365DD"/>
    <w:rsid w:val="00B42235"/>
    <w:rsid w:val="00B51CFF"/>
    <w:rsid w:val="00B54CE0"/>
    <w:rsid w:val="00B606FA"/>
    <w:rsid w:val="00B652C8"/>
    <w:rsid w:val="00B72489"/>
    <w:rsid w:val="00B8372B"/>
    <w:rsid w:val="00B86367"/>
    <w:rsid w:val="00B93C28"/>
    <w:rsid w:val="00BA0C46"/>
    <w:rsid w:val="00BA14A0"/>
    <w:rsid w:val="00BA36B1"/>
    <w:rsid w:val="00BA72B6"/>
    <w:rsid w:val="00BA753D"/>
    <w:rsid w:val="00BB0BA3"/>
    <w:rsid w:val="00BB3C97"/>
    <w:rsid w:val="00BB48C6"/>
    <w:rsid w:val="00BB5A3B"/>
    <w:rsid w:val="00BB7CDB"/>
    <w:rsid w:val="00BC1628"/>
    <w:rsid w:val="00BD2143"/>
    <w:rsid w:val="00BD690E"/>
    <w:rsid w:val="00BE4471"/>
    <w:rsid w:val="00BF3921"/>
    <w:rsid w:val="00BF3B10"/>
    <w:rsid w:val="00BF6119"/>
    <w:rsid w:val="00BF67D9"/>
    <w:rsid w:val="00C016A1"/>
    <w:rsid w:val="00C03BE6"/>
    <w:rsid w:val="00C04DAD"/>
    <w:rsid w:val="00C07979"/>
    <w:rsid w:val="00C10F0A"/>
    <w:rsid w:val="00C1575A"/>
    <w:rsid w:val="00C20753"/>
    <w:rsid w:val="00C22679"/>
    <w:rsid w:val="00C231C5"/>
    <w:rsid w:val="00C430F3"/>
    <w:rsid w:val="00C56810"/>
    <w:rsid w:val="00C614EA"/>
    <w:rsid w:val="00C63FC4"/>
    <w:rsid w:val="00C64F5C"/>
    <w:rsid w:val="00C73B83"/>
    <w:rsid w:val="00C81A58"/>
    <w:rsid w:val="00C869AD"/>
    <w:rsid w:val="00C91133"/>
    <w:rsid w:val="00C93937"/>
    <w:rsid w:val="00CA18C6"/>
    <w:rsid w:val="00CA585E"/>
    <w:rsid w:val="00CB1E7C"/>
    <w:rsid w:val="00CB378B"/>
    <w:rsid w:val="00CB7B4B"/>
    <w:rsid w:val="00CC11CE"/>
    <w:rsid w:val="00CD729D"/>
    <w:rsid w:val="00CD7668"/>
    <w:rsid w:val="00CD7CB1"/>
    <w:rsid w:val="00CE0345"/>
    <w:rsid w:val="00CF27B0"/>
    <w:rsid w:val="00CF580F"/>
    <w:rsid w:val="00D0022A"/>
    <w:rsid w:val="00D02050"/>
    <w:rsid w:val="00D10C05"/>
    <w:rsid w:val="00D26D89"/>
    <w:rsid w:val="00D27BEE"/>
    <w:rsid w:val="00D32718"/>
    <w:rsid w:val="00D42E7C"/>
    <w:rsid w:val="00D472D9"/>
    <w:rsid w:val="00D568D8"/>
    <w:rsid w:val="00D647B5"/>
    <w:rsid w:val="00D7434A"/>
    <w:rsid w:val="00D802BB"/>
    <w:rsid w:val="00DA4996"/>
    <w:rsid w:val="00DB252E"/>
    <w:rsid w:val="00DB49F5"/>
    <w:rsid w:val="00DB58B1"/>
    <w:rsid w:val="00DC30F4"/>
    <w:rsid w:val="00DC363C"/>
    <w:rsid w:val="00DC784D"/>
    <w:rsid w:val="00DC7AFA"/>
    <w:rsid w:val="00DE3569"/>
    <w:rsid w:val="00DE3636"/>
    <w:rsid w:val="00DE4614"/>
    <w:rsid w:val="00DE4691"/>
    <w:rsid w:val="00DF2F37"/>
    <w:rsid w:val="00DF7B7E"/>
    <w:rsid w:val="00E0588A"/>
    <w:rsid w:val="00E065E5"/>
    <w:rsid w:val="00E12D7F"/>
    <w:rsid w:val="00E22D04"/>
    <w:rsid w:val="00E277D2"/>
    <w:rsid w:val="00E304AB"/>
    <w:rsid w:val="00E324A2"/>
    <w:rsid w:val="00E32516"/>
    <w:rsid w:val="00E33015"/>
    <w:rsid w:val="00E4763A"/>
    <w:rsid w:val="00E53D6A"/>
    <w:rsid w:val="00E631FB"/>
    <w:rsid w:val="00E653B9"/>
    <w:rsid w:val="00E70978"/>
    <w:rsid w:val="00E8085D"/>
    <w:rsid w:val="00E85B91"/>
    <w:rsid w:val="00E864F4"/>
    <w:rsid w:val="00E901AA"/>
    <w:rsid w:val="00E91763"/>
    <w:rsid w:val="00E97405"/>
    <w:rsid w:val="00EA264F"/>
    <w:rsid w:val="00EA4C40"/>
    <w:rsid w:val="00EB74C0"/>
    <w:rsid w:val="00EC12FB"/>
    <w:rsid w:val="00EC4C31"/>
    <w:rsid w:val="00EC7CDC"/>
    <w:rsid w:val="00ED016D"/>
    <w:rsid w:val="00ED4FCF"/>
    <w:rsid w:val="00EE21D1"/>
    <w:rsid w:val="00EE774F"/>
    <w:rsid w:val="00F0313A"/>
    <w:rsid w:val="00F06B5A"/>
    <w:rsid w:val="00F13B2D"/>
    <w:rsid w:val="00F13F0C"/>
    <w:rsid w:val="00F16D08"/>
    <w:rsid w:val="00F21015"/>
    <w:rsid w:val="00F22903"/>
    <w:rsid w:val="00F236E3"/>
    <w:rsid w:val="00F248D1"/>
    <w:rsid w:val="00F253DA"/>
    <w:rsid w:val="00F31800"/>
    <w:rsid w:val="00F44D33"/>
    <w:rsid w:val="00F5216F"/>
    <w:rsid w:val="00F53B1B"/>
    <w:rsid w:val="00F56BFC"/>
    <w:rsid w:val="00F63F9F"/>
    <w:rsid w:val="00F64D4A"/>
    <w:rsid w:val="00F71899"/>
    <w:rsid w:val="00F749C1"/>
    <w:rsid w:val="00F81E07"/>
    <w:rsid w:val="00F83071"/>
    <w:rsid w:val="00F84F3A"/>
    <w:rsid w:val="00FA01C1"/>
    <w:rsid w:val="00FA134F"/>
    <w:rsid w:val="00FA2181"/>
    <w:rsid w:val="00FA44F7"/>
    <w:rsid w:val="00FA4709"/>
    <w:rsid w:val="00FA76FD"/>
    <w:rsid w:val="00FB09A0"/>
    <w:rsid w:val="00FB15A1"/>
    <w:rsid w:val="00FB5799"/>
    <w:rsid w:val="00FC33E9"/>
    <w:rsid w:val="00FC3BB3"/>
    <w:rsid w:val="00FC3BED"/>
    <w:rsid w:val="00FD3A56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Blum, Craig</cp:lastModifiedBy>
  <cp:revision>2</cp:revision>
  <dcterms:created xsi:type="dcterms:W3CDTF">2025-12-08T17:48:00Z</dcterms:created>
  <dcterms:modified xsi:type="dcterms:W3CDTF">2025-12-08T17:48:00Z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