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D537" w14:textId="683878FD" w:rsidR="0B5C106C" w:rsidRDefault="0B5C106C" w:rsidP="0B5C106C">
      <w:pPr>
        <w:jc w:val="center"/>
      </w:pPr>
      <w:r w:rsidRPr="0B5C106C">
        <w:rPr>
          <w:rFonts w:ascii="Times" w:eastAsia="Times" w:hAnsi="Times" w:cs="Times"/>
        </w:rPr>
        <w:t>Minutes</w:t>
      </w:r>
    </w:p>
    <w:p w14:paraId="3E23A1C7" w14:textId="4DCAE106" w:rsidR="0B5C106C" w:rsidRDefault="0B5C106C" w:rsidP="0B5C106C">
      <w:pPr>
        <w:jc w:val="center"/>
      </w:pPr>
      <w:r w:rsidRPr="0B5C106C">
        <w:rPr>
          <w:rFonts w:ascii="Times" w:eastAsia="Times" w:hAnsi="Times" w:cs="Times"/>
        </w:rPr>
        <w:t>Faculty Affairs Committee</w:t>
      </w:r>
    </w:p>
    <w:p w14:paraId="1B149678" w14:textId="5580D1BD" w:rsidR="0B5C106C" w:rsidRDefault="0B5C106C" w:rsidP="0B5C106C">
      <w:pPr>
        <w:jc w:val="center"/>
      </w:pPr>
      <w:r w:rsidRPr="0B5C106C">
        <w:rPr>
          <w:rFonts w:ascii="Times" w:eastAsia="Times" w:hAnsi="Times" w:cs="Times"/>
        </w:rPr>
        <w:t>March 8th, 2017</w:t>
      </w:r>
    </w:p>
    <w:p w14:paraId="0EB9BBF0" w14:textId="000A96C8" w:rsidR="0B5C106C" w:rsidRDefault="0B5C106C" w:rsidP="0B5C106C">
      <w:pPr>
        <w:jc w:val="center"/>
      </w:pPr>
      <w:r w:rsidRPr="0B5C106C">
        <w:rPr>
          <w:rFonts w:ascii="Times" w:eastAsia="Times" w:hAnsi="Times" w:cs="Times"/>
        </w:rPr>
        <w:t>6:00 p.m.</w:t>
      </w:r>
    </w:p>
    <w:p w14:paraId="7BFD8B65" w14:textId="5D2E32F5" w:rsidR="0B5C106C" w:rsidRDefault="0B5C106C" w:rsidP="0B5C106C">
      <w:pPr>
        <w:jc w:val="center"/>
      </w:pPr>
      <w:r w:rsidRPr="0B5C106C">
        <w:rPr>
          <w:rFonts w:ascii="Times" w:eastAsia="Times" w:hAnsi="Times" w:cs="Times"/>
        </w:rPr>
        <w:t>Bone Student Center</w:t>
      </w:r>
    </w:p>
    <w:p w14:paraId="28F9BBE1" w14:textId="27D6F3A6" w:rsidR="0B5C106C" w:rsidRDefault="0B5C106C">
      <w:r w:rsidRPr="0B5C106C">
        <w:rPr>
          <w:rFonts w:ascii="Times" w:eastAsia="Times" w:hAnsi="Times" w:cs="Times"/>
        </w:rPr>
        <w:t xml:space="preserve">Members Attending: John </w:t>
      </w:r>
      <w:proofErr w:type="spellStart"/>
      <w:r w:rsidRPr="0B5C106C">
        <w:rPr>
          <w:rFonts w:ascii="Times" w:eastAsia="Times" w:hAnsi="Times" w:cs="Times"/>
        </w:rPr>
        <w:t>Baur</w:t>
      </w:r>
      <w:proofErr w:type="spellEnd"/>
      <w:r w:rsidRPr="0B5C106C">
        <w:rPr>
          <w:rFonts w:ascii="Times" w:eastAsia="Times" w:hAnsi="Times" w:cs="Times"/>
        </w:rPr>
        <w:t xml:space="preserve">, Michaelene Cox, Hannah </w:t>
      </w:r>
      <w:proofErr w:type="spellStart"/>
      <w:r w:rsidRPr="0B5C106C">
        <w:rPr>
          <w:rFonts w:ascii="Times" w:eastAsia="Times" w:hAnsi="Times" w:cs="Times"/>
        </w:rPr>
        <w:t>Picciola</w:t>
      </w:r>
      <w:proofErr w:type="spellEnd"/>
      <w:r w:rsidRPr="0B5C106C">
        <w:rPr>
          <w:rFonts w:ascii="Times" w:eastAsia="Times" w:hAnsi="Times" w:cs="Times"/>
        </w:rPr>
        <w:t xml:space="preserve">, Marie Dawson, Dan </w:t>
      </w:r>
      <w:proofErr w:type="spellStart"/>
      <w:r w:rsidRPr="0B5C106C">
        <w:rPr>
          <w:rFonts w:ascii="Times" w:eastAsia="Times" w:hAnsi="Times" w:cs="Times"/>
        </w:rPr>
        <w:t>Liechty</w:t>
      </w:r>
      <w:proofErr w:type="spellEnd"/>
      <w:r w:rsidRPr="0B5C106C">
        <w:rPr>
          <w:rFonts w:ascii="Times" w:eastAsia="Times" w:hAnsi="Times" w:cs="Times"/>
        </w:rPr>
        <w:t xml:space="preserve">, </w:t>
      </w:r>
      <w:proofErr w:type="spellStart"/>
      <w:r w:rsidRPr="0B5C106C">
        <w:rPr>
          <w:rFonts w:ascii="Times" w:eastAsia="Times" w:hAnsi="Times" w:cs="Times"/>
        </w:rPr>
        <w:t>Febin</w:t>
      </w:r>
      <w:proofErr w:type="spellEnd"/>
      <w:r w:rsidRPr="0B5C106C">
        <w:rPr>
          <w:rFonts w:ascii="Times" w:eastAsia="Times" w:hAnsi="Times" w:cs="Times"/>
        </w:rPr>
        <w:t xml:space="preserve"> </w:t>
      </w:r>
      <w:proofErr w:type="spellStart"/>
      <w:r w:rsidRPr="0B5C106C">
        <w:rPr>
          <w:rFonts w:ascii="Times" w:eastAsia="Times" w:hAnsi="Times" w:cs="Times"/>
        </w:rPr>
        <w:t>Chirayath</w:t>
      </w:r>
      <w:proofErr w:type="spellEnd"/>
      <w:r w:rsidRPr="0B5C106C">
        <w:rPr>
          <w:rFonts w:ascii="Times" w:eastAsia="Times" w:hAnsi="Times" w:cs="Times"/>
        </w:rPr>
        <w:t xml:space="preserve">, Susan </w:t>
      </w:r>
      <w:proofErr w:type="spellStart"/>
      <w:r w:rsidRPr="0B5C106C">
        <w:rPr>
          <w:rFonts w:ascii="Times" w:eastAsia="Times" w:hAnsi="Times" w:cs="Times"/>
        </w:rPr>
        <w:t>Kalter</w:t>
      </w:r>
      <w:proofErr w:type="spellEnd"/>
      <w:r w:rsidRPr="0B5C106C">
        <w:rPr>
          <w:rFonts w:ascii="Times" w:eastAsia="Times" w:hAnsi="Times" w:cs="Times"/>
        </w:rPr>
        <w:t xml:space="preserve">, Mary Dyck, </w:t>
      </w:r>
      <w:proofErr w:type="spellStart"/>
      <w:r w:rsidRPr="0B5C106C">
        <w:rPr>
          <w:rFonts w:ascii="Times" w:eastAsia="Times" w:hAnsi="Times" w:cs="Times"/>
        </w:rPr>
        <w:t>Ui-Jeen</w:t>
      </w:r>
      <w:proofErr w:type="spellEnd"/>
      <w:r w:rsidRPr="0B5C106C">
        <w:rPr>
          <w:rFonts w:ascii="Times" w:eastAsia="Times" w:hAnsi="Times" w:cs="Times"/>
        </w:rPr>
        <w:t xml:space="preserve"> Yu</w:t>
      </w:r>
    </w:p>
    <w:p w14:paraId="3AC0AE13" w14:textId="6EAC936F" w:rsidR="0B5C106C" w:rsidRDefault="179203F0" w:rsidP="179203F0">
      <w:pPr>
        <w:rPr>
          <w:rFonts w:ascii="Times" w:eastAsia="Times" w:hAnsi="Times" w:cs="Times"/>
        </w:rPr>
      </w:pPr>
      <w:r w:rsidRPr="179203F0">
        <w:rPr>
          <w:rFonts w:ascii="Times" w:eastAsia="Times" w:hAnsi="Times" w:cs="Times"/>
        </w:rPr>
        <w:t>Not Present: Cassandra Mattoon</w:t>
      </w:r>
    </w:p>
    <w:p w14:paraId="73155A16" w14:textId="0566403C" w:rsidR="0B5C106C" w:rsidRDefault="0B5C106C">
      <w:r w:rsidRPr="0B5C106C">
        <w:rPr>
          <w:rFonts w:ascii="Times" w:eastAsia="Times" w:hAnsi="Times" w:cs="Times"/>
        </w:rPr>
        <w:t>Call to order: 6:01</w:t>
      </w:r>
    </w:p>
    <w:p w14:paraId="5DADCDAB" w14:textId="585D76ED" w:rsidR="0B5C106C" w:rsidRDefault="0B5C106C" w:rsidP="0B5C106C">
      <w:pPr>
        <w:rPr>
          <w:rFonts w:ascii="Times" w:eastAsia="Times" w:hAnsi="Times" w:cs="Times"/>
        </w:rPr>
      </w:pPr>
      <w:r w:rsidRPr="0B5C106C">
        <w:rPr>
          <w:rFonts w:ascii="Times" w:eastAsia="Times" w:hAnsi="Times" w:cs="Times"/>
        </w:rPr>
        <w:t>Approval of minutes: Postpone</w:t>
      </w:r>
      <w:r w:rsidR="00143E3F">
        <w:rPr>
          <w:rFonts w:ascii="Times" w:eastAsia="Times" w:hAnsi="Times" w:cs="Times"/>
        </w:rPr>
        <w:t>d</w:t>
      </w:r>
      <w:r w:rsidRPr="0B5C106C">
        <w:rPr>
          <w:rFonts w:ascii="Times" w:eastAsia="Times" w:hAnsi="Times" w:cs="Times"/>
        </w:rPr>
        <w:t xml:space="preserve"> approval of minutes from 2/22/17 </w:t>
      </w:r>
    </w:p>
    <w:p w14:paraId="4D8053AD" w14:textId="5C3465D2" w:rsidR="0B5C106C" w:rsidRDefault="0B5C106C" w:rsidP="0B5C106C">
      <w:pPr>
        <w:rPr>
          <w:rFonts w:ascii="Times" w:eastAsia="Times" w:hAnsi="Times" w:cs="Times"/>
        </w:rPr>
      </w:pPr>
    </w:p>
    <w:p w14:paraId="54C8CDC0" w14:textId="17D0D3B7" w:rsidR="0B5C106C" w:rsidRDefault="0B5C106C" w:rsidP="0B5C106C">
      <w:pPr>
        <w:rPr>
          <w:rFonts w:ascii="Times" w:eastAsia="Times" w:hAnsi="Times" w:cs="Times"/>
        </w:rPr>
      </w:pPr>
      <w:r w:rsidRPr="0B5C106C">
        <w:rPr>
          <w:rFonts w:ascii="Times" w:eastAsia="Times" w:hAnsi="Times" w:cs="Times"/>
          <w:b/>
          <w:bCs/>
          <w:u w:val="single"/>
        </w:rPr>
        <w:t>DP/UP</w:t>
      </w:r>
    </w:p>
    <w:p w14:paraId="2FB016AD" w14:textId="590D770D" w:rsidR="0B5C106C" w:rsidRDefault="0B5C106C" w:rsidP="0B5C106C">
      <w:pPr>
        <w:rPr>
          <w:rFonts w:ascii="Times" w:eastAsia="Times" w:hAnsi="Times" w:cs="Times"/>
        </w:rPr>
      </w:pPr>
      <w:r w:rsidRPr="0B5C106C">
        <w:rPr>
          <w:rFonts w:ascii="Times" w:eastAsia="Times" w:hAnsi="Times" w:cs="Times"/>
        </w:rPr>
        <w:t xml:space="preserve">When </w:t>
      </w:r>
      <w:r w:rsidR="00143E3F">
        <w:rPr>
          <w:rFonts w:ascii="Times" w:eastAsia="Times" w:hAnsi="Times" w:cs="Times"/>
        </w:rPr>
        <w:t>S</w:t>
      </w:r>
      <w:r w:rsidRPr="0B5C106C">
        <w:rPr>
          <w:rFonts w:ascii="Times" w:eastAsia="Times" w:hAnsi="Times" w:cs="Times"/>
        </w:rPr>
        <w:t xml:space="preserve">enate </w:t>
      </w:r>
      <w:r w:rsidR="00143E3F">
        <w:rPr>
          <w:rFonts w:ascii="Times" w:eastAsia="Times" w:hAnsi="Times" w:cs="Times"/>
        </w:rPr>
        <w:t>E</w:t>
      </w:r>
      <w:r w:rsidRPr="0B5C106C">
        <w:rPr>
          <w:rFonts w:ascii="Times" w:eastAsia="Times" w:hAnsi="Times" w:cs="Times"/>
        </w:rPr>
        <w:t>xec looked at th</w:t>
      </w:r>
      <w:r w:rsidR="00143E3F">
        <w:rPr>
          <w:rFonts w:ascii="Times" w:eastAsia="Times" w:hAnsi="Times" w:cs="Times"/>
        </w:rPr>
        <w:t>e</w:t>
      </w:r>
      <w:r w:rsidRPr="0B5C106C">
        <w:rPr>
          <w:rFonts w:ascii="Times" w:eastAsia="Times" w:hAnsi="Times" w:cs="Times"/>
        </w:rPr>
        <w:t>s</w:t>
      </w:r>
      <w:r w:rsidR="00143E3F">
        <w:rPr>
          <w:rFonts w:ascii="Times" w:eastAsia="Times" w:hAnsi="Times" w:cs="Times"/>
        </w:rPr>
        <w:t>e</w:t>
      </w:r>
      <w:r w:rsidRPr="0B5C106C">
        <w:rPr>
          <w:rFonts w:ascii="Times" w:eastAsia="Times" w:hAnsi="Times" w:cs="Times"/>
        </w:rPr>
        <w:t xml:space="preserve"> polic</w:t>
      </w:r>
      <w:r w:rsidR="00143E3F">
        <w:rPr>
          <w:rFonts w:ascii="Times" w:eastAsia="Times" w:hAnsi="Times" w:cs="Times"/>
        </w:rPr>
        <w:t>ies</w:t>
      </w:r>
      <w:r w:rsidRPr="0B5C106C">
        <w:rPr>
          <w:rFonts w:ascii="Times" w:eastAsia="Times" w:hAnsi="Times" w:cs="Times"/>
        </w:rPr>
        <w:t xml:space="preserve">, </w:t>
      </w:r>
      <w:r w:rsidR="00143E3F">
        <w:rPr>
          <w:rFonts w:ascii="Times" w:eastAsia="Times" w:hAnsi="Times" w:cs="Times"/>
        </w:rPr>
        <w:t xml:space="preserve">they advised that </w:t>
      </w:r>
      <w:r w:rsidRPr="0B5C106C">
        <w:rPr>
          <w:rFonts w:ascii="Times" w:eastAsia="Times" w:hAnsi="Times" w:cs="Times"/>
        </w:rPr>
        <w:t xml:space="preserve">it was not ready to present </w:t>
      </w:r>
      <w:r w:rsidR="00143E3F">
        <w:rPr>
          <w:rFonts w:ascii="Times" w:eastAsia="Times" w:hAnsi="Times" w:cs="Times"/>
        </w:rPr>
        <w:t xml:space="preserve">to the Faculty Caucus for input into FAC’s revisions </w:t>
      </w:r>
      <w:r w:rsidRPr="0B5C106C">
        <w:rPr>
          <w:rFonts w:ascii="Times" w:eastAsia="Times" w:hAnsi="Times" w:cs="Times"/>
        </w:rPr>
        <w:t xml:space="preserve">because there were too many questions not answered yet. </w:t>
      </w:r>
      <w:r w:rsidR="00143E3F">
        <w:rPr>
          <w:rFonts w:ascii="Times" w:eastAsia="Times" w:hAnsi="Times" w:cs="Times"/>
        </w:rPr>
        <w:t>They recommended that a c</w:t>
      </w:r>
      <w:r w:rsidRPr="0B5C106C">
        <w:rPr>
          <w:rFonts w:ascii="Times" w:eastAsia="Times" w:hAnsi="Times" w:cs="Times"/>
        </w:rPr>
        <w:t xml:space="preserve">ouple members of </w:t>
      </w:r>
      <w:r w:rsidR="00143E3F">
        <w:rPr>
          <w:rFonts w:ascii="Times" w:eastAsia="Times" w:hAnsi="Times" w:cs="Times"/>
        </w:rPr>
        <w:t xml:space="preserve">this year’s </w:t>
      </w:r>
      <w:r w:rsidRPr="0B5C106C">
        <w:rPr>
          <w:rFonts w:ascii="Times" w:eastAsia="Times" w:hAnsi="Times" w:cs="Times"/>
        </w:rPr>
        <w:t xml:space="preserve">FAC and </w:t>
      </w:r>
      <w:r w:rsidR="00143E3F">
        <w:rPr>
          <w:rFonts w:ascii="Times" w:eastAsia="Times" w:hAnsi="Times" w:cs="Times"/>
        </w:rPr>
        <w:t>some</w:t>
      </w:r>
      <w:r w:rsidR="00143E3F" w:rsidRPr="0B5C106C">
        <w:rPr>
          <w:rFonts w:ascii="Times" w:eastAsia="Times" w:hAnsi="Times" w:cs="Times"/>
        </w:rPr>
        <w:t xml:space="preserve"> </w:t>
      </w:r>
      <w:r w:rsidRPr="0B5C106C">
        <w:rPr>
          <w:rFonts w:ascii="Times" w:eastAsia="Times" w:hAnsi="Times" w:cs="Times"/>
        </w:rPr>
        <w:t>members</w:t>
      </w:r>
      <w:r w:rsidR="00143E3F">
        <w:rPr>
          <w:rFonts w:ascii="Times" w:eastAsia="Times" w:hAnsi="Times" w:cs="Times"/>
        </w:rPr>
        <w:t xml:space="preserve"> from 2014-15</w:t>
      </w:r>
      <w:r w:rsidRPr="0B5C106C">
        <w:rPr>
          <w:rFonts w:ascii="Times" w:eastAsia="Times" w:hAnsi="Times" w:cs="Times"/>
        </w:rPr>
        <w:t xml:space="preserve"> get together with </w:t>
      </w:r>
      <w:r w:rsidR="00143E3F">
        <w:rPr>
          <w:rFonts w:ascii="Times" w:eastAsia="Times" w:hAnsi="Times" w:cs="Times"/>
        </w:rPr>
        <w:t xml:space="preserve">some </w:t>
      </w:r>
      <w:r w:rsidRPr="0B5C106C">
        <w:rPr>
          <w:rFonts w:ascii="Times" w:eastAsia="Times" w:hAnsi="Times" w:cs="Times"/>
        </w:rPr>
        <w:t>DP</w:t>
      </w:r>
      <w:r w:rsidR="00143E3F">
        <w:rPr>
          <w:rFonts w:ascii="Times" w:eastAsia="Times" w:hAnsi="Times" w:cs="Times"/>
        </w:rPr>
        <w:t>s</w:t>
      </w:r>
      <w:r w:rsidRPr="0B5C106C">
        <w:rPr>
          <w:rFonts w:ascii="Times" w:eastAsia="Times" w:hAnsi="Times" w:cs="Times"/>
        </w:rPr>
        <w:t xml:space="preserve"> and UP</w:t>
      </w:r>
      <w:r w:rsidR="00143E3F">
        <w:rPr>
          <w:rFonts w:ascii="Times" w:eastAsia="Times" w:hAnsi="Times" w:cs="Times"/>
        </w:rPr>
        <w:t>s</w:t>
      </w:r>
      <w:r w:rsidRPr="0B5C106C">
        <w:rPr>
          <w:rFonts w:ascii="Times" w:eastAsia="Times" w:hAnsi="Times" w:cs="Times"/>
        </w:rPr>
        <w:t xml:space="preserve"> to craft and come to agreement on the issues. Ad h</w:t>
      </w:r>
      <w:r w:rsidR="00143E3F">
        <w:rPr>
          <w:rFonts w:ascii="Times" w:eastAsia="Times" w:hAnsi="Times" w:cs="Times"/>
        </w:rPr>
        <w:t>oc</w:t>
      </w:r>
      <w:r w:rsidRPr="0B5C106C">
        <w:rPr>
          <w:rFonts w:ascii="Times" w:eastAsia="Times" w:hAnsi="Times" w:cs="Times"/>
        </w:rPr>
        <w:t xml:space="preserve"> committee would consist of members not part of </w:t>
      </w:r>
      <w:r w:rsidR="00143E3F">
        <w:rPr>
          <w:rFonts w:ascii="Times" w:eastAsia="Times" w:hAnsi="Times" w:cs="Times"/>
        </w:rPr>
        <w:t>S</w:t>
      </w:r>
      <w:r w:rsidRPr="0B5C106C">
        <w:rPr>
          <w:rFonts w:ascii="Times" w:eastAsia="Times" w:hAnsi="Times" w:cs="Times"/>
        </w:rPr>
        <w:t xml:space="preserve">enate to look over policies. If FAC presents the policy, </w:t>
      </w:r>
      <w:r w:rsidR="00143E3F">
        <w:rPr>
          <w:rFonts w:ascii="Times" w:eastAsia="Times" w:hAnsi="Times" w:cs="Times"/>
        </w:rPr>
        <w:t>what the ad hoc committee discussed</w:t>
      </w:r>
      <w:r w:rsidRPr="0B5C106C">
        <w:rPr>
          <w:rFonts w:ascii="Times" w:eastAsia="Times" w:hAnsi="Times" w:cs="Times"/>
        </w:rPr>
        <w:t xml:space="preserve"> could be diluted. It would be best for the </w:t>
      </w:r>
      <w:r w:rsidR="00143E3F">
        <w:rPr>
          <w:rFonts w:ascii="Times" w:eastAsia="Times" w:hAnsi="Times" w:cs="Times"/>
        </w:rPr>
        <w:t>a</w:t>
      </w:r>
      <w:r w:rsidRPr="0B5C106C">
        <w:rPr>
          <w:rFonts w:ascii="Times" w:eastAsia="Times" w:hAnsi="Times" w:cs="Times"/>
        </w:rPr>
        <w:t xml:space="preserve">d </w:t>
      </w:r>
      <w:r w:rsidR="00143E3F">
        <w:rPr>
          <w:rFonts w:ascii="Times" w:eastAsia="Times" w:hAnsi="Times" w:cs="Times"/>
        </w:rPr>
        <w:t>h</w:t>
      </w:r>
      <w:r w:rsidRPr="0B5C106C">
        <w:rPr>
          <w:rFonts w:ascii="Times" w:eastAsia="Times" w:hAnsi="Times" w:cs="Times"/>
        </w:rPr>
        <w:t xml:space="preserve">oc committee to present the policy to the </w:t>
      </w:r>
      <w:r w:rsidR="00143E3F">
        <w:rPr>
          <w:rFonts w:ascii="Times" w:eastAsia="Times" w:hAnsi="Times" w:cs="Times"/>
        </w:rPr>
        <w:t>C</w:t>
      </w:r>
      <w:r w:rsidRPr="0B5C106C">
        <w:rPr>
          <w:rFonts w:ascii="Times" w:eastAsia="Times" w:hAnsi="Times" w:cs="Times"/>
        </w:rPr>
        <w:t xml:space="preserve">aucus. Susan Kalter thinks it would be best for the policy to go directly to </w:t>
      </w:r>
      <w:r w:rsidR="00143E3F">
        <w:rPr>
          <w:rFonts w:ascii="Times" w:eastAsia="Times" w:hAnsi="Times" w:cs="Times"/>
        </w:rPr>
        <w:t>C</w:t>
      </w:r>
      <w:r w:rsidRPr="0B5C106C">
        <w:rPr>
          <w:rFonts w:ascii="Times" w:eastAsia="Times" w:hAnsi="Times" w:cs="Times"/>
        </w:rPr>
        <w:t xml:space="preserve">aucus. The question concerns </w:t>
      </w:r>
      <w:r w:rsidR="00143E3F">
        <w:rPr>
          <w:rFonts w:ascii="Times" w:eastAsia="Times" w:hAnsi="Times" w:cs="Times"/>
        </w:rPr>
        <w:t xml:space="preserve">the fact </w:t>
      </w:r>
      <w:r w:rsidRPr="0B5C106C">
        <w:rPr>
          <w:rFonts w:ascii="Times" w:eastAsia="Times" w:hAnsi="Times" w:cs="Times"/>
        </w:rPr>
        <w:t xml:space="preserve">that after </w:t>
      </w:r>
      <w:r w:rsidR="00143E3F">
        <w:rPr>
          <w:rFonts w:ascii="Times" w:eastAsia="Times" w:hAnsi="Times" w:cs="Times"/>
        </w:rPr>
        <w:t>the a</w:t>
      </w:r>
      <w:r w:rsidRPr="0B5C106C">
        <w:rPr>
          <w:rFonts w:ascii="Times" w:eastAsia="Times" w:hAnsi="Times" w:cs="Times"/>
        </w:rPr>
        <w:t xml:space="preserve">d </w:t>
      </w:r>
      <w:r w:rsidR="00143E3F">
        <w:rPr>
          <w:rFonts w:ascii="Times" w:eastAsia="Times" w:hAnsi="Times" w:cs="Times"/>
        </w:rPr>
        <w:t>h</w:t>
      </w:r>
      <w:r w:rsidRPr="0B5C106C">
        <w:rPr>
          <w:rFonts w:ascii="Times" w:eastAsia="Times" w:hAnsi="Times" w:cs="Times"/>
        </w:rPr>
        <w:t xml:space="preserve">oc </w:t>
      </w:r>
      <w:r w:rsidR="00143E3F">
        <w:rPr>
          <w:rFonts w:ascii="Times" w:eastAsia="Times" w:hAnsi="Times" w:cs="Times"/>
        </w:rPr>
        <w:t xml:space="preserve">committee </w:t>
      </w:r>
      <w:r w:rsidRPr="0B5C106C">
        <w:rPr>
          <w:rFonts w:ascii="Times" w:eastAsia="Times" w:hAnsi="Times" w:cs="Times"/>
        </w:rPr>
        <w:t xml:space="preserve">is done with it, should it be sent back to FAC or straight to </w:t>
      </w:r>
      <w:r w:rsidR="00143E3F">
        <w:rPr>
          <w:rFonts w:ascii="Times" w:eastAsia="Times" w:hAnsi="Times" w:cs="Times"/>
        </w:rPr>
        <w:t>C</w:t>
      </w:r>
      <w:r w:rsidRPr="0B5C106C">
        <w:rPr>
          <w:rFonts w:ascii="Times" w:eastAsia="Times" w:hAnsi="Times" w:cs="Times"/>
        </w:rPr>
        <w:t xml:space="preserve">aucus? Members from FAC will be asked to sit on the </w:t>
      </w:r>
      <w:r w:rsidR="00143E3F">
        <w:rPr>
          <w:rFonts w:ascii="Times" w:eastAsia="Times" w:hAnsi="Times" w:cs="Times"/>
        </w:rPr>
        <w:t>a</w:t>
      </w:r>
      <w:r w:rsidRPr="0B5C106C">
        <w:rPr>
          <w:rFonts w:ascii="Times" w:eastAsia="Times" w:hAnsi="Times" w:cs="Times"/>
        </w:rPr>
        <w:t xml:space="preserve">d </w:t>
      </w:r>
      <w:r w:rsidR="00143E3F">
        <w:rPr>
          <w:rFonts w:ascii="Times" w:eastAsia="Times" w:hAnsi="Times" w:cs="Times"/>
        </w:rPr>
        <w:t>hoc</w:t>
      </w:r>
      <w:r w:rsidRPr="0B5C106C">
        <w:rPr>
          <w:rFonts w:ascii="Times" w:eastAsia="Times" w:hAnsi="Times" w:cs="Times"/>
        </w:rPr>
        <w:t xml:space="preserve"> committee in the upcoming fall of 2017.</w:t>
      </w:r>
    </w:p>
    <w:p w14:paraId="5556E386" w14:textId="7E472D85" w:rsidR="0B5C106C" w:rsidRDefault="0B5C106C" w:rsidP="0B5C106C">
      <w:pPr>
        <w:rPr>
          <w:rFonts w:ascii="Times" w:eastAsia="Times" w:hAnsi="Times" w:cs="Times"/>
        </w:rPr>
      </w:pPr>
    </w:p>
    <w:p w14:paraId="3994B593" w14:textId="3DC40578" w:rsidR="0B5C106C" w:rsidRDefault="0B5C106C" w:rsidP="0B5C106C">
      <w:pPr>
        <w:rPr>
          <w:rFonts w:ascii="Times" w:eastAsia="Times" w:hAnsi="Times" w:cs="Times"/>
        </w:rPr>
      </w:pPr>
      <w:r w:rsidRPr="0B5C106C">
        <w:rPr>
          <w:rFonts w:ascii="Times" w:eastAsia="Times" w:hAnsi="Times" w:cs="Times"/>
          <w:b/>
          <w:bCs/>
          <w:u w:val="single"/>
        </w:rPr>
        <w:t>FRC Report</w:t>
      </w:r>
    </w:p>
    <w:p w14:paraId="3B218A3D" w14:textId="62B9F4B0" w:rsidR="0B5C106C" w:rsidRDefault="0B5C106C" w:rsidP="0B5C106C">
      <w:pPr>
        <w:rPr>
          <w:rFonts w:ascii="Times" w:eastAsia="Times" w:hAnsi="Times" w:cs="Times"/>
        </w:rPr>
      </w:pPr>
      <w:r w:rsidRPr="0B5C106C">
        <w:rPr>
          <w:rFonts w:ascii="Times" w:eastAsia="Times" w:hAnsi="Times" w:cs="Times"/>
        </w:rPr>
        <w:t>Out of the 4</w:t>
      </w:r>
      <w:r w:rsidR="00143E3F">
        <w:rPr>
          <w:rFonts w:ascii="Times" w:eastAsia="Times" w:hAnsi="Times" w:cs="Times"/>
        </w:rPr>
        <w:t xml:space="preserve"> cases that went to FRC last year</w:t>
      </w:r>
      <w:r w:rsidRPr="0B5C106C">
        <w:rPr>
          <w:rFonts w:ascii="Times" w:eastAsia="Times" w:hAnsi="Times" w:cs="Times"/>
        </w:rPr>
        <w:t>, there were 3 that the FRC recommended for tenure</w:t>
      </w:r>
      <w:r w:rsidR="00143E3F">
        <w:rPr>
          <w:rFonts w:ascii="Times" w:eastAsia="Times" w:hAnsi="Times" w:cs="Times"/>
        </w:rPr>
        <w:t>/</w:t>
      </w:r>
      <w:r w:rsidRPr="0B5C106C">
        <w:rPr>
          <w:rFonts w:ascii="Times" w:eastAsia="Times" w:hAnsi="Times" w:cs="Times"/>
        </w:rPr>
        <w:t xml:space="preserve">promotion. If there are no questions based on the report, it would be sent to </w:t>
      </w:r>
      <w:r w:rsidR="00143E3F">
        <w:rPr>
          <w:rFonts w:ascii="Times" w:eastAsia="Times" w:hAnsi="Times" w:cs="Times"/>
        </w:rPr>
        <w:t>Caucus</w:t>
      </w:r>
      <w:r w:rsidR="00143E3F" w:rsidRPr="0B5C106C">
        <w:rPr>
          <w:rFonts w:ascii="Times" w:eastAsia="Times" w:hAnsi="Times" w:cs="Times"/>
        </w:rPr>
        <w:t xml:space="preserve"> </w:t>
      </w:r>
      <w:r w:rsidRPr="0B5C106C">
        <w:rPr>
          <w:rFonts w:ascii="Times" w:eastAsia="Times" w:hAnsi="Times" w:cs="Times"/>
        </w:rPr>
        <w:t xml:space="preserve">as an advisory item. We give feedback to that </w:t>
      </w:r>
      <w:r w:rsidR="00143E3F">
        <w:rPr>
          <w:rFonts w:ascii="Times" w:eastAsia="Times" w:hAnsi="Times" w:cs="Times"/>
        </w:rPr>
        <w:t>body</w:t>
      </w:r>
      <w:r w:rsidR="00143E3F" w:rsidRPr="0B5C106C">
        <w:rPr>
          <w:rFonts w:ascii="Times" w:eastAsia="Times" w:hAnsi="Times" w:cs="Times"/>
        </w:rPr>
        <w:t xml:space="preserve"> </w:t>
      </w:r>
      <w:r w:rsidRPr="0B5C106C">
        <w:rPr>
          <w:rFonts w:ascii="Times" w:eastAsia="Times" w:hAnsi="Times" w:cs="Times"/>
        </w:rPr>
        <w:t xml:space="preserve">or URC on issues. </w:t>
      </w:r>
      <w:r w:rsidR="00143E3F">
        <w:rPr>
          <w:rFonts w:ascii="Times" w:eastAsia="Times" w:hAnsi="Times" w:cs="Times"/>
        </w:rPr>
        <w:t>If</w:t>
      </w:r>
      <w:r w:rsidR="00143E3F" w:rsidRPr="0B5C106C">
        <w:rPr>
          <w:rFonts w:ascii="Times" w:eastAsia="Times" w:hAnsi="Times" w:cs="Times"/>
        </w:rPr>
        <w:t xml:space="preserve"> </w:t>
      </w:r>
      <w:r w:rsidRPr="0B5C106C">
        <w:rPr>
          <w:rFonts w:ascii="Times" w:eastAsia="Times" w:hAnsi="Times" w:cs="Times"/>
        </w:rPr>
        <w:t xml:space="preserve">a concern is reported to URC, </w:t>
      </w:r>
      <w:r w:rsidR="00143E3F">
        <w:rPr>
          <w:rFonts w:ascii="Times" w:eastAsia="Times" w:hAnsi="Times" w:cs="Times"/>
        </w:rPr>
        <w:t>they</w:t>
      </w:r>
      <w:r w:rsidR="00143E3F" w:rsidRPr="0B5C106C">
        <w:rPr>
          <w:rFonts w:ascii="Times" w:eastAsia="Times" w:hAnsi="Times" w:cs="Times"/>
        </w:rPr>
        <w:t xml:space="preserve"> </w:t>
      </w:r>
      <w:r w:rsidRPr="0B5C106C">
        <w:rPr>
          <w:rFonts w:ascii="Times" w:eastAsia="Times" w:hAnsi="Times" w:cs="Times"/>
        </w:rPr>
        <w:t xml:space="preserve">might  </w:t>
      </w:r>
      <w:r w:rsidR="00143E3F">
        <w:rPr>
          <w:rFonts w:ascii="Times" w:eastAsia="Times" w:hAnsi="Times" w:cs="Times"/>
        </w:rPr>
        <w:t>prepare a revision based on it for Caucus to consider</w:t>
      </w:r>
      <w:r w:rsidRPr="0B5C106C">
        <w:rPr>
          <w:rFonts w:ascii="Times" w:eastAsia="Times" w:hAnsi="Times" w:cs="Times"/>
        </w:rPr>
        <w:t xml:space="preserve">. Michaelene Cox will notify Senate </w:t>
      </w:r>
      <w:r w:rsidR="00143E3F">
        <w:rPr>
          <w:rFonts w:ascii="Times" w:eastAsia="Times" w:hAnsi="Times" w:cs="Times"/>
        </w:rPr>
        <w:t>S</w:t>
      </w:r>
      <w:r w:rsidRPr="0B5C106C">
        <w:rPr>
          <w:rFonts w:ascii="Times" w:eastAsia="Times" w:hAnsi="Times" w:cs="Times"/>
        </w:rPr>
        <w:t xml:space="preserve">ecretary to put it as an information item for Caucus. DFSC, CFSC, and FRC are three levels of </w:t>
      </w:r>
      <w:r w:rsidR="00143E3F">
        <w:rPr>
          <w:rFonts w:ascii="Times" w:eastAsia="Times" w:hAnsi="Times" w:cs="Times"/>
        </w:rPr>
        <w:t>review</w:t>
      </w:r>
      <w:r w:rsidR="00143E3F" w:rsidRPr="0B5C106C">
        <w:rPr>
          <w:rFonts w:ascii="Times" w:eastAsia="Times" w:hAnsi="Times" w:cs="Times"/>
        </w:rPr>
        <w:t xml:space="preserve"> </w:t>
      </w:r>
      <w:r w:rsidRPr="0B5C106C">
        <w:rPr>
          <w:rFonts w:ascii="Times" w:eastAsia="Times" w:hAnsi="Times" w:cs="Times"/>
        </w:rPr>
        <w:t xml:space="preserve">but they serve different roles in which ultimately they </w:t>
      </w:r>
      <w:r w:rsidR="00143E3F">
        <w:rPr>
          <w:rFonts w:ascii="Times" w:eastAsia="Times" w:hAnsi="Times" w:cs="Times"/>
        </w:rPr>
        <w:t>recommend</w:t>
      </w:r>
      <w:r w:rsidR="00143E3F" w:rsidRPr="0B5C106C">
        <w:rPr>
          <w:rFonts w:ascii="Times" w:eastAsia="Times" w:hAnsi="Times" w:cs="Times"/>
        </w:rPr>
        <w:t xml:space="preserve"> </w:t>
      </w:r>
      <w:r w:rsidRPr="0B5C106C">
        <w:rPr>
          <w:rFonts w:ascii="Times" w:eastAsia="Times" w:hAnsi="Times" w:cs="Times"/>
        </w:rPr>
        <w:t xml:space="preserve">to </w:t>
      </w:r>
      <w:r w:rsidR="00143E3F">
        <w:rPr>
          <w:rFonts w:ascii="Times" w:eastAsia="Times" w:hAnsi="Times" w:cs="Times"/>
        </w:rPr>
        <w:t xml:space="preserve">the </w:t>
      </w:r>
      <w:r w:rsidRPr="0B5C106C">
        <w:rPr>
          <w:rFonts w:ascii="Times" w:eastAsia="Times" w:hAnsi="Times" w:cs="Times"/>
        </w:rPr>
        <w:t xml:space="preserve">Provost who </w:t>
      </w:r>
      <w:r w:rsidR="00143E3F">
        <w:rPr>
          <w:rFonts w:ascii="Times" w:eastAsia="Times" w:hAnsi="Times" w:cs="Times"/>
        </w:rPr>
        <w:t>recommends</w:t>
      </w:r>
      <w:r w:rsidR="00143E3F" w:rsidRPr="0B5C106C">
        <w:rPr>
          <w:rFonts w:ascii="Times" w:eastAsia="Times" w:hAnsi="Times" w:cs="Times"/>
        </w:rPr>
        <w:t xml:space="preserve"> </w:t>
      </w:r>
      <w:r w:rsidRPr="0B5C106C">
        <w:rPr>
          <w:rFonts w:ascii="Times" w:eastAsia="Times" w:hAnsi="Times" w:cs="Times"/>
        </w:rPr>
        <w:t xml:space="preserve">to the President. DFSC and CFSC are always involved while FRC is only sometimes involved. If you get a good recommendation from DFSC and CFSC, you don't go to FRC. If you </w:t>
      </w:r>
      <w:r w:rsidR="00143E3F">
        <w:rPr>
          <w:rFonts w:ascii="Times" w:eastAsia="Times" w:hAnsi="Times" w:cs="Times"/>
        </w:rPr>
        <w:t>do not get recommended for tenure and/or promotion</w:t>
      </w:r>
      <w:r w:rsidRPr="0B5C106C">
        <w:rPr>
          <w:rFonts w:ascii="Times" w:eastAsia="Times" w:hAnsi="Times" w:cs="Times"/>
        </w:rPr>
        <w:t xml:space="preserve"> from DFSC </w:t>
      </w:r>
      <w:r w:rsidR="00143E3F">
        <w:rPr>
          <w:rFonts w:ascii="Times" w:eastAsia="Times" w:hAnsi="Times" w:cs="Times"/>
        </w:rPr>
        <w:t>or</w:t>
      </w:r>
      <w:r w:rsidRPr="0B5C106C">
        <w:rPr>
          <w:rFonts w:ascii="Times" w:eastAsia="Times" w:hAnsi="Times" w:cs="Times"/>
        </w:rPr>
        <w:t xml:space="preserve"> CFSC, you go to FRC to </w:t>
      </w:r>
      <w:r w:rsidR="00143E3F">
        <w:rPr>
          <w:rFonts w:ascii="Times" w:eastAsia="Times" w:hAnsi="Times" w:cs="Times"/>
        </w:rPr>
        <w:t>get a third opinion</w:t>
      </w:r>
      <w:r w:rsidRPr="0B5C106C">
        <w:rPr>
          <w:rFonts w:ascii="Times" w:eastAsia="Times" w:hAnsi="Times" w:cs="Times"/>
        </w:rPr>
        <w:t xml:space="preserve">. </w:t>
      </w:r>
      <w:r w:rsidR="00143E3F">
        <w:rPr>
          <w:rFonts w:ascii="Times" w:eastAsia="Times" w:hAnsi="Times" w:cs="Times"/>
        </w:rPr>
        <w:t>The recommendation</w:t>
      </w:r>
      <w:r w:rsidR="00143E3F" w:rsidRPr="0B5C106C">
        <w:rPr>
          <w:rFonts w:ascii="Times" w:eastAsia="Times" w:hAnsi="Times" w:cs="Times"/>
        </w:rPr>
        <w:t xml:space="preserve"> </w:t>
      </w:r>
      <w:r w:rsidRPr="0B5C106C">
        <w:rPr>
          <w:rFonts w:ascii="Times" w:eastAsia="Times" w:hAnsi="Times" w:cs="Times"/>
        </w:rPr>
        <w:t xml:space="preserve">goes directly from CFSC to </w:t>
      </w:r>
      <w:r w:rsidR="00143E3F">
        <w:rPr>
          <w:rFonts w:ascii="Times" w:eastAsia="Times" w:hAnsi="Times" w:cs="Times"/>
        </w:rPr>
        <w:t>the P</w:t>
      </w:r>
      <w:r w:rsidRPr="0B5C106C">
        <w:rPr>
          <w:rFonts w:ascii="Times" w:eastAsia="Times" w:hAnsi="Times" w:cs="Times"/>
        </w:rPr>
        <w:t xml:space="preserve">rovost. The </w:t>
      </w:r>
      <w:r w:rsidR="00143E3F">
        <w:rPr>
          <w:rFonts w:ascii="Times" w:eastAsia="Times" w:hAnsi="Times" w:cs="Times"/>
        </w:rPr>
        <w:t>report</w:t>
      </w:r>
      <w:r w:rsidR="00143E3F" w:rsidRPr="0B5C106C">
        <w:rPr>
          <w:rFonts w:ascii="Times" w:eastAsia="Times" w:hAnsi="Times" w:cs="Times"/>
        </w:rPr>
        <w:t xml:space="preserve"> </w:t>
      </w:r>
      <w:r w:rsidRPr="0B5C106C">
        <w:rPr>
          <w:rFonts w:ascii="Times" w:eastAsia="Times" w:hAnsi="Times" w:cs="Times"/>
        </w:rPr>
        <w:t xml:space="preserve">identifies the college but </w:t>
      </w:r>
      <w:r w:rsidR="00143E3F">
        <w:rPr>
          <w:rFonts w:ascii="Times" w:eastAsia="Times" w:hAnsi="Times" w:cs="Times"/>
        </w:rPr>
        <w:t xml:space="preserve">was redacted so that it would not </w:t>
      </w:r>
      <w:r w:rsidRPr="0B5C106C">
        <w:rPr>
          <w:rFonts w:ascii="Times" w:eastAsia="Times" w:hAnsi="Times" w:cs="Times"/>
        </w:rPr>
        <w:t>identif</w:t>
      </w:r>
      <w:r w:rsidR="00143E3F">
        <w:rPr>
          <w:rFonts w:ascii="Times" w:eastAsia="Times" w:hAnsi="Times" w:cs="Times"/>
        </w:rPr>
        <w:t>y</w:t>
      </w:r>
      <w:r w:rsidRPr="0B5C106C">
        <w:rPr>
          <w:rFonts w:ascii="Times" w:eastAsia="Times" w:hAnsi="Times" w:cs="Times"/>
        </w:rPr>
        <w:t xml:space="preserve"> the department. Some people </w:t>
      </w:r>
      <w:r w:rsidR="00143E3F">
        <w:rPr>
          <w:rFonts w:ascii="Times" w:eastAsia="Times" w:hAnsi="Times" w:cs="Times"/>
        </w:rPr>
        <w:t>might not</w:t>
      </w:r>
      <w:r w:rsidR="00143E3F" w:rsidRPr="0B5C106C">
        <w:rPr>
          <w:rFonts w:ascii="Times" w:eastAsia="Times" w:hAnsi="Times" w:cs="Times"/>
        </w:rPr>
        <w:t xml:space="preserve"> </w:t>
      </w:r>
      <w:r w:rsidRPr="0B5C106C">
        <w:rPr>
          <w:rFonts w:ascii="Times" w:eastAsia="Times" w:hAnsi="Times" w:cs="Times"/>
        </w:rPr>
        <w:t xml:space="preserve">realize they can </w:t>
      </w:r>
      <w:r w:rsidR="00143E3F">
        <w:rPr>
          <w:rFonts w:ascii="Times" w:eastAsia="Times" w:hAnsi="Times" w:cs="Times"/>
        </w:rPr>
        <w:t>respond</w:t>
      </w:r>
      <w:r w:rsidR="00143E3F" w:rsidRPr="0B5C106C">
        <w:rPr>
          <w:rFonts w:ascii="Times" w:eastAsia="Times" w:hAnsi="Times" w:cs="Times"/>
        </w:rPr>
        <w:t xml:space="preserve"> </w:t>
      </w:r>
      <w:r w:rsidRPr="0B5C106C">
        <w:rPr>
          <w:rFonts w:ascii="Times" w:eastAsia="Times" w:hAnsi="Times" w:cs="Times"/>
        </w:rPr>
        <w:t xml:space="preserve">to </w:t>
      </w:r>
      <w:r w:rsidR="00143E3F">
        <w:rPr>
          <w:rFonts w:ascii="Times" w:eastAsia="Times" w:hAnsi="Times" w:cs="Times"/>
        </w:rPr>
        <w:t xml:space="preserve">a negative recommendation by </w:t>
      </w:r>
      <w:r w:rsidRPr="0B5C106C">
        <w:rPr>
          <w:rFonts w:ascii="Times" w:eastAsia="Times" w:hAnsi="Times" w:cs="Times"/>
        </w:rPr>
        <w:t>DFSC</w:t>
      </w:r>
      <w:r w:rsidR="00143E3F">
        <w:rPr>
          <w:rFonts w:ascii="Times" w:eastAsia="Times" w:hAnsi="Times" w:cs="Times"/>
        </w:rPr>
        <w:t xml:space="preserve"> by going to FRC</w:t>
      </w:r>
      <w:r w:rsidRPr="0B5C106C">
        <w:rPr>
          <w:rFonts w:ascii="Times" w:eastAsia="Times" w:hAnsi="Times" w:cs="Times"/>
        </w:rPr>
        <w:t>. Few cases go to FRC. Percentages should not be calculated because number of cases can vary (</w:t>
      </w:r>
      <w:r w:rsidR="0067383D">
        <w:rPr>
          <w:rFonts w:ascii="Times" w:eastAsia="Times" w:hAnsi="Times" w:cs="Times"/>
        </w:rPr>
        <w:t>e</w:t>
      </w:r>
      <w:r w:rsidRPr="0B5C106C">
        <w:rPr>
          <w:rFonts w:ascii="Times" w:eastAsia="Times" w:hAnsi="Times" w:cs="Times"/>
        </w:rPr>
        <w:t xml:space="preserve">.g. one </w:t>
      </w:r>
      <w:r w:rsidR="0067383D">
        <w:rPr>
          <w:rFonts w:ascii="Times" w:eastAsia="Times" w:hAnsi="Times" w:cs="Times"/>
        </w:rPr>
        <w:t>faculty member</w:t>
      </w:r>
      <w:r w:rsidRPr="0B5C106C">
        <w:rPr>
          <w:rFonts w:ascii="Times" w:eastAsia="Times" w:hAnsi="Times" w:cs="Times"/>
        </w:rPr>
        <w:t xml:space="preserve"> </w:t>
      </w:r>
      <w:r w:rsidR="00605F31">
        <w:rPr>
          <w:rFonts w:ascii="Times" w:eastAsia="Times" w:hAnsi="Times" w:cs="Times"/>
        </w:rPr>
        <w:t>goes to FRC</w:t>
      </w:r>
      <w:r w:rsidR="00605F31" w:rsidRPr="0B5C106C">
        <w:rPr>
          <w:rFonts w:ascii="Times" w:eastAsia="Times" w:hAnsi="Times" w:cs="Times"/>
        </w:rPr>
        <w:t xml:space="preserve"> </w:t>
      </w:r>
      <w:r w:rsidRPr="0B5C106C">
        <w:rPr>
          <w:rFonts w:ascii="Times" w:eastAsia="Times" w:hAnsi="Times" w:cs="Times"/>
        </w:rPr>
        <w:t xml:space="preserve">but gets </w:t>
      </w:r>
      <w:r w:rsidR="0067383D">
        <w:rPr>
          <w:rFonts w:ascii="Times" w:eastAsia="Times" w:hAnsi="Times" w:cs="Times"/>
        </w:rPr>
        <w:t xml:space="preserve">a </w:t>
      </w:r>
      <w:r w:rsidR="00605F31">
        <w:rPr>
          <w:rFonts w:ascii="Times" w:eastAsia="Times" w:hAnsi="Times" w:cs="Times"/>
        </w:rPr>
        <w:t>negative recommendation</w:t>
      </w:r>
      <w:r w:rsidRPr="0B5C106C">
        <w:rPr>
          <w:rFonts w:ascii="Times" w:eastAsia="Times" w:hAnsi="Times" w:cs="Times"/>
        </w:rPr>
        <w:t>, 100% rate</w:t>
      </w:r>
      <w:r w:rsidR="00605F31">
        <w:rPr>
          <w:rFonts w:ascii="Times" w:eastAsia="Times" w:hAnsi="Times" w:cs="Times"/>
        </w:rPr>
        <w:t xml:space="preserve"> recommending against tenure</w:t>
      </w:r>
      <w:r w:rsidRPr="0B5C106C">
        <w:rPr>
          <w:rFonts w:ascii="Times" w:eastAsia="Times" w:hAnsi="Times" w:cs="Times"/>
        </w:rPr>
        <w:t xml:space="preserve">). We can go into </w:t>
      </w:r>
      <w:r w:rsidR="00605F31">
        <w:rPr>
          <w:rFonts w:ascii="Times" w:eastAsia="Times" w:hAnsi="Times" w:cs="Times"/>
        </w:rPr>
        <w:t>E</w:t>
      </w:r>
      <w:r w:rsidRPr="0B5C106C">
        <w:rPr>
          <w:rFonts w:ascii="Times" w:eastAsia="Times" w:hAnsi="Times" w:cs="Times"/>
        </w:rPr>
        <w:t xml:space="preserve">xecutive </w:t>
      </w:r>
      <w:r w:rsidR="00605F31">
        <w:rPr>
          <w:rFonts w:ascii="Times" w:eastAsia="Times" w:hAnsi="Times" w:cs="Times"/>
        </w:rPr>
        <w:t>Session</w:t>
      </w:r>
      <w:r w:rsidRPr="0B5C106C">
        <w:rPr>
          <w:rFonts w:ascii="Times" w:eastAsia="Times" w:hAnsi="Times" w:cs="Times"/>
        </w:rPr>
        <w:t xml:space="preserve"> to ask about overall cases. Ask Scott Rankin questions about general questions. Have Michaelene Cox request Executive </w:t>
      </w:r>
      <w:r w:rsidR="00605F31">
        <w:rPr>
          <w:rFonts w:ascii="Times" w:eastAsia="Times" w:hAnsi="Times" w:cs="Times"/>
        </w:rPr>
        <w:t>S</w:t>
      </w:r>
      <w:r w:rsidRPr="0B5C106C">
        <w:rPr>
          <w:rFonts w:ascii="Times" w:eastAsia="Times" w:hAnsi="Times" w:cs="Times"/>
        </w:rPr>
        <w:t xml:space="preserve">ession during </w:t>
      </w:r>
      <w:r w:rsidR="00605F31">
        <w:rPr>
          <w:rFonts w:ascii="Times" w:eastAsia="Times" w:hAnsi="Times" w:cs="Times"/>
        </w:rPr>
        <w:t>Caucus</w:t>
      </w:r>
      <w:r w:rsidRPr="0B5C106C">
        <w:rPr>
          <w:rFonts w:ascii="Times" w:eastAsia="Times" w:hAnsi="Times" w:cs="Times"/>
        </w:rPr>
        <w:t xml:space="preserve">. </w:t>
      </w:r>
    </w:p>
    <w:p w14:paraId="104DEB7E" w14:textId="7770E406" w:rsidR="0B5C106C" w:rsidRDefault="0B5C106C" w:rsidP="0B5C106C">
      <w:pPr>
        <w:rPr>
          <w:rFonts w:ascii="Times" w:eastAsia="Times" w:hAnsi="Times" w:cs="Times"/>
        </w:rPr>
      </w:pPr>
    </w:p>
    <w:p w14:paraId="68E3AFEF" w14:textId="5C538A3D" w:rsidR="0B5C106C" w:rsidRDefault="179203F0" w:rsidP="179203F0">
      <w:pPr>
        <w:rPr>
          <w:rFonts w:ascii="Times" w:eastAsia="Times" w:hAnsi="Times" w:cs="Times"/>
        </w:rPr>
      </w:pPr>
      <w:r w:rsidRPr="179203F0">
        <w:rPr>
          <w:rFonts w:ascii="Times" w:eastAsia="Times" w:hAnsi="Times" w:cs="Times"/>
        </w:rPr>
        <w:t xml:space="preserve">DFSC = department faculty status committee, CFSC = college faculty status committee, FRC = Faculty </w:t>
      </w:r>
      <w:r w:rsidR="00605F31">
        <w:rPr>
          <w:rFonts w:ascii="Times" w:eastAsia="Times" w:hAnsi="Times" w:cs="Times"/>
        </w:rPr>
        <w:t>Review</w:t>
      </w:r>
      <w:r w:rsidR="00605F31" w:rsidRPr="179203F0">
        <w:rPr>
          <w:rFonts w:ascii="Times" w:eastAsia="Times" w:hAnsi="Times" w:cs="Times"/>
        </w:rPr>
        <w:t xml:space="preserve"> </w:t>
      </w:r>
      <w:r w:rsidR="00605F31">
        <w:rPr>
          <w:rFonts w:ascii="Times" w:eastAsia="Times" w:hAnsi="Times" w:cs="Times"/>
        </w:rPr>
        <w:t>Committee</w:t>
      </w:r>
      <w:r w:rsidRPr="179203F0">
        <w:rPr>
          <w:rFonts w:ascii="Times" w:eastAsia="Times" w:hAnsi="Times" w:cs="Times"/>
        </w:rPr>
        <w:t>.</w:t>
      </w:r>
    </w:p>
    <w:p w14:paraId="1DB85BB5" w14:textId="69BEE87D" w:rsidR="0B5C106C" w:rsidRDefault="0B5C106C" w:rsidP="0B5C106C">
      <w:pPr>
        <w:rPr>
          <w:rFonts w:ascii="Times" w:eastAsia="Times" w:hAnsi="Times" w:cs="Times"/>
        </w:rPr>
      </w:pPr>
    </w:p>
    <w:p w14:paraId="3CF73088" w14:textId="46C44E2A" w:rsidR="0B5C106C" w:rsidRDefault="0B5C106C" w:rsidP="0B5C106C">
      <w:pPr>
        <w:rPr>
          <w:rFonts w:ascii="Times" w:eastAsia="Times" w:hAnsi="Times" w:cs="Times"/>
        </w:rPr>
      </w:pPr>
      <w:r w:rsidRPr="0B5C106C">
        <w:rPr>
          <w:rFonts w:ascii="Times" w:eastAsia="Times" w:hAnsi="Times" w:cs="Times"/>
          <w:b/>
          <w:bCs/>
        </w:rPr>
        <w:t>Policy 1.8 Integrity and Research</w:t>
      </w:r>
    </w:p>
    <w:p w14:paraId="351C1B0D" w14:textId="251A8292" w:rsidR="0B5C106C" w:rsidRDefault="017F2F2E" w:rsidP="017F2F2E">
      <w:pPr>
        <w:rPr>
          <w:rFonts w:ascii="Times" w:eastAsia="Times" w:hAnsi="Times" w:cs="Times"/>
        </w:rPr>
      </w:pPr>
      <w:r w:rsidRPr="017F2F2E">
        <w:rPr>
          <w:rFonts w:ascii="Times" w:eastAsia="Times" w:hAnsi="Times" w:cs="Times"/>
        </w:rPr>
        <w:t xml:space="preserve">We should separate Policy from Procedure. We </w:t>
      </w:r>
      <w:r w:rsidR="00605F31">
        <w:rPr>
          <w:rFonts w:ascii="Times" w:eastAsia="Times" w:hAnsi="Times" w:cs="Times"/>
        </w:rPr>
        <w:t>must</w:t>
      </w:r>
      <w:r w:rsidR="00605F31" w:rsidRPr="017F2F2E">
        <w:rPr>
          <w:rFonts w:ascii="Times" w:eastAsia="Times" w:hAnsi="Times" w:cs="Times"/>
        </w:rPr>
        <w:t xml:space="preserve"> </w:t>
      </w:r>
      <w:r w:rsidRPr="017F2F2E">
        <w:rPr>
          <w:rFonts w:ascii="Times" w:eastAsia="Times" w:hAnsi="Times" w:cs="Times"/>
        </w:rPr>
        <w:t xml:space="preserve">have a policy for the whole university if we get money from government. The same accounting method has to be </w:t>
      </w:r>
      <w:bookmarkStart w:id="0" w:name="_GoBack"/>
      <w:bookmarkEnd w:id="0"/>
      <w:r w:rsidRPr="017F2F2E">
        <w:rPr>
          <w:rFonts w:ascii="Times" w:eastAsia="Times" w:hAnsi="Times" w:cs="Times"/>
        </w:rPr>
        <w:t xml:space="preserve">universal throughout the university. Susan Kalter suggested to create a 1.8.1 policy </w:t>
      </w:r>
      <w:r w:rsidR="00605F31">
        <w:rPr>
          <w:rFonts w:ascii="Times" w:eastAsia="Times" w:hAnsi="Times" w:cs="Times"/>
        </w:rPr>
        <w:t>where</w:t>
      </w:r>
      <w:r w:rsidRPr="017F2F2E">
        <w:rPr>
          <w:rFonts w:ascii="Times" w:eastAsia="Times" w:hAnsi="Times" w:cs="Times"/>
        </w:rPr>
        <w:t xml:space="preserve"> sequestration</w:t>
      </w:r>
      <w:r w:rsidR="00605F31">
        <w:rPr>
          <w:rFonts w:ascii="Times" w:eastAsia="Times" w:hAnsi="Times" w:cs="Times"/>
        </w:rPr>
        <w:t xml:space="preserve"> would be detailed as needed</w:t>
      </w:r>
      <w:r w:rsidRPr="017F2F2E">
        <w:rPr>
          <w:rFonts w:ascii="Times" w:eastAsia="Times" w:hAnsi="Times" w:cs="Times"/>
        </w:rPr>
        <w:t xml:space="preserve">. </w:t>
      </w:r>
      <w:r w:rsidR="00605F31">
        <w:rPr>
          <w:rFonts w:ascii="Times" w:eastAsia="Times" w:hAnsi="Times" w:cs="Times"/>
        </w:rPr>
        <w:t>She suggested having</w:t>
      </w:r>
      <w:r w:rsidR="00605F31" w:rsidRPr="017F2F2E">
        <w:rPr>
          <w:rFonts w:ascii="Times" w:eastAsia="Times" w:hAnsi="Times" w:cs="Times"/>
        </w:rPr>
        <w:t xml:space="preserve"> </w:t>
      </w:r>
      <w:r w:rsidRPr="017F2F2E">
        <w:rPr>
          <w:rFonts w:ascii="Times" w:eastAsia="Times" w:hAnsi="Times" w:cs="Times"/>
        </w:rPr>
        <w:t xml:space="preserve">John </w:t>
      </w:r>
      <w:proofErr w:type="spellStart"/>
      <w:r w:rsidRPr="017F2F2E">
        <w:rPr>
          <w:rFonts w:ascii="Times" w:eastAsia="Times" w:hAnsi="Times" w:cs="Times"/>
        </w:rPr>
        <w:t>Baur</w:t>
      </w:r>
      <w:proofErr w:type="spellEnd"/>
      <w:r w:rsidRPr="017F2F2E">
        <w:rPr>
          <w:rFonts w:ascii="Times" w:eastAsia="Times" w:hAnsi="Times" w:cs="Times"/>
        </w:rPr>
        <w:t xml:space="preserve"> </w:t>
      </w:r>
      <w:r w:rsidR="00605F31">
        <w:rPr>
          <w:rFonts w:ascii="Times" w:eastAsia="Times" w:hAnsi="Times" w:cs="Times"/>
        </w:rPr>
        <w:t>and Kathy Spence write that</w:t>
      </w:r>
      <w:r w:rsidRPr="017F2F2E">
        <w:rPr>
          <w:rFonts w:ascii="Times" w:eastAsia="Times" w:hAnsi="Times" w:cs="Times"/>
        </w:rPr>
        <w:t xml:space="preserve">. </w:t>
      </w:r>
      <w:proofErr w:type="gramStart"/>
      <w:r w:rsidRPr="017F2F2E">
        <w:rPr>
          <w:rFonts w:ascii="Times" w:eastAsia="Times" w:hAnsi="Times" w:cs="Times"/>
        </w:rPr>
        <w:t>Took a look</w:t>
      </w:r>
      <w:proofErr w:type="gramEnd"/>
      <w:r w:rsidRPr="017F2F2E">
        <w:rPr>
          <w:rFonts w:ascii="Times" w:eastAsia="Times" w:hAnsi="Times" w:cs="Times"/>
        </w:rPr>
        <w:t xml:space="preserve"> at the revised</w:t>
      </w:r>
      <w:r w:rsidR="00605F31">
        <w:rPr>
          <w:rFonts w:ascii="Times" w:eastAsia="Times" w:hAnsi="Times" w:cs="Times"/>
        </w:rPr>
        <w:t xml:space="preserve"> </w:t>
      </w:r>
      <w:r w:rsidRPr="017F2F2E">
        <w:rPr>
          <w:rFonts w:ascii="Times" w:eastAsia="Times" w:hAnsi="Times" w:cs="Times"/>
        </w:rPr>
        <w:t xml:space="preserve">1.8 Integrity in Research and Scholarly Activities. Sentences have been moved up for the second paragraph. The first three paragraphs were reviewed and approved by everyone in the committee. Will pick up with paragraph 4 after spring break. </w:t>
      </w:r>
    </w:p>
    <w:p w14:paraId="2232E880" w14:textId="2692FF18" w:rsidR="0B5C106C" w:rsidRDefault="0B5C106C" w:rsidP="179203F0">
      <w:pPr>
        <w:rPr>
          <w:rFonts w:ascii="Times" w:eastAsia="Times" w:hAnsi="Times" w:cs="Times"/>
        </w:rPr>
      </w:pPr>
    </w:p>
    <w:p w14:paraId="53F2E8A5" w14:textId="151C7B8A" w:rsidR="0B5C106C" w:rsidRDefault="0B5C106C">
      <w:r w:rsidRPr="0B5C106C">
        <w:rPr>
          <w:rFonts w:ascii="Times" w:eastAsia="Times" w:hAnsi="Times" w:cs="Times"/>
        </w:rPr>
        <w:t>Adjourned: 6:57</w:t>
      </w:r>
    </w:p>
    <w:p w14:paraId="22A4C432" w14:textId="045D6286" w:rsidR="0B5C106C" w:rsidRDefault="0B5C106C">
      <w:r w:rsidRPr="0B5C106C">
        <w:rPr>
          <w:rFonts w:ascii="Times" w:eastAsia="Times" w:hAnsi="Times" w:cs="Times"/>
        </w:rPr>
        <w:t xml:space="preserve">Submitted by, </w:t>
      </w:r>
      <w:proofErr w:type="spellStart"/>
      <w:r w:rsidRPr="0B5C106C">
        <w:rPr>
          <w:rFonts w:ascii="Times" w:eastAsia="Times" w:hAnsi="Times" w:cs="Times"/>
        </w:rPr>
        <w:t>Febin</w:t>
      </w:r>
      <w:proofErr w:type="spellEnd"/>
      <w:r w:rsidRPr="0B5C106C">
        <w:rPr>
          <w:rFonts w:ascii="Times" w:eastAsia="Times" w:hAnsi="Times" w:cs="Times"/>
        </w:rPr>
        <w:t xml:space="preserve"> </w:t>
      </w:r>
      <w:proofErr w:type="spellStart"/>
      <w:r w:rsidRPr="0B5C106C">
        <w:rPr>
          <w:rFonts w:ascii="Times" w:eastAsia="Times" w:hAnsi="Times" w:cs="Times"/>
        </w:rPr>
        <w:t>Chirayath</w:t>
      </w:r>
      <w:proofErr w:type="spellEnd"/>
    </w:p>
    <w:p w14:paraId="6554CE6D" w14:textId="11EB3765" w:rsidR="0B5C106C" w:rsidRDefault="0B5C106C" w:rsidP="0B5C106C"/>
    <w:sectPr w:rsidR="0B5C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5C106C"/>
    <w:rsid w:val="00102B0B"/>
    <w:rsid w:val="00143E3F"/>
    <w:rsid w:val="00605F31"/>
    <w:rsid w:val="0067383D"/>
    <w:rsid w:val="00EC24C5"/>
    <w:rsid w:val="017F2F2E"/>
    <w:rsid w:val="0B5C106C"/>
    <w:rsid w:val="179203F0"/>
    <w:rsid w:val="56D2B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3A528335-AE21-4270-92D4-FFE3E875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0B"/>
    <w:rPr>
      <w:rFonts w:ascii="Segoe UI" w:hAnsi="Segoe UI" w:cs="Segoe UI"/>
      <w:sz w:val="18"/>
      <w:szCs w:val="18"/>
    </w:rPr>
  </w:style>
  <w:style w:type="paragraph" w:styleId="Revision">
    <w:name w:val="Revision"/>
    <w:hidden/>
    <w:uiPriority w:val="99"/>
    <w:semiHidden/>
    <w:rsid w:val="00673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Chirayath, Febin</dc:creator>
  <cp:lastModifiedBy>Michaelene D. Cox</cp:lastModifiedBy>
  <cp:revision>2</cp:revision>
  <dcterms:created xsi:type="dcterms:W3CDTF">2017-04-09T21:06:00Z</dcterms:created>
  <dcterms:modified xsi:type="dcterms:W3CDTF">2017-04-09T21:06:00Z</dcterms:modified>
</cp:coreProperties>
</file>