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52E0C4E0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11.</w:t>
      </w:r>
      <w:r w:rsidR="00F95FF9">
        <w:rPr>
          <w:rStyle w:val="normaltextrun"/>
          <w:rFonts w:eastAsiaTheme="majorEastAsia"/>
          <w:b/>
          <w:bCs/>
        </w:rPr>
        <w:t>1</w:t>
      </w:r>
      <w:r w:rsidR="0086315A">
        <w:rPr>
          <w:rStyle w:val="normaltextrun"/>
          <w:rFonts w:eastAsiaTheme="majorEastAsia"/>
          <w:b/>
          <w:bCs/>
        </w:rPr>
        <w:t>9.</w:t>
      </w:r>
      <w:r>
        <w:rPr>
          <w:rStyle w:val="normaltextrun"/>
          <w:rFonts w:eastAsiaTheme="majorEastAsia"/>
          <w:b/>
          <w:bCs/>
        </w:rPr>
        <w:t>2025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C761995" w14:textId="5BE58676" w:rsidR="009A657D" w:rsidRDefault="009A657D" w:rsidP="009A657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Review upcoming </w:t>
      </w:r>
      <w:r w:rsidR="00106F65">
        <w:rPr>
          <w:b/>
          <w:bCs/>
        </w:rPr>
        <w:t>p</w:t>
      </w:r>
      <w:r>
        <w:rPr>
          <w:b/>
          <w:bCs/>
        </w:rPr>
        <w:t>olicies and policy delays</w:t>
      </w:r>
    </w:p>
    <w:p w14:paraId="62D0F5E4" w14:textId="77777777" w:rsidR="003E7241" w:rsidRDefault="003E7241" w:rsidP="009A657D">
      <w:pPr>
        <w:spacing w:after="0" w:line="240" w:lineRule="auto"/>
        <w:rPr>
          <w:b/>
          <w:bCs/>
        </w:rPr>
      </w:pPr>
    </w:p>
    <w:p w14:paraId="7CB45EA9" w14:textId="28C84493" w:rsidR="00E4594D" w:rsidRDefault="003E7241" w:rsidP="00E4594D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05DFA">
        <w:rPr>
          <w:b/>
          <w:bCs/>
        </w:rPr>
        <w:t xml:space="preserve">We were asked to continue with </w:t>
      </w:r>
      <w:r w:rsidR="00E4594D">
        <w:rPr>
          <w:b/>
          <w:bCs/>
        </w:rPr>
        <w:t xml:space="preserve">to continue with </w:t>
      </w:r>
      <w:r w:rsidR="00E4594D" w:rsidRPr="00E4594D">
        <w:rPr>
          <w:b/>
          <w:bCs/>
        </w:rPr>
        <w:t>4.1.9 Disestablishment of Academic Units</w:t>
      </w:r>
      <w:r w:rsidR="00E4594D">
        <w:rPr>
          <w:b/>
          <w:bCs/>
        </w:rPr>
        <w:t xml:space="preserve"> </w:t>
      </w:r>
      <w:r w:rsidR="00197572">
        <w:rPr>
          <w:b/>
          <w:bCs/>
        </w:rPr>
        <w:t xml:space="preserve">as well as consider some other related issues. </w:t>
      </w:r>
    </w:p>
    <w:p w14:paraId="2ABA9322" w14:textId="77777777" w:rsidR="00E573CD" w:rsidRPr="00E573CD" w:rsidRDefault="00E573CD" w:rsidP="00E573CD">
      <w:pPr>
        <w:spacing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76DA10DE" w14:textId="77777777" w:rsidR="00193A2F" w:rsidRDefault="00193A2F" w:rsidP="00C533C7">
      <w:pPr>
        <w:spacing w:after="0" w:line="240" w:lineRule="auto"/>
        <w:rPr>
          <w:b/>
          <w:bCs/>
        </w:rPr>
      </w:pPr>
    </w:p>
    <w:p w14:paraId="6A608359" w14:textId="5893E99D" w:rsidR="00817C9B" w:rsidRDefault="002B42B5" w:rsidP="00C533C7">
      <w:pPr>
        <w:spacing w:after="0" w:line="240" w:lineRule="auto"/>
        <w:rPr>
          <w:b/>
          <w:bCs/>
        </w:rPr>
      </w:pPr>
      <w:r>
        <w:rPr>
          <w:b/>
          <w:bCs/>
        </w:rPr>
        <w:t>3.</w:t>
      </w:r>
      <w:r w:rsidR="00B2484F">
        <w:rPr>
          <w:b/>
          <w:bCs/>
        </w:rPr>
        <w:t>3</w:t>
      </w:r>
      <w:r>
        <w:rPr>
          <w:b/>
          <w:bCs/>
        </w:rPr>
        <w:t>.</w:t>
      </w:r>
      <w:r w:rsidR="00B2484F">
        <w:rPr>
          <w:b/>
          <w:bCs/>
        </w:rPr>
        <w:t>5</w:t>
      </w:r>
      <w:r>
        <w:rPr>
          <w:b/>
          <w:bCs/>
        </w:rPr>
        <w:t xml:space="preserve"> </w:t>
      </w:r>
      <w:proofErr w:type="gramStart"/>
      <w:r w:rsidR="00B2484F">
        <w:rPr>
          <w:b/>
          <w:bCs/>
        </w:rPr>
        <w:t xml:space="preserve">Distinguished </w:t>
      </w:r>
      <w:r w:rsidR="00E23459">
        <w:rPr>
          <w:b/>
          <w:bCs/>
        </w:rPr>
        <w:t xml:space="preserve"> Professor</w:t>
      </w:r>
      <w:r w:rsidR="00193A2F">
        <w:rPr>
          <w:b/>
          <w:bCs/>
        </w:rPr>
        <w:t>s</w:t>
      </w:r>
      <w:proofErr w:type="gramEnd"/>
    </w:p>
    <w:p w14:paraId="2A2035D3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438E8"/>
    <w:multiLevelType w:val="hybridMultilevel"/>
    <w:tmpl w:val="AA40E22E"/>
    <w:lvl w:ilvl="0" w:tplc="7D54A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3"/>
  </w:num>
  <w:num w:numId="4" w16cid:durableId="92314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106F65"/>
    <w:rsid w:val="00127558"/>
    <w:rsid w:val="00193A2F"/>
    <w:rsid w:val="00197572"/>
    <w:rsid w:val="00262C03"/>
    <w:rsid w:val="002B42B5"/>
    <w:rsid w:val="003160C3"/>
    <w:rsid w:val="00391426"/>
    <w:rsid w:val="003B388F"/>
    <w:rsid w:val="003E7241"/>
    <w:rsid w:val="00422423"/>
    <w:rsid w:val="004825BC"/>
    <w:rsid w:val="004B39D2"/>
    <w:rsid w:val="005D7999"/>
    <w:rsid w:val="005E4B9E"/>
    <w:rsid w:val="00605DFA"/>
    <w:rsid w:val="00736014"/>
    <w:rsid w:val="007E11B1"/>
    <w:rsid w:val="00817C9B"/>
    <w:rsid w:val="0086315A"/>
    <w:rsid w:val="0086724D"/>
    <w:rsid w:val="008A3B68"/>
    <w:rsid w:val="008C6FCA"/>
    <w:rsid w:val="00994208"/>
    <w:rsid w:val="009A657D"/>
    <w:rsid w:val="009D7764"/>
    <w:rsid w:val="009E0EF0"/>
    <w:rsid w:val="00A2380F"/>
    <w:rsid w:val="00B2484F"/>
    <w:rsid w:val="00B6002D"/>
    <w:rsid w:val="00C06552"/>
    <w:rsid w:val="00C533C7"/>
    <w:rsid w:val="00E23459"/>
    <w:rsid w:val="00E4594D"/>
    <w:rsid w:val="00E573CD"/>
    <w:rsid w:val="00F8289B"/>
    <w:rsid w:val="00F868FF"/>
    <w:rsid w:val="00F95FF9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17</cp:revision>
  <dcterms:created xsi:type="dcterms:W3CDTF">2025-11-17T18:35:00Z</dcterms:created>
  <dcterms:modified xsi:type="dcterms:W3CDTF">2025-11-17T18:47:00Z</dcterms:modified>
</cp:coreProperties>
</file>