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A9" w:rsidRDefault="00F305A9">
      <w:r>
        <w:t>Faculty Affairs Committee, Meeting Minutes, March 28, 2018</w:t>
      </w:r>
    </w:p>
    <w:p w:rsidR="00F305A9" w:rsidRDefault="00F305A9"/>
    <w:p w:rsidR="00F305A9" w:rsidRDefault="00F305A9">
      <w:r>
        <w:t>Meeting Called at 6:00 PM</w:t>
      </w:r>
    </w:p>
    <w:p w:rsidR="00F305A9" w:rsidRDefault="00F305A9"/>
    <w:p w:rsidR="00F305A9" w:rsidRDefault="00F305A9">
      <w:r>
        <w:t xml:space="preserve">Members Present: Kim Astroth, </w:t>
      </w:r>
      <w:proofErr w:type="spellStart"/>
      <w:r>
        <w:t>Alejendro</w:t>
      </w:r>
      <w:proofErr w:type="spellEnd"/>
      <w:r>
        <w:t xml:space="preserve"> </w:t>
      </w:r>
      <w:proofErr w:type="spellStart"/>
      <w:r>
        <w:t>Eniquez</w:t>
      </w:r>
      <w:proofErr w:type="spellEnd"/>
      <w:r>
        <w:t xml:space="preserve">, Magalie Baker, John Baur, Marie Dawson. Claudia </w:t>
      </w:r>
      <w:proofErr w:type="spellStart"/>
      <w:r>
        <w:t>Consuello</w:t>
      </w:r>
      <w:proofErr w:type="spellEnd"/>
      <w:r>
        <w:t>, Daniel Liechty (Chair)</w:t>
      </w:r>
    </w:p>
    <w:p w:rsidR="00F305A9" w:rsidRDefault="00F305A9"/>
    <w:p w:rsidR="00F305A9" w:rsidRDefault="00F305A9" w:rsidP="00F305A9">
      <w:pPr>
        <w:pStyle w:val="ListParagraph"/>
        <w:numPr>
          <w:ilvl w:val="0"/>
          <w:numId w:val="1"/>
        </w:numPr>
      </w:pPr>
      <w:r>
        <w:t>Minutes of prior meeting accepted.</w:t>
      </w:r>
    </w:p>
    <w:p w:rsidR="00F305A9" w:rsidRDefault="00F305A9" w:rsidP="00F305A9">
      <w:pPr>
        <w:pStyle w:val="ListParagraph"/>
        <w:numPr>
          <w:ilvl w:val="0"/>
          <w:numId w:val="1"/>
        </w:numPr>
      </w:pPr>
      <w:r>
        <w:t xml:space="preserve">Committee continued working on document 1.8 Integrity in Research. Review got as far as section F. and </w:t>
      </w:r>
      <w:proofErr w:type="gramStart"/>
      <w:r>
        <w:t>will be resumed</w:t>
      </w:r>
      <w:proofErr w:type="gramEnd"/>
      <w:r>
        <w:t xml:space="preserve"> in the next meeting.</w:t>
      </w:r>
    </w:p>
    <w:p w:rsidR="00F305A9" w:rsidRDefault="00F305A9" w:rsidP="00F305A9">
      <w:pPr>
        <w:pStyle w:val="ListParagraph"/>
        <w:numPr>
          <w:ilvl w:val="0"/>
          <w:numId w:val="1"/>
        </w:numPr>
      </w:pPr>
      <w:r>
        <w:t xml:space="preserve">Committee review document 3.2.19 Shared Governance Policy. Only slight editorial changes </w:t>
      </w:r>
      <w:proofErr w:type="gramStart"/>
      <w:r>
        <w:t>were made</w:t>
      </w:r>
      <w:proofErr w:type="gramEnd"/>
      <w:r>
        <w:t xml:space="preserve">. This document </w:t>
      </w:r>
      <w:proofErr w:type="gramStart"/>
      <w:r>
        <w:t>will be submitted</w:t>
      </w:r>
      <w:proofErr w:type="gramEnd"/>
      <w:r>
        <w:t xml:space="preserve"> as an Information Item.</w:t>
      </w:r>
    </w:p>
    <w:p w:rsidR="00F305A9" w:rsidRDefault="00F305A9" w:rsidP="00F305A9">
      <w:pPr>
        <w:pStyle w:val="ListParagraph"/>
        <w:numPr>
          <w:ilvl w:val="0"/>
          <w:numId w:val="1"/>
        </w:numPr>
      </w:pPr>
      <w:r>
        <w:t>Because there is an invited guest coming to the April 11</w:t>
      </w:r>
      <w:r w:rsidRPr="00F305A9">
        <w:rPr>
          <w:vertAlign w:val="superscript"/>
        </w:rPr>
        <w:t>th</w:t>
      </w:r>
      <w:r>
        <w:t xml:space="preserve"> meeting to consult with the committee on sabbatical policy, it was decided that the committee will meet at 5:30 PM on April 11</w:t>
      </w:r>
      <w:r w:rsidRPr="00F305A9">
        <w:rPr>
          <w:vertAlign w:val="superscript"/>
        </w:rPr>
        <w:t>th</w:t>
      </w:r>
      <w:r>
        <w:t>, with the intention of wrapping up the review of document 1.8 Integrity in Research.</w:t>
      </w:r>
    </w:p>
    <w:p w:rsidR="00F305A9" w:rsidRDefault="00F305A9" w:rsidP="00F305A9">
      <w:pPr>
        <w:pStyle w:val="ListParagraph"/>
      </w:pPr>
    </w:p>
    <w:p w:rsidR="00F305A9" w:rsidRDefault="00F305A9" w:rsidP="00F305A9">
      <w:pPr>
        <w:pStyle w:val="ListParagraph"/>
      </w:pPr>
      <w:r>
        <w:t>Submitted 4/2/2018</w:t>
      </w:r>
    </w:p>
    <w:p w:rsidR="00F305A9" w:rsidRDefault="00F305A9" w:rsidP="00F305A9">
      <w:pPr>
        <w:pStyle w:val="ListParagraph"/>
      </w:pPr>
      <w:r>
        <w:t>Daniel Liechty – acting recorder</w:t>
      </w:r>
      <w:bookmarkStart w:id="0" w:name="_GoBack"/>
      <w:bookmarkEnd w:id="0"/>
    </w:p>
    <w:p w:rsidR="00F305A9" w:rsidRDefault="00F305A9"/>
    <w:sectPr w:rsidR="00F305A9" w:rsidSect="00D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509"/>
    <w:multiLevelType w:val="hybridMultilevel"/>
    <w:tmpl w:val="7B2A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9"/>
    <w:rsid w:val="00C77194"/>
    <w:rsid w:val="00D273B3"/>
    <w:rsid w:val="00F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8926"/>
  <w15:chartTrackingRefBased/>
  <w15:docId w15:val="{DE1202DE-F598-4314-89AC-C153485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Liechty, Daniel</dc:creator>
  <cp:keywords/>
  <dc:description/>
  <cp:lastModifiedBy>Liechty, Daniel</cp:lastModifiedBy>
  <cp:revision>1</cp:revision>
  <dcterms:created xsi:type="dcterms:W3CDTF">2018-04-02T17:39:00Z</dcterms:created>
  <dcterms:modified xsi:type="dcterms:W3CDTF">2018-04-02T17:49:00Z</dcterms:modified>
</cp:coreProperties>
</file>