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55517AF6" w:rsidR="005F56CE" w:rsidRDefault="00F1552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080B306" w14:textId="20BC8549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992CA0">
        <w:rPr>
          <w:rFonts w:ascii="Times New Roman" w:hAnsi="Times New Roman" w:cs="Times New Roman"/>
          <w:b/>
          <w:sz w:val="24"/>
          <w:szCs w:val="24"/>
        </w:rPr>
        <w:t>December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CA0">
        <w:rPr>
          <w:rFonts w:ascii="Times New Roman" w:hAnsi="Times New Roman" w:cs="Times New Roman"/>
          <w:b/>
          <w:sz w:val="24"/>
          <w:szCs w:val="24"/>
        </w:rPr>
        <w:t>9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20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8C6905" w:rsidRDefault="008C6905" w:rsidP="008C6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3AA1C00E" w:rsidR="00EC2AE7" w:rsidRPr="00EC67EC" w:rsidRDefault="00EC2AE7" w:rsidP="00EC67E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EC">
        <w:rPr>
          <w:rFonts w:ascii="Times New Roman" w:hAnsi="Times New Roman" w:cs="Times New Roman"/>
          <w:b/>
          <w:sz w:val="24"/>
          <w:szCs w:val="24"/>
        </w:rPr>
        <w:t>Call to Order</w:t>
      </w:r>
      <w:r w:rsidR="00C13391" w:rsidRPr="00EC67EC">
        <w:rPr>
          <w:rFonts w:ascii="Times New Roman" w:hAnsi="Times New Roman" w:cs="Times New Roman"/>
          <w:b/>
          <w:sz w:val="24"/>
          <w:szCs w:val="24"/>
        </w:rPr>
        <w:t xml:space="preserve"> 6:02PM</w:t>
      </w:r>
    </w:p>
    <w:p w14:paraId="36F59DF8" w14:textId="0446E6D2" w:rsidR="00EC2AE7" w:rsidRPr="00EC67EC" w:rsidRDefault="00EC2AE7" w:rsidP="00EC67E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b/>
          <w:sz w:val="24"/>
          <w:szCs w:val="24"/>
        </w:rPr>
        <w:t>Roll Call</w:t>
      </w:r>
      <w:r w:rsidR="00D0200D" w:rsidRPr="00EC67EC">
        <w:rPr>
          <w:rFonts w:ascii="Times New Roman" w:hAnsi="Times New Roman" w:cs="Times New Roman"/>
          <w:sz w:val="24"/>
          <w:szCs w:val="24"/>
        </w:rPr>
        <w:t>:</w:t>
      </w:r>
      <w:r w:rsidR="00E17AF0" w:rsidRPr="00EC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9D2BC" w14:textId="77777777" w:rsidR="00F1552E" w:rsidRPr="00EC67EC" w:rsidRDefault="00F1552E" w:rsidP="00EC67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Blum Present</w:t>
      </w:r>
    </w:p>
    <w:p w14:paraId="0ED65396" w14:textId="77777777" w:rsidR="00F1552E" w:rsidRPr="00EC67EC" w:rsidRDefault="00F1552E" w:rsidP="00EC67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Cline Present</w:t>
      </w:r>
    </w:p>
    <w:p w14:paraId="69911214" w14:textId="6BE8C919" w:rsidR="00105265" w:rsidRPr="00EC67EC" w:rsidRDefault="00105265" w:rsidP="00EC67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 xml:space="preserve">Harris </w:t>
      </w:r>
      <w:r w:rsidR="001F351A" w:rsidRPr="00EC67EC">
        <w:rPr>
          <w:rStyle w:val="normaltextrun"/>
        </w:rPr>
        <w:t>Present</w:t>
      </w:r>
    </w:p>
    <w:p w14:paraId="4F515A70" w14:textId="77777777" w:rsidR="00F1552E" w:rsidRPr="00EC67EC" w:rsidRDefault="00F1552E" w:rsidP="00EC67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Lahiri Present</w:t>
      </w:r>
    </w:p>
    <w:p w14:paraId="7F075652" w14:textId="77777777" w:rsidR="00F1552E" w:rsidRPr="00EC67EC" w:rsidRDefault="00F1552E" w:rsidP="00EC67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Mainieri Present </w:t>
      </w:r>
    </w:p>
    <w:p w14:paraId="57878D9C" w14:textId="77777777" w:rsidR="00F1552E" w:rsidRPr="00EC67EC" w:rsidRDefault="00F1552E" w:rsidP="00EC67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Nikolaou Present</w:t>
      </w:r>
    </w:p>
    <w:p w14:paraId="06508366" w14:textId="77777777" w:rsidR="00F1552E" w:rsidRPr="00EC67EC" w:rsidRDefault="00F1552E" w:rsidP="00EC67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Peterson Present</w:t>
      </w:r>
    </w:p>
    <w:p w14:paraId="4053A68D" w14:textId="77777777" w:rsidR="00F1552E" w:rsidRPr="00EC67EC" w:rsidRDefault="00F1552E" w:rsidP="00EC67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Phillips Present</w:t>
      </w:r>
    </w:p>
    <w:p w14:paraId="64294025" w14:textId="77777777" w:rsidR="00F1552E" w:rsidRPr="00EC67EC" w:rsidRDefault="00F1552E" w:rsidP="00EC67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Spranger Present</w:t>
      </w:r>
    </w:p>
    <w:p w14:paraId="1D8EABE0" w14:textId="77777777" w:rsidR="00F1552E" w:rsidRPr="00EC67EC" w:rsidRDefault="00F1552E" w:rsidP="00EC67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Toth Present</w:t>
      </w:r>
    </w:p>
    <w:p w14:paraId="05648174" w14:textId="77777777" w:rsidR="00F1552E" w:rsidRPr="00EC67EC" w:rsidRDefault="00F1552E" w:rsidP="00EC67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Hurd (Provost’s designee) Present</w:t>
      </w:r>
    </w:p>
    <w:p w14:paraId="7BC6E0C8" w14:textId="77777777" w:rsidR="00F1552E" w:rsidRPr="00EC67EC" w:rsidRDefault="00F1552E" w:rsidP="00EC67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EC67EC">
        <w:rPr>
          <w:rStyle w:val="normaltextrun"/>
        </w:rPr>
        <w:t>Paolucci (UCC liaison) Absent</w:t>
      </w:r>
      <w:r w:rsidRPr="00EC67EC">
        <w:rPr>
          <w:rStyle w:val="eop"/>
          <w:rFonts w:eastAsiaTheme="majorEastAsia"/>
        </w:rPr>
        <w:t> </w:t>
      </w:r>
    </w:p>
    <w:p w14:paraId="2F11C4DB" w14:textId="77777777" w:rsidR="00F1552E" w:rsidRPr="00EC67EC" w:rsidRDefault="00F1552E" w:rsidP="00EC67E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C820F" w14:textId="56A46FF1" w:rsidR="00EC2AE7" w:rsidRPr="00EC67EC" w:rsidRDefault="00EC2AE7" w:rsidP="00EC67E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EC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20374DFC" w14:textId="470306AD" w:rsidR="006319E5" w:rsidRPr="00EC67EC" w:rsidRDefault="00F1552E" w:rsidP="00EC67EC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 xml:space="preserve">Documents provided to committee members in advance of the meeting: </w:t>
      </w:r>
      <w:r w:rsidR="006319E5" w:rsidRPr="00EC67EC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1121B2B2" w14:textId="15DAAD2B" w:rsidR="006E4A66" w:rsidRPr="00EC67EC" w:rsidRDefault="006E4A66" w:rsidP="00EC67EC">
      <w:pPr>
        <w:pStyle w:val="ListParagraph"/>
        <w:numPr>
          <w:ilvl w:val="1"/>
          <w:numId w:val="1"/>
        </w:numPr>
        <w:spacing w:before="100" w:beforeAutospacing="1"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7EC">
        <w:rPr>
          <w:rFonts w:ascii="Times New Roman" w:hAnsi="Times New Roman" w:cs="Times New Roman"/>
          <w:i/>
          <w:sz w:val="24"/>
          <w:szCs w:val="24"/>
        </w:rPr>
        <w:t>Minutes#</w:t>
      </w:r>
      <w:r w:rsidR="00992CA0" w:rsidRPr="00EC67EC">
        <w:rPr>
          <w:rFonts w:ascii="Times New Roman" w:hAnsi="Times New Roman" w:cs="Times New Roman"/>
          <w:i/>
          <w:sz w:val="24"/>
          <w:szCs w:val="24"/>
        </w:rPr>
        <w:t>7</w:t>
      </w:r>
      <w:r w:rsidRPr="00EC67EC">
        <w:rPr>
          <w:rFonts w:ascii="Times New Roman" w:hAnsi="Times New Roman" w:cs="Times New Roman"/>
          <w:i/>
          <w:sz w:val="24"/>
          <w:szCs w:val="24"/>
        </w:rPr>
        <w:t>AAC</w:t>
      </w:r>
      <w:r w:rsidR="003B6494" w:rsidRPr="00EC67EC">
        <w:rPr>
          <w:rFonts w:ascii="Times New Roman" w:hAnsi="Times New Roman" w:cs="Times New Roman"/>
          <w:i/>
          <w:sz w:val="24"/>
          <w:szCs w:val="24"/>
        </w:rPr>
        <w:t>1</w:t>
      </w:r>
      <w:r w:rsidR="005D261B" w:rsidRPr="00EC67EC">
        <w:rPr>
          <w:rFonts w:ascii="Times New Roman" w:hAnsi="Times New Roman" w:cs="Times New Roman"/>
          <w:i/>
          <w:sz w:val="24"/>
          <w:szCs w:val="24"/>
        </w:rPr>
        <w:t>1</w:t>
      </w:r>
      <w:r w:rsidRPr="00EC67EC">
        <w:rPr>
          <w:rFonts w:ascii="Times New Roman" w:hAnsi="Times New Roman" w:cs="Times New Roman"/>
          <w:i/>
          <w:sz w:val="24"/>
          <w:szCs w:val="24"/>
        </w:rPr>
        <w:t>.</w:t>
      </w:r>
      <w:r w:rsidR="00992CA0" w:rsidRPr="00EC67EC">
        <w:rPr>
          <w:rFonts w:ascii="Times New Roman" w:hAnsi="Times New Roman" w:cs="Times New Roman"/>
          <w:i/>
          <w:sz w:val="24"/>
          <w:szCs w:val="24"/>
        </w:rPr>
        <w:t>18</w:t>
      </w:r>
      <w:r w:rsidRPr="00EC67EC">
        <w:rPr>
          <w:rFonts w:ascii="Times New Roman" w:hAnsi="Times New Roman" w:cs="Times New Roman"/>
          <w:i/>
          <w:sz w:val="24"/>
          <w:szCs w:val="24"/>
        </w:rPr>
        <w:t>.20</w:t>
      </w:r>
    </w:p>
    <w:p w14:paraId="77BF81CD" w14:textId="77777777" w:rsidR="00F1552E" w:rsidRPr="00EC67EC" w:rsidRDefault="00F1552E" w:rsidP="00EC67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EC67EC">
        <w:rPr>
          <w:rStyle w:val="eop"/>
        </w:rPr>
        <w:t>Changes: No changes proposed</w:t>
      </w:r>
    </w:p>
    <w:p w14:paraId="08E385CC" w14:textId="77777777" w:rsidR="00F1552E" w:rsidRPr="00EC67EC" w:rsidRDefault="00F1552E" w:rsidP="00EC67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EC67EC">
        <w:rPr>
          <w:rStyle w:val="eop"/>
        </w:rPr>
        <w:t>Motion to approve: Cline</w:t>
      </w:r>
    </w:p>
    <w:p w14:paraId="1B90868E" w14:textId="68FA35A3" w:rsidR="00F1552E" w:rsidRPr="00EC67EC" w:rsidRDefault="00F1552E" w:rsidP="00EC67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EC67EC">
        <w:rPr>
          <w:rStyle w:val="eop"/>
        </w:rPr>
        <w:t xml:space="preserve">Second: </w:t>
      </w:r>
      <w:r w:rsidR="00C13391" w:rsidRPr="00EC67EC">
        <w:rPr>
          <w:rStyle w:val="eop"/>
        </w:rPr>
        <w:t>Spranger</w:t>
      </w:r>
    </w:p>
    <w:p w14:paraId="1286A5D8" w14:textId="77777777" w:rsidR="00F1552E" w:rsidRPr="00EC67EC" w:rsidRDefault="00F1552E" w:rsidP="00EC67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EC67EC">
        <w:rPr>
          <w:rStyle w:val="eop"/>
          <w:rFonts w:eastAsiaTheme="majorEastAsia"/>
        </w:rPr>
        <w:t>Roll call vote:</w:t>
      </w:r>
    </w:p>
    <w:p w14:paraId="5295020B" w14:textId="77777777" w:rsidR="00F1552E" w:rsidRPr="00EC67EC" w:rsidRDefault="00F1552E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Blum Aye</w:t>
      </w:r>
    </w:p>
    <w:p w14:paraId="397C5123" w14:textId="77777777" w:rsidR="00F1552E" w:rsidRPr="00EC67EC" w:rsidRDefault="00F1552E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Cline Aye</w:t>
      </w:r>
    </w:p>
    <w:p w14:paraId="381C933F" w14:textId="2CDF759E" w:rsidR="00105265" w:rsidRPr="00EC67EC" w:rsidRDefault="00105265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Harris</w:t>
      </w:r>
      <w:r w:rsidR="00C13391" w:rsidRPr="00EC67EC">
        <w:rPr>
          <w:rStyle w:val="normaltextrun"/>
        </w:rPr>
        <w:t xml:space="preserve"> Absent</w:t>
      </w:r>
      <w:r w:rsidR="001F351A" w:rsidRPr="00EC67EC">
        <w:rPr>
          <w:rStyle w:val="normaltextrun"/>
        </w:rPr>
        <w:t xml:space="preserve"> for vote</w:t>
      </w:r>
    </w:p>
    <w:p w14:paraId="71419031" w14:textId="77777777" w:rsidR="00F1552E" w:rsidRPr="00EC67EC" w:rsidRDefault="00F1552E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Lahiri Aye</w:t>
      </w:r>
    </w:p>
    <w:p w14:paraId="7B4597E4" w14:textId="77777777" w:rsidR="00F1552E" w:rsidRPr="00EC67EC" w:rsidRDefault="00F1552E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Mainieri Aye </w:t>
      </w:r>
    </w:p>
    <w:p w14:paraId="37E0FBD7" w14:textId="77777777" w:rsidR="00F1552E" w:rsidRPr="00EC67EC" w:rsidRDefault="00F1552E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Nikolaou Aye</w:t>
      </w:r>
    </w:p>
    <w:p w14:paraId="4D2A443E" w14:textId="5A23E7DF" w:rsidR="00F1552E" w:rsidRPr="00EC67EC" w:rsidRDefault="00F1552E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Peterson Aye</w:t>
      </w:r>
    </w:p>
    <w:p w14:paraId="6988CFE5" w14:textId="77777777" w:rsidR="00F1552E" w:rsidRPr="00EC67EC" w:rsidRDefault="00F1552E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Phillips Aye</w:t>
      </w:r>
    </w:p>
    <w:p w14:paraId="409C6812" w14:textId="77777777" w:rsidR="00F1552E" w:rsidRPr="00EC67EC" w:rsidRDefault="00F1552E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Spranger Aye</w:t>
      </w:r>
    </w:p>
    <w:p w14:paraId="4B515940" w14:textId="77777777" w:rsidR="00F1552E" w:rsidRPr="00EC67EC" w:rsidRDefault="00F1552E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Toth Aye</w:t>
      </w:r>
    </w:p>
    <w:p w14:paraId="01320A3D" w14:textId="77777777" w:rsidR="00F1552E" w:rsidRPr="00EC67EC" w:rsidRDefault="00F1552E" w:rsidP="00EC67EC">
      <w:pPr>
        <w:spacing w:before="100" w:beforeAutospacing="1"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9ABFFF" w14:textId="194296A8" w:rsidR="00D7724E" w:rsidRPr="00EC67EC" w:rsidRDefault="001E115F" w:rsidP="00EC67E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>Discussion and e</w:t>
      </w:r>
      <w:r w:rsidR="00DB5674" w:rsidRPr="00EC67EC">
        <w:rPr>
          <w:rFonts w:ascii="Times New Roman" w:hAnsi="Times New Roman" w:cs="Times New Roman"/>
          <w:sz w:val="24"/>
          <w:szCs w:val="24"/>
        </w:rPr>
        <w:t>ndorsement</w:t>
      </w:r>
      <w:r w:rsidR="008E7522" w:rsidRPr="00EC67EC">
        <w:rPr>
          <w:rFonts w:ascii="Times New Roman" w:hAnsi="Times New Roman" w:cs="Times New Roman"/>
          <w:sz w:val="24"/>
          <w:szCs w:val="24"/>
        </w:rPr>
        <w:t xml:space="preserve"> of alternative language for </w:t>
      </w:r>
      <w:r w:rsidR="005716C9" w:rsidRPr="00EC67EC">
        <w:rPr>
          <w:rFonts w:ascii="Times New Roman" w:hAnsi="Times New Roman" w:cs="Times New Roman"/>
          <w:sz w:val="24"/>
          <w:szCs w:val="24"/>
        </w:rPr>
        <w:t xml:space="preserve">item 3 </w:t>
      </w:r>
      <w:r w:rsidR="00780DD6" w:rsidRPr="00EC67EC">
        <w:rPr>
          <w:rFonts w:ascii="Times New Roman" w:hAnsi="Times New Roman" w:cs="Times New Roman"/>
          <w:sz w:val="24"/>
          <w:szCs w:val="24"/>
        </w:rPr>
        <w:t xml:space="preserve">for </w:t>
      </w:r>
      <w:r w:rsidR="005716C9" w:rsidRPr="00EC67EC">
        <w:rPr>
          <w:rFonts w:ascii="Times New Roman" w:hAnsi="Times New Roman" w:cs="Times New Roman"/>
          <w:sz w:val="24"/>
          <w:szCs w:val="24"/>
        </w:rPr>
        <w:t xml:space="preserve">tabled </w:t>
      </w:r>
      <w:r w:rsidR="008E7522" w:rsidRPr="00EC67EC">
        <w:rPr>
          <w:rFonts w:ascii="Times New Roman" w:hAnsi="Times New Roman" w:cs="Times New Roman"/>
          <w:sz w:val="24"/>
          <w:szCs w:val="24"/>
        </w:rPr>
        <w:t>Textbook Policy</w:t>
      </w:r>
      <w:r w:rsidR="00EB22C0" w:rsidRPr="00EC67EC">
        <w:rPr>
          <w:rFonts w:ascii="Times New Roman" w:hAnsi="Times New Roman" w:cs="Times New Roman"/>
          <w:sz w:val="24"/>
          <w:szCs w:val="24"/>
        </w:rPr>
        <w:t>:</w:t>
      </w:r>
    </w:p>
    <w:p w14:paraId="5AEE0320" w14:textId="77777777" w:rsidR="00F1552E" w:rsidRPr="00EC67EC" w:rsidRDefault="00F1552E" w:rsidP="00EC67EC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>Documents provided to committee members in advance of the meeting:</w:t>
      </w:r>
    </w:p>
    <w:p w14:paraId="391F723C" w14:textId="1719FC3A" w:rsidR="00AB0E1C" w:rsidRPr="00EC67EC" w:rsidRDefault="00AB0E1C" w:rsidP="00EC67EC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i/>
          <w:iCs/>
          <w:sz w:val="24"/>
          <w:szCs w:val="24"/>
        </w:rPr>
        <w:t>Policy 4.1.3 Textbooks CURRENT Copy</w:t>
      </w:r>
    </w:p>
    <w:p w14:paraId="3C3DC7E2" w14:textId="1AB6375E" w:rsidR="006E5596" w:rsidRPr="00EC67EC" w:rsidRDefault="00ED192B" w:rsidP="00EC67EC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i/>
          <w:iCs/>
          <w:sz w:val="24"/>
          <w:szCs w:val="24"/>
        </w:rPr>
        <w:t>Policy 4.1.3 Textbooks MARK UP</w:t>
      </w:r>
    </w:p>
    <w:p w14:paraId="5B76D448" w14:textId="123987D9" w:rsidR="00F431F2" w:rsidRPr="00EC67EC" w:rsidRDefault="00F431F2" w:rsidP="00EC67EC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i/>
          <w:iCs/>
          <w:sz w:val="24"/>
          <w:szCs w:val="24"/>
        </w:rPr>
        <w:t>Policy 4.1.3 Textbooks CLEAN Copy</w:t>
      </w:r>
    </w:p>
    <w:p w14:paraId="754A1325" w14:textId="77777777" w:rsidR="007E19B6" w:rsidRPr="00EC67EC" w:rsidRDefault="007E19B6" w:rsidP="00EC67EC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 xml:space="preserve">Item tabled on the floor based on concerns raised on the floor regarding contracts with book venders </w:t>
      </w:r>
    </w:p>
    <w:p w14:paraId="441D5943" w14:textId="7A265856" w:rsidR="007E19B6" w:rsidRPr="00EC67EC" w:rsidRDefault="007E19B6" w:rsidP="00EC67EC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>AAC chair met with several stakeholders to come up with two alternate language options to address the concerns expressed on the floor</w:t>
      </w:r>
    </w:p>
    <w:p w14:paraId="2C17D693" w14:textId="25D64195" w:rsidR="007E19B6" w:rsidRPr="00EC67EC" w:rsidRDefault="007E19B6" w:rsidP="00EC67EC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>Committee thought the second option was most appropriate to address the concerns</w:t>
      </w:r>
    </w:p>
    <w:p w14:paraId="1178C24C" w14:textId="2BEB60DF" w:rsidR="003A5E16" w:rsidRPr="00EC67EC" w:rsidRDefault="003A5E16" w:rsidP="00EC67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EC67EC">
        <w:rPr>
          <w:rStyle w:val="eop"/>
        </w:rPr>
        <w:t>Motion to approve the policy with the second language option: Cline</w:t>
      </w:r>
    </w:p>
    <w:p w14:paraId="60C2876B" w14:textId="5F73E7E0" w:rsidR="003A5E16" w:rsidRPr="00EC67EC" w:rsidRDefault="003A5E16" w:rsidP="00EC67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EC67EC">
        <w:rPr>
          <w:rStyle w:val="eop"/>
        </w:rPr>
        <w:t>Second: Peterson</w:t>
      </w:r>
    </w:p>
    <w:p w14:paraId="21D1FB59" w14:textId="77777777" w:rsidR="003A5E16" w:rsidRPr="00EC67EC" w:rsidRDefault="003A5E16" w:rsidP="00EC67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EC67EC">
        <w:rPr>
          <w:rStyle w:val="eop"/>
          <w:rFonts w:eastAsiaTheme="majorEastAsia"/>
        </w:rPr>
        <w:t>Roll call vote:</w:t>
      </w:r>
    </w:p>
    <w:p w14:paraId="0FA45941" w14:textId="77777777" w:rsidR="003A5E16" w:rsidRPr="00EC67EC" w:rsidRDefault="003A5E16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Blum Aye</w:t>
      </w:r>
    </w:p>
    <w:p w14:paraId="2F00D6E0" w14:textId="77777777" w:rsidR="003A5E16" w:rsidRPr="00EC67EC" w:rsidRDefault="003A5E16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Cline Aye</w:t>
      </w:r>
    </w:p>
    <w:p w14:paraId="4E40150F" w14:textId="3BF3D63A" w:rsidR="003A5E16" w:rsidRPr="00EC67EC" w:rsidRDefault="003A5E16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Harris Absent</w:t>
      </w:r>
      <w:r w:rsidR="001F351A" w:rsidRPr="00EC67EC">
        <w:rPr>
          <w:rStyle w:val="normaltextrun"/>
        </w:rPr>
        <w:t xml:space="preserve"> for vote</w:t>
      </w:r>
    </w:p>
    <w:p w14:paraId="0B74B772" w14:textId="77777777" w:rsidR="003A5E16" w:rsidRPr="00EC67EC" w:rsidRDefault="003A5E16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Lahiri Aye</w:t>
      </w:r>
    </w:p>
    <w:p w14:paraId="17AE3F79" w14:textId="77777777" w:rsidR="003A5E16" w:rsidRPr="00EC67EC" w:rsidRDefault="003A5E16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Mainieri Aye </w:t>
      </w:r>
    </w:p>
    <w:p w14:paraId="12C5BB22" w14:textId="77777777" w:rsidR="003A5E16" w:rsidRPr="00EC67EC" w:rsidRDefault="003A5E16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Nikolaou Aye</w:t>
      </w:r>
    </w:p>
    <w:p w14:paraId="46A8C757" w14:textId="77777777" w:rsidR="003A5E16" w:rsidRPr="00EC67EC" w:rsidRDefault="003A5E16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Peterson Aye</w:t>
      </w:r>
    </w:p>
    <w:p w14:paraId="53F43317" w14:textId="77777777" w:rsidR="003A5E16" w:rsidRPr="00EC67EC" w:rsidRDefault="003A5E16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Phillips Aye</w:t>
      </w:r>
    </w:p>
    <w:p w14:paraId="5A58D511" w14:textId="77777777" w:rsidR="003A5E16" w:rsidRPr="00EC67EC" w:rsidRDefault="003A5E16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Spranger Aye</w:t>
      </w:r>
    </w:p>
    <w:p w14:paraId="279EC859" w14:textId="6C2AC062" w:rsidR="003A5E16" w:rsidRPr="00EC67EC" w:rsidRDefault="003A5E16" w:rsidP="00EC67E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 w:rsidRPr="00EC67EC">
        <w:rPr>
          <w:rStyle w:val="normaltextrun"/>
        </w:rPr>
        <w:t>Toth Aye</w:t>
      </w:r>
    </w:p>
    <w:p w14:paraId="5CD9AB13" w14:textId="7C935D07" w:rsidR="001E115F" w:rsidRPr="00EC67EC" w:rsidRDefault="001F5C82" w:rsidP="00EC67EC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>Debriefing based on invited speakers’ presentations and d</w:t>
      </w:r>
      <w:r w:rsidR="006C4D41" w:rsidRPr="00EC67EC">
        <w:rPr>
          <w:rFonts w:ascii="Times New Roman" w:hAnsi="Times New Roman" w:cs="Times New Roman"/>
          <w:sz w:val="24"/>
          <w:szCs w:val="24"/>
        </w:rPr>
        <w:t xml:space="preserve">iscussion </w:t>
      </w:r>
      <w:r w:rsidRPr="00EC67EC">
        <w:rPr>
          <w:rFonts w:ascii="Times New Roman" w:hAnsi="Times New Roman" w:cs="Times New Roman"/>
          <w:sz w:val="24"/>
          <w:szCs w:val="24"/>
        </w:rPr>
        <w:t xml:space="preserve">of next steps for </w:t>
      </w:r>
      <w:r w:rsidR="001E115F" w:rsidRPr="00EC67EC">
        <w:rPr>
          <w:rFonts w:ascii="Times New Roman" w:hAnsi="Times New Roman" w:cs="Times New Roman"/>
          <w:sz w:val="24"/>
          <w:szCs w:val="24"/>
        </w:rPr>
        <w:t>the IDEAS Graduation Requirement Proposal</w:t>
      </w:r>
      <w:r w:rsidRPr="00EC67EC">
        <w:rPr>
          <w:rFonts w:ascii="Times New Roman" w:hAnsi="Times New Roman" w:cs="Times New Roman"/>
          <w:sz w:val="24"/>
          <w:szCs w:val="24"/>
        </w:rPr>
        <w:t>.</w:t>
      </w:r>
    </w:p>
    <w:p w14:paraId="3C64E1E2" w14:textId="3A5FEC57" w:rsidR="003A5E16" w:rsidRPr="00EC67EC" w:rsidRDefault="00FE0420" w:rsidP="00EC67EC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>Questions about what our next steps are</w:t>
      </w:r>
    </w:p>
    <w:p w14:paraId="0CFAA0DF" w14:textId="1D54F9F9" w:rsidR="00A108F1" w:rsidRPr="00EC67EC" w:rsidRDefault="00A108F1" w:rsidP="00EC67EC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>Desire to send the proposal back to originating group for updated language based on new university definitions of terms and other questions that have been raised</w:t>
      </w:r>
    </w:p>
    <w:p w14:paraId="6006988D" w14:textId="305CDC04" w:rsidR="00A108F1" w:rsidRPr="00EC67EC" w:rsidRDefault="00A108F1" w:rsidP="00EC67EC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>List</w:t>
      </w:r>
      <w:r w:rsidR="00AF45BB" w:rsidRPr="00EC67EC">
        <w:rPr>
          <w:rFonts w:ascii="Times New Roman" w:hAnsi="Times New Roman" w:cs="Times New Roman"/>
          <w:sz w:val="24"/>
          <w:szCs w:val="24"/>
        </w:rPr>
        <w:t xml:space="preserve"> of recommendations for ad-hoc committee</w:t>
      </w:r>
      <w:r w:rsidR="00731457" w:rsidRPr="00EC67EC">
        <w:rPr>
          <w:rFonts w:ascii="Times New Roman" w:hAnsi="Times New Roman" w:cs="Times New Roman"/>
          <w:sz w:val="24"/>
          <w:szCs w:val="24"/>
        </w:rPr>
        <w:t>, with hopes of completion by February 12</w:t>
      </w:r>
      <w:r w:rsidR="00AF45BB" w:rsidRPr="00EC67EC">
        <w:rPr>
          <w:rFonts w:ascii="Times New Roman" w:hAnsi="Times New Roman" w:cs="Times New Roman"/>
          <w:sz w:val="24"/>
          <w:szCs w:val="24"/>
        </w:rPr>
        <w:t>:</w:t>
      </w:r>
    </w:p>
    <w:p w14:paraId="35C68C66" w14:textId="65D14F46" w:rsidR="00A108F1" w:rsidRPr="00EC67EC" w:rsidRDefault="00A108F1" w:rsidP="00EC67EC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 xml:space="preserve">Incorporation of </w:t>
      </w:r>
      <w:r w:rsidR="00AF45BB" w:rsidRPr="00EC67EC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EC67EC">
        <w:rPr>
          <w:rFonts w:ascii="Times New Roman" w:hAnsi="Times New Roman" w:cs="Times New Roman"/>
          <w:sz w:val="24"/>
          <w:szCs w:val="24"/>
        </w:rPr>
        <w:t>definitions</w:t>
      </w:r>
      <w:r w:rsidR="00AF45BB" w:rsidRPr="00EC67EC">
        <w:rPr>
          <w:rFonts w:ascii="Times New Roman" w:hAnsi="Times New Roman" w:cs="Times New Roman"/>
          <w:sz w:val="24"/>
          <w:szCs w:val="24"/>
        </w:rPr>
        <w:t xml:space="preserve"> of diversity, inclusion, equity, and access</w:t>
      </w:r>
    </w:p>
    <w:p w14:paraId="77692C36" w14:textId="5B82E3D9" w:rsidR="00A108F1" w:rsidRPr="00EC67EC" w:rsidRDefault="00AF45BB" w:rsidP="00EC67EC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>Review of the learning objectives based on the new university definitions and evolution of knowledge since original proposal, including self-reflection piece taken out of latest proposal</w:t>
      </w:r>
    </w:p>
    <w:p w14:paraId="3AFD513F" w14:textId="22E070E4" w:rsidR="00AF45BB" w:rsidRPr="00EC67EC" w:rsidRDefault="00AF45BB" w:rsidP="00EC67EC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>Consideration of possible incorporation of anti-racism and/or social justice into the proposal</w:t>
      </w:r>
    </w:p>
    <w:p w14:paraId="663C961F" w14:textId="0150B3C6" w:rsidR="00731457" w:rsidRPr="00EC67EC" w:rsidRDefault="00AF45BB" w:rsidP="00EC67EC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>Committee will work on draft recommendation regarding the proposal for the Senate floor as the ad hoc committee</w:t>
      </w:r>
      <w:r w:rsidR="00731457" w:rsidRPr="00EC67EC">
        <w:rPr>
          <w:rFonts w:ascii="Times New Roman" w:hAnsi="Times New Roman" w:cs="Times New Roman"/>
          <w:sz w:val="24"/>
          <w:szCs w:val="24"/>
        </w:rPr>
        <w:t xml:space="preserve"> works</w:t>
      </w:r>
    </w:p>
    <w:p w14:paraId="5E56E49B" w14:textId="074A4DC3" w:rsidR="00F1552E" w:rsidRPr="00EC67EC" w:rsidRDefault="00F1552E" w:rsidP="00EC67E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EC">
        <w:rPr>
          <w:rFonts w:ascii="Times New Roman" w:hAnsi="Times New Roman" w:cs="Times New Roman"/>
          <w:b/>
          <w:sz w:val="24"/>
          <w:szCs w:val="24"/>
        </w:rPr>
        <w:t xml:space="preserve">Adjourn: </w:t>
      </w:r>
      <w:r w:rsidR="00731457" w:rsidRPr="00EC67EC">
        <w:rPr>
          <w:rFonts w:ascii="Times New Roman" w:hAnsi="Times New Roman" w:cs="Times New Roman"/>
          <w:b/>
          <w:sz w:val="24"/>
          <w:szCs w:val="24"/>
        </w:rPr>
        <w:t>7:00</w:t>
      </w:r>
      <w:r w:rsidRPr="00EC67EC">
        <w:rPr>
          <w:rFonts w:ascii="Times New Roman" w:hAnsi="Times New Roman" w:cs="Times New Roman"/>
          <w:b/>
          <w:sz w:val="24"/>
          <w:szCs w:val="24"/>
        </w:rPr>
        <w:t>PM</w:t>
      </w:r>
    </w:p>
    <w:p w14:paraId="28BA233F" w14:textId="64CC912C" w:rsidR="00EC2AE7" w:rsidRPr="00B72231" w:rsidRDefault="00EC2AE7" w:rsidP="00F1552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D64"/>
    <w:multiLevelType w:val="hybridMultilevel"/>
    <w:tmpl w:val="795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17137"/>
    <w:rsid w:val="00040AA1"/>
    <w:rsid w:val="00070A53"/>
    <w:rsid w:val="000A5E1D"/>
    <w:rsid w:val="00105265"/>
    <w:rsid w:val="001638EF"/>
    <w:rsid w:val="001729AD"/>
    <w:rsid w:val="00184A99"/>
    <w:rsid w:val="00193468"/>
    <w:rsid w:val="001A649E"/>
    <w:rsid w:val="001C2C60"/>
    <w:rsid w:val="001E115F"/>
    <w:rsid w:val="001F351A"/>
    <w:rsid w:val="001F5077"/>
    <w:rsid w:val="001F5C82"/>
    <w:rsid w:val="00273285"/>
    <w:rsid w:val="0029771E"/>
    <w:rsid w:val="00362712"/>
    <w:rsid w:val="003A5E16"/>
    <w:rsid w:val="003B15B9"/>
    <w:rsid w:val="003B6494"/>
    <w:rsid w:val="003C23EF"/>
    <w:rsid w:val="003E19A1"/>
    <w:rsid w:val="003E549F"/>
    <w:rsid w:val="003F5F8F"/>
    <w:rsid w:val="00402D7A"/>
    <w:rsid w:val="00436843"/>
    <w:rsid w:val="00436E2C"/>
    <w:rsid w:val="004760E8"/>
    <w:rsid w:val="0048410A"/>
    <w:rsid w:val="004949E6"/>
    <w:rsid w:val="004F2B33"/>
    <w:rsid w:val="00501360"/>
    <w:rsid w:val="00507E09"/>
    <w:rsid w:val="005716C9"/>
    <w:rsid w:val="005D261B"/>
    <w:rsid w:val="005F56CE"/>
    <w:rsid w:val="006319E5"/>
    <w:rsid w:val="00643B77"/>
    <w:rsid w:val="00650072"/>
    <w:rsid w:val="00682351"/>
    <w:rsid w:val="00690F20"/>
    <w:rsid w:val="006C1682"/>
    <w:rsid w:val="006C4D41"/>
    <w:rsid w:val="006E4A66"/>
    <w:rsid w:val="006E5596"/>
    <w:rsid w:val="006F2A04"/>
    <w:rsid w:val="007203B3"/>
    <w:rsid w:val="00731457"/>
    <w:rsid w:val="00744C3D"/>
    <w:rsid w:val="00770444"/>
    <w:rsid w:val="00780DD6"/>
    <w:rsid w:val="007D01F6"/>
    <w:rsid w:val="007E19B6"/>
    <w:rsid w:val="007E6E38"/>
    <w:rsid w:val="0085616C"/>
    <w:rsid w:val="00887E5B"/>
    <w:rsid w:val="008931EC"/>
    <w:rsid w:val="008B2CB7"/>
    <w:rsid w:val="008C6905"/>
    <w:rsid w:val="008E7522"/>
    <w:rsid w:val="00992CA0"/>
    <w:rsid w:val="00A108F1"/>
    <w:rsid w:val="00A24E88"/>
    <w:rsid w:val="00AB0E1C"/>
    <w:rsid w:val="00AB67EB"/>
    <w:rsid w:val="00AC36C9"/>
    <w:rsid w:val="00AD34D1"/>
    <w:rsid w:val="00AF45BB"/>
    <w:rsid w:val="00B413F2"/>
    <w:rsid w:val="00B72231"/>
    <w:rsid w:val="00BC0580"/>
    <w:rsid w:val="00BE5E26"/>
    <w:rsid w:val="00C13391"/>
    <w:rsid w:val="00C265AB"/>
    <w:rsid w:val="00C3429E"/>
    <w:rsid w:val="00C41D86"/>
    <w:rsid w:val="00C634F3"/>
    <w:rsid w:val="00C670A7"/>
    <w:rsid w:val="00C91DF3"/>
    <w:rsid w:val="00C970D6"/>
    <w:rsid w:val="00CF1475"/>
    <w:rsid w:val="00CF148E"/>
    <w:rsid w:val="00D0200D"/>
    <w:rsid w:val="00D05A37"/>
    <w:rsid w:val="00D43EF9"/>
    <w:rsid w:val="00D7724E"/>
    <w:rsid w:val="00D9144A"/>
    <w:rsid w:val="00DB0B13"/>
    <w:rsid w:val="00DB5674"/>
    <w:rsid w:val="00DB6E0E"/>
    <w:rsid w:val="00E17AF0"/>
    <w:rsid w:val="00E67C32"/>
    <w:rsid w:val="00E75757"/>
    <w:rsid w:val="00EB22C0"/>
    <w:rsid w:val="00EB632C"/>
    <w:rsid w:val="00EC2AE7"/>
    <w:rsid w:val="00EC67EC"/>
    <w:rsid w:val="00ED192B"/>
    <w:rsid w:val="00EE6274"/>
    <w:rsid w:val="00F1552E"/>
    <w:rsid w:val="00F2570B"/>
    <w:rsid w:val="00F2713E"/>
    <w:rsid w:val="00F431F2"/>
    <w:rsid w:val="00F60035"/>
    <w:rsid w:val="00F76E97"/>
    <w:rsid w:val="00F80166"/>
    <w:rsid w:val="00FC033C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1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552E"/>
  </w:style>
  <w:style w:type="character" w:customStyle="1" w:styleId="eop">
    <w:name w:val="eop"/>
    <w:basedOn w:val="DefaultParagraphFont"/>
    <w:rsid w:val="00F1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Dimitrios</cp:lastModifiedBy>
  <cp:revision>2</cp:revision>
  <dcterms:created xsi:type="dcterms:W3CDTF">2020-12-10T02:06:00Z</dcterms:created>
  <dcterms:modified xsi:type="dcterms:W3CDTF">2020-12-10T02:06:00Z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