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B8F3" w14:textId="77777777" w:rsidR="00850EA6" w:rsidRPr="005138CF" w:rsidRDefault="00850EA6" w:rsidP="00850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Planning and Finance Committee Meeting </w:t>
      </w:r>
    </w:p>
    <w:p w14:paraId="1C7B1573" w14:textId="0CD3C630" w:rsidR="00850EA6" w:rsidRPr="005138CF" w:rsidRDefault="00850EA6" w:rsidP="00850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>February 3, 2021</w:t>
      </w:r>
    </w:p>
    <w:p w14:paraId="38F2A815" w14:textId="77777777" w:rsidR="00850EA6" w:rsidRPr="005138CF" w:rsidRDefault="00850EA6" w:rsidP="00850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6:00 P.M. </w:t>
      </w:r>
    </w:p>
    <w:p w14:paraId="5026F629" w14:textId="77777777" w:rsidR="00850EA6" w:rsidRPr="005138CF" w:rsidRDefault="00850EA6" w:rsidP="00850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VIRTUAL MEETING</w:t>
      </w:r>
    </w:p>
    <w:p w14:paraId="01BE5625" w14:textId="77777777" w:rsidR="00850EA6" w:rsidRDefault="00850EA6" w:rsidP="00850E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7DFB7559" w14:textId="77777777" w:rsidR="00850EA6" w:rsidRDefault="00850EA6" w:rsidP="00850E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Roll: </w:t>
      </w:r>
    </w:p>
    <w:p w14:paraId="32D1C21C" w14:textId="77777777" w:rsidR="00850EA6" w:rsidRPr="00FE2019" w:rsidRDefault="00850EA6" w:rsidP="00850E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Avogo, Bates, Blake, Elkins, Hendrix, Lucey, Meyers, Miller, Roberts, Schmeiser, Seeman, Theobald, Tranel, Torry</w:t>
      </w:r>
    </w:p>
    <w:p w14:paraId="3410706F" w14:textId="77777777" w:rsidR="00850EA6" w:rsidRPr="00FE2019" w:rsidRDefault="00850EA6" w:rsidP="00850E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Rottinghaus</w:t>
      </w:r>
    </w:p>
    <w:p w14:paraId="75B61801" w14:textId="09DBB683" w:rsidR="00850EA6" w:rsidRDefault="00850EA6" w:rsidP="0085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order: </w:t>
      </w:r>
      <w:r>
        <w:rPr>
          <w:rFonts w:ascii="Times New Roman" w:hAnsi="Times New Roman" w:cs="Times New Roman"/>
          <w:sz w:val="24"/>
          <w:szCs w:val="24"/>
        </w:rPr>
        <w:t xml:space="preserve">6:01 P.M. </w:t>
      </w:r>
    </w:p>
    <w:p w14:paraId="65C3DBB7" w14:textId="60546EE0" w:rsidR="00850EA6" w:rsidRDefault="00850EA6" w:rsidP="00850E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from January 20</w:t>
      </w:r>
    </w:p>
    <w:p w14:paraId="25D0F757" w14:textId="77777777" w:rsidR="00850EA6" w:rsidRPr="00FE2019" w:rsidRDefault="00850EA6" w:rsidP="00850E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changes or corrections </w:t>
      </w:r>
    </w:p>
    <w:p w14:paraId="5CAD81BF" w14:textId="7F89237E" w:rsidR="00850EA6" w:rsidRPr="00FE2019" w:rsidRDefault="00850EA6" w:rsidP="00850E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approved: Meyers</w:t>
      </w:r>
    </w:p>
    <w:p w14:paraId="07575E9F" w14:textId="77777777" w:rsidR="00850EA6" w:rsidRPr="00FE2019" w:rsidRDefault="00850EA6" w:rsidP="00850E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Roberts</w:t>
      </w:r>
    </w:p>
    <w:p w14:paraId="3DD5B242" w14:textId="77777777" w:rsidR="00850EA6" w:rsidRPr="00FE2019" w:rsidRDefault="00850EA6" w:rsidP="00850EA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carried; minutes approved. </w:t>
      </w:r>
    </w:p>
    <w:p w14:paraId="4A24662B" w14:textId="2770202C" w:rsidR="00850EA6" w:rsidRDefault="00850EA6" w:rsidP="00850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23E">
        <w:rPr>
          <w:rFonts w:ascii="Times New Roman" w:hAnsi="Times New Roman" w:cs="Times New Roman"/>
          <w:b/>
          <w:bCs/>
          <w:sz w:val="24"/>
          <w:szCs w:val="24"/>
        </w:rPr>
        <w:t>Discussion on how to increase the quality of online courses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with Office of Student Success (Dr. Amelia V. Noel-Elkins and Dr. John Davenport)</w:t>
      </w:r>
    </w:p>
    <w:p w14:paraId="138EFC19" w14:textId="54AA49CC" w:rsidR="001211BD" w:rsidRPr="001211BD" w:rsidRDefault="001211BD" w:rsidP="0012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answers from Dr. Noel-Elkins and Dr. Davenport</w:t>
      </w:r>
    </w:p>
    <w:p w14:paraId="23DDFBD1" w14:textId="7A4B7A1B" w:rsidR="001211BD" w:rsidRPr="001211BD" w:rsidRDefault="001211BD" w:rsidP="00121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committee members</w:t>
      </w:r>
    </w:p>
    <w:p w14:paraId="4EB2A64C" w14:textId="3D2132C0" w:rsidR="00850EA6" w:rsidRPr="001B29C8" w:rsidRDefault="00850EA6" w:rsidP="00850EA6">
      <w:pPr>
        <w:rPr>
          <w:rFonts w:ascii="Times New Roman" w:hAnsi="Times New Roman" w:cs="Times New Roman"/>
          <w:sz w:val="24"/>
          <w:szCs w:val="24"/>
        </w:rPr>
      </w:pPr>
      <w:r w:rsidRPr="00C70E23"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>
        <w:rPr>
          <w:rFonts w:ascii="Times New Roman" w:hAnsi="Times New Roman" w:cs="Times New Roman"/>
          <w:sz w:val="24"/>
          <w:szCs w:val="24"/>
        </w:rPr>
        <w:t xml:space="preserve"> 6:56 P.M.</w:t>
      </w:r>
    </w:p>
    <w:p w14:paraId="53CF37E5" w14:textId="77777777" w:rsidR="00BB6F8F" w:rsidRDefault="00BB6F8F"/>
    <w:sectPr w:rsidR="00BB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651"/>
    <w:multiLevelType w:val="hybridMultilevel"/>
    <w:tmpl w:val="E19E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0A89"/>
    <w:multiLevelType w:val="hybridMultilevel"/>
    <w:tmpl w:val="C82A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0BE"/>
    <w:multiLevelType w:val="hybridMultilevel"/>
    <w:tmpl w:val="B35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950FA"/>
    <w:multiLevelType w:val="hybridMultilevel"/>
    <w:tmpl w:val="ACB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A6"/>
    <w:rsid w:val="001211BD"/>
    <w:rsid w:val="00543829"/>
    <w:rsid w:val="00850EA6"/>
    <w:rsid w:val="00BB6F8F"/>
    <w:rsid w:val="00C70E23"/>
    <w:rsid w:val="00D2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61A3"/>
  <w15:chartTrackingRefBased/>
  <w15:docId w15:val="{0C116ECD-A9C6-4A0D-812C-4984ECD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16D72-B94B-4635-83F8-6CE1A191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E0570-5AE0-448B-A37C-4340250E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0657E-7A72-432B-8C10-A23F61A95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2021-02-18T01:59:00Z</dcterms:created>
  <dcterms:modified xsi:type="dcterms:W3CDTF">2021-02-18T01:59:00Z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