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1440A45B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BC14E8">
        <w:rPr>
          <w:rFonts w:ascii="Times New Roman" w:eastAsia="Times New Roman" w:hAnsi="Times New Roman" w:cs="Times New Roman"/>
          <w:b/>
          <w:bCs/>
          <w:sz w:val="24"/>
          <w:szCs w:val="24"/>
        </w:rPr>
        <w:t>November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14E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77777777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30B79E1B" w14:textId="01BAA01D" w:rsidR="00943A7D" w:rsidRPr="00943A7D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Roll Call</w:t>
      </w:r>
    </w:p>
    <w:p w14:paraId="476B42FC" w14:textId="6F9D31A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C85D710" w14:textId="48F7439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10274477" w14:textId="1585055C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4CB6E4DC" w14:textId="77777777" w:rsidR="00BC14E8" w:rsidRDefault="0008731D" w:rsidP="00BC14E8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Review</w:t>
      </w:r>
      <w:r w:rsidR="00712407">
        <w:rPr>
          <w:rFonts w:ascii="TimesNewRomanPSMT" w:hAnsi="TimesNewRomanPSMT"/>
        </w:rPr>
        <w:t xml:space="preserve"> </w:t>
      </w:r>
      <w:r w:rsidRPr="0008731D">
        <w:rPr>
          <w:rFonts w:ascii="TimesNewRomanPSMT" w:hAnsi="TimesNewRomanPSMT"/>
          <w:i/>
          <w:iCs/>
        </w:rPr>
        <w:t>Policy 3.2.10 Emerit</w:t>
      </w:r>
      <w:r w:rsidR="00BC14E8">
        <w:rPr>
          <w:rFonts w:ascii="TimesNewRomanPSMT" w:hAnsi="TimesNewRomanPSMT"/>
          <w:i/>
          <w:iCs/>
        </w:rPr>
        <w:t>i</w:t>
      </w:r>
      <w:r w:rsidRPr="0008731D">
        <w:rPr>
          <w:rFonts w:ascii="TimesNewRomanPSMT" w:hAnsi="TimesNewRomanPSMT"/>
          <w:i/>
          <w:iCs/>
        </w:rPr>
        <w:t xml:space="preserve"> Academic Employees Defined</w:t>
      </w:r>
    </w:p>
    <w:p w14:paraId="3F976687" w14:textId="25257CAD" w:rsidR="00BC14E8" w:rsidRPr="00BC14E8" w:rsidRDefault="00BC14E8" w:rsidP="00BC14E8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Review </w:t>
      </w:r>
      <w:r w:rsidRPr="00BC14E8">
        <w:rPr>
          <w:rFonts w:ascii="TimesNewRomanPSMT" w:hAnsi="TimesNewRomanPSMT"/>
          <w:i/>
          <w:iCs/>
        </w:rPr>
        <w:t>Academic Facilities Priority Report</w:t>
      </w:r>
    </w:p>
    <w:p w14:paraId="010E214F" w14:textId="34A3BFC1" w:rsidR="0008731D" w:rsidRPr="00BC14E8" w:rsidRDefault="00E806E3" w:rsidP="00BC14E8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 w:rsidRPr="00BC14E8">
        <w:rPr>
          <w:rFonts w:ascii="TimesNewRomanPSMT" w:hAnsi="TimesNewRomanPSMT"/>
        </w:rPr>
        <w:t xml:space="preserve">Priority Brief Study: “Campus Pedestrian </w:t>
      </w:r>
      <w:r w:rsidR="000558B5" w:rsidRPr="00BC14E8">
        <w:rPr>
          <w:rFonts w:ascii="TimesNewRomanPSMT" w:hAnsi="TimesNewRomanPSMT"/>
        </w:rPr>
        <w:t xml:space="preserve">and </w:t>
      </w:r>
      <w:r w:rsidRPr="00BC14E8">
        <w:rPr>
          <w:rFonts w:ascii="TimesNewRomanPSMT" w:hAnsi="TimesNewRomanPSMT"/>
        </w:rPr>
        <w:t>Vehicular Safety and Transportation Planning”</w:t>
      </w:r>
    </w:p>
    <w:p w14:paraId="35E6908D" w14:textId="1F838C67" w:rsidR="00BB4655" w:rsidRPr="00BC14E8" w:rsidRDefault="00E806E3" w:rsidP="00BC14E8">
      <w:pPr>
        <w:pStyle w:val="NormalWeb"/>
        <w:numPr>
          <w:ilvl w:val="1"/>
          <w:numId w:val="4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Guest:</w:t>
      </w:r>
      <w:r w:rsidR="00BC14E8">
        <w:rPr>
          <w:rFonts w:ascii="TimesNewRomanPSMT" w:hAnsi="TimesNewRomanPSMT"/>
        </w:rPr>
        <w:t xml:space="preserve"> Mike Gebeke, </w:t>
      </w:r>
      <w:r w:rsidR="00BC14E8" w:rsidRPr="00BC14E8">
        <w:rPr>
          <w:rFonts w:ascii="TimesNewRomanPSMT" w:hAnsi="TimesNewRomanPSMT"/>
        </w:rPr>
        <w:t>Associate Vice President, Facilities Management, Planning, and Operations</w:t>
      </w:r>
      <w:r w:rsidR="00BC14E8">
        <w:rPr>
          <w:rFonts w:ascii="TimesNewRomanPSMT" w:hAnsi="TimesNewRomanPSMT"/>
        </w:rPr>
        <w:t>, Illinois State University</w:t>
      </w:r>
    </w:p>
    <w:p w14:paraId="4161BBE7" w14:textId="77777777" w:rsidR="007C5D39" w:rsidRDefault="007C5D39" w:rsidP="007C5D39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8DAC8B56"/>
    <w:lvl w:ilvl="0" w:tplc="E36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558B5"/>
    <w:rsid w:val="0008731D"/>
    <w:rsid w:val="000A5CAC"/>
    <w:rsid w:val="00155A5B"/>
    <w:rsid w:val="001D6386"/>
    <w:rsid w:val="00227B5E"/>
    <w:rsid w:val="00297B97"/>
    <w:rsid w:val="0033081D"/>
    <w:rsid w:val="003309BD"/>
    <w:rsid w:val="003E0EB0"/>
    <w:rsid w:val="003F7C15"/>
    <w:rsid w:val="00402F70"/>
    <w:rsid w:val="00406405"/>
    <w:rsid w:val="004B0CCB"/>
    <w:rsid w:val="004C7083"/>
    <w:rsid w:val="004E7EC8"/>
    <w:rsid w:val="00513EE5"/>
    <w:rsid w:val="00551F3F"/>
    <w:rsid w:val="005B42EC"/>
    <w:rsid w:val="005F67DD"/>
    <w:rsid w:val="006F6F4A"/>
    <w:rsid w:val="00712407"/>
    <w:rsid w:val="007B6342"/>
    <w:rsid w:val="007C5D39"/>
    <w:rsid w:val="008613AE"/>
    <w:rsid w:val="00943A7D"/>
    <w:rsid w:val="0095744B"/>
    <w:rsid w:val="009F3182"/>
    <w:rsid w:val="00AA4817"/>
    <w:rsid w:val="00AB49FC"/>
    <w:rsid w:val="00BB4655"/>
    <w:rsid w:val="00BC14E8"/>
    <w:rsid w:val="00BD05A9"/>
    <w:rsid w:val="00CD0C36"/>
    <w:rsid w:val="00E806E3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4</cp:revision>
  <dcterms:created xsi:type="dcterms:W3CDTF">2022-11-03T03:56:00Z</dcterms:created>
  <dcterms:modified xsi:type="dcterms:W3CDTF">2022-11-03T19:36:00Z</dcterms:modified>
</cp:coreProperties>
</file>