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F6C1" w14:textId="77777777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Agenda</w:t>
      </w:r>
    </w:p>
    <w:p w14:paraId="2B7CC22E" w14:textId="09DCBB65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December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11,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14:paraId="2A12805B" w14:textId="77777777" w:rsidR="00560AEA" w:rsidRDefault="00560AE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23600" w14:textId="67F293B8" w:rsidR="001D0DFA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45BE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3AFA92D2" w14:textId="73389F8A" w:rsidR="009D1F7A" w:rsidRPr="004806BE" w:rsidRDefault="00E45BE2" w:rsidP="009D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5BE2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Circus </w:t>
      </w:r>
      <w:r w:rsidR="009D1F7A" w:rsidRPr="00E45BE2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Room,</w:t>
      </w:r>
      <w:r w:rsidR="009D1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Bone Student Center</w:t>
      </w:r>
    </w:p>
    <w:p w14:paraId="7AA22F39" w14:textId="77777777" w:rsidR="009D1F7A" w:rsidRDefault="009D1F7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89A44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Call to Order</w:t>
      </w:r>
    </w:p>
    <w:p w14:paraId="08A2F8CD" w14:textId="77777777" w:rsidR="001D0DFA" w:rsidRPr="004806BE" w:rsidRDefault="001D0DFA" w:rsidP="001D0DFA">
      <w:pPr>
        <w:pStyle w:val="NormalWeb"/>
      </w:pPr>
      <w:r w:rsidRPr="004806BE">
        <w:rPr>
          <w:b/>
          <w:bCs/>
        </w:rPr>
        <w:t>Roll Call</w:t>
      </w:r>
    </w:p>
    <w:p w14:paraId="6F2F78A2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Public Comment</w:t>
      </w:r>
    </w:p>
    <w:p w14:paraId="2C24C9F5" w14:textId="1BDBBEED" w:rsidR="004806BE" w:rsidRPr="004806BE" w:rsidRDefault="004806BE" w:rsidP="004806BE">
      <w:pPr>
        <w:pStyle w:val="paragraph"/>
        <w:spacing w:before="0" w:beforeAutospacing="0" w:after="0"/>
        <w:textAlignment w:val="baseline"/>
      </w:pPr>
      <w:r w:rsidRPr="004806BE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4806BE">
        <w:rPr>
          <w:rStyle w:val="eop"/>
          <w:rFonts w:eastAsiaTheme="majorEastAsia"/>
          <w:color w:val="000000"/>
        </w:rPr>
        <w:t> </w:t>
      </w:r>
    </w:p>
    <w:p w14:paraId="2B89FA86" w14:textId="4E52E295" w:rsidR="00375DED" w:rsidRPr="00407931" w:rsidRDefault="001D0DFA" w:rsidP="00375DED">
      <w:pPr>
        <w:pStyle w:val="NormalWeb"/>
        <w:numPr>
          <w:ilvl w:val="0"/>
          <w:numId w:val="14"/>
        </w:numPr>
        <w:rPr>
          <w:b/>
          <w:bCs/>
        </w:rPr>
      </w:pPr>
      <w:r w:rsidRPr="00407931">
        <w:rPr>
          <w:b/>
          <w:bCs/>
        </w:rPr>
        <w:t>Approval of Committee Minutes</w:t>
      </w:r>
      <w:r w:rsidR="00A82832" w:rsidRPr="00407931">
        <w:rPr>
          <w:b/>
          <w:bCs/>
        </w:rPr>
        <w:t xml:space="preserve"> from </w:t>
      </w:r>
      <w:r w:rsidR="00AE6AE2">
        <w:rPr>
          <w:b/>
          <w:bCs/>
        </w:rPr>
        <w:t>1</w:t>
      </w:r>
      <w:r w:rsidR="00E45BE2">
        <w:rPr>
          <w:b/>
          <w:bCs/>
        </w:rPr>
        <w:t>1</w:t>
      </w:r>
      <w:r w:rsidR="00A82832" w:rsidRPr="00407931">
        <w:rPr>
          <w:b/>
          <w:bCs/>
        </w:rPr>
        <w:t>/</w:t>
      </w:r>
      <w:r w:rsidR="009D1F7A">
        <w:rPr>
          <w:b/>
          <w:bCs/>
        </w:rPr>
        <w:t>2</w:t>
      </w:r>
      <w:r w:rsidR="00E45BE2">
        <w:rPr>
          <w:b/>
          <w:bCs/>
        </w:rPr>
        <w:t>0</w:t>
      </w:r>
      <w:r w:rsidR="00A82832" w:rsidRPr="00407931">
        <w:rPr>
          <w:b/>
          <w:bCs/>
        </w:rPr>
        <w:t>/2024</w:t>
      </w:r>
      <w:r w:rsidRPr="00407931">
        <w:rPr>
          <w:b/>
          <w:bCs/>
        </w:rPr>
        <w:t xml:space="preserve"> </w:t>
      </w:r>
      <w:r w:rsidR="00375DED" w:rsidRPr="00407931">
        <w:rPr>
          <w:b/>
          <w:bCs/>
        </w:rPr>
        <w:br/>
      </w:r>
    </w:p>
    <w:p w14:paraId="73415778" w14:textId="5DBD1ACA" w:rsidR="00AE6AE2" w:rsidRDefault="009D1F7A" w:rsidP="009D1F7A">
      <w:pPr>
        <w:pStyle w:val="NormalWeb"/>
        <w:numPr>
          <w:ilvl w:val="0"/>
          <w:numId w:val="14"/>
        </w:numPr>
        <w:rPr>
          <w:b/>
          <w:bCs/>
        </w:rPr>
      </w:pPr>
      <w:r w:rsidRPr="00560AEA">
        <w:rPr>
          <w:b/>
          <w:bCs/>
        </w:rPr>
        <w:t>2024–2025 Priorities Report</w:t>
      </w:r>
      <w:r w:rsidR="00B916AB">
        <w:rPr>
          <w:b/>
          <w:bCs/>
        </w:rPr>
        <w:t>, College of Engineering Building on G</w:t>
      </w:r>
      <w:r w:rsidR="00AB5439">
        <w:rPr>
          <w:b/>
          <w:bCs/>
        </w:rPr>
        <w:t>.</w:t>
      </w:r>
      <w:r w:rsidR="00B916AB">
        <w:rPr>
          <w:b/>
          <w:bCs/>
        </w:rPr>
        <w:t>E</w:t>
      </w:r>
      <w:r w:rsidR="00AB5439">
        <w:rPr>
          <w:b/>
          <w:bCs/>
        </w:rPr>
        <w:t>.</w:t>
      </w:r>
      <w:r w:rsidR="00B916AB">
        <w:rPr>
          <w:b/>
          <w:bCs/>
        </w:rPr>
        <w:t xml:space="preserve"> Road</w:t>
      </w:r>
    </w:p>
    <w:p w14:paraId="3886C2C5" w14:textId="3040803C" w:rsidR="0021008C" w:rsidRPr="00E45BE2" w:rsidRDefault="005423AE" w:rsidP="00E45BE2">
      <w:pPr>
        <w:pStyle w:val="NormalWeb"/>
        <w:ind w:left="720"/>
      </w:pPr>
      <w:r>
        <w:t xml:space="preserve">Discussion of </w:t>
      </w:r>
      <w:r w:rsidR="00AB5439">
        <w:t xml:space="preserve">questions remaining </w:t>
      </w:r>
      <w:r w:rsidR="00AB5439">
        <w:t xml:space="preserve">for priorities report </w:t>
      </w:r>
      <w:r>
        <w:t>and</w:t>
      </w:r>
      <w:r w:rsidR="00E45BE2">
        <w:t xml:space="preserve"> plan for the</w:t>
      </w:r>
      <w:r w:rsidR="00E45BE2" w:rsidRPr="00E45BE2">
        <w:t xml:space="preserve"> interim report</w:t>
      </w:r>
      <w:bookmarkStart w:id="0" w:name="_Hlk180056723"/>
      <w:r w:rsidR="00E45BE2">
        <w:t xml:space="preserve"> due in March</w:t>
      </w:r>
      <w:r w:rsidR="00AB5439">
        <w:t xml:space="preserve"> 2025</w:t>
      </w:r>
      <w:r w:rsidR="00E45BE2">
        <w:t>.</w:t>
      </w:r>
      <w:bookmarkEnd w:id="0"/>
    </w:p>
    <w:p w14:paraId="6559FA13" w14:textId="6B2367EE" w:rsidR="00A75CEE" w:rsidRPr="00460E57" w:rsidRDefault="001D0DFA" w:rsidP="00941795">
      <w:pPr>
        <w:pStyle w:val="NormalWeb"/>
        <w:numPr>
          <w:ilvl w:val="0"/>
          <w:numId w:val="14"/>
        </w:numPr>
        <w:rPr>
          <w:b/>
          <w:bCs/>
        </w:rPr>
      </w:pPr>
      <w:r w:rsidRPr="00460E57">
        <w:rPr>
          <w:b/>
          <w:bCs/>
        </w:rPr>
        <w:t>Adjourn</w:t>
      </w:r>
    </w:p>
    <w:sectPr w:rsidR="00A75CEE" w:rsidRPr="0046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75C"/>
    <w:multiLevelType w:val="multilevel"/>
    <w:tmpl w:val="04A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26AE3"/>
    <w:multiLevelType w:val="hybridMultilevel"/>
    <w:tmpl w:val="C6FA1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450A"/>
    <w:multiLevelType w:val="multilevel"/>
    <w:tmpl w:val="91AA9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32AA9"/>
    <w:multiLevelType w:val="hybridMultilevel"/>
    <w:tmpl w:val="A8229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26219"/>
    <w:multiLevelType w:val="multilevel"/>
    <w:tmpl w:val="62EC5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E2BEE"/>
    <w:multiLevelType w:val="multilevel"/>
    <w:tmpl w:val="14B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A727A"/>
    <w:multiLevelType w:val="multilevel"/>
    <w:tmpl w:val="209411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D5C32"/>
    <w:multiLevelType w:val="multilevel"/>
    <w:tmpl w:val="52981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34971"/>
    <w:multiLevelType w:val="multilevel"/>
    <w:tmpl w:val="8796F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E638F"/>
    <w:multiLevelType w:val="hybridMultilevel"/>
    <w:tmpl w:val="63BE0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3680C5A"/>
    <w:multiLevelType w:val="multilevel"/>
    <w:tmpl w:val="23EC5D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B61DE"/>
    <w:multiLevelType w:val="multilevel"/>
    <w:tmpl w:val="93E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D541EF"/>
    <w:multiLevelType w:val="multilevel"/>
    <w:tmpl w:val="76B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42528"/>
    <w:multiLevelType w:val="multilevel"/>
    <w:tmpl w:val="378A3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A3B63"/>
    <w:multiLevelType w:val="multilevel"/>
    <w:tmpl w:val="EDA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ED049B"/>
    <w:multiLevelType w:val="hybridMultilevel"/>
    <w:tmpl w:val="F3F24504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9113">
    <w:abstractNumId w:val="5"/>
  </w:num>
  <w:num w:numId="2" w16cid:durableId="1832602920">
    <w:abstractNumId w:val="0"/>
  </w:num>
  <w:num w:numId="3" w16cid:durableId="862941479">
    <w:abstractNumId w:val="8"/>
  </w:num>
  <w:num w:numId="4" w16cid:durableId="1630815343">
    <w:abstractNumId w:val="2"/>
  </w:num>
  <w:num w:numId="5" w16cid:durableId="1663123017">
    <w:abstractNumId w:val="14"/>
  </w:num>
  <w:num w:numId="6" w16cid:durableId="1115830155">
    <w:abstractNumId w:val="11"/>
  </w:num>
  <w:num w:numId="7" w16cid:durableId="1552884230">
    <w:abstractNumId w:val="6"/>
  </w:num>
  <w:num w:numId="8" w16cid:durableId="1193423627">
    <w:abstractNumId w:val="13"/>
  </w:num>
  <w:num w:numId="9" w16cid:durableId="1161312351">
    <w:abstractNumId w:val="10"/>
  </w:num>
  <w:num w:numId="10" w16cid:durableId="420030611">
    <w:abstractNumId w:val="4"/>
  </w:num>
  <w:num w:numId="11" w16cid:durableId="1423839588">
    <w:abstractNumId w:val="7"/>
  </w:num>
  <w:num w:numId="12" w16cid:durableId="917982314">
    <w:abstractNumId w:val="9"/>
  </w:num>
  <w:num w:numId="13" w16cid:durableId="199099162">
    <w:abstractNumId w:val="1"/>
  </w:num>
  <w:num w:numId="14" w16cid:durableId="2041734360">
    <w:abstractNumId w:val="15"/>
  </w:num>
  <w:num w:numId="15" w16cid:durableId="1676879064">
    <w:abstractNumId w:val="12"/>
  </w:num>
  <w:num w:numId="16" w16cid:durableId="48886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8D"/>
    <w:rsid w:val="00065BF6"/>
    <w:rsid w:val="0008127F"/>
    <w:rsid w:val="00117F46"/>
    <w:rsid w:val="001A7BF9"/>
    <w:rsid w:val="001D0DFA"/>
    <w:rsid w:val="0021008C"/>
    <w:rsid w:val="00375DED"/>
    <w:rsid w:val="003929A4"/>
    <w:rsid w:val="003B0280"/>
    <w:rsid w:val="003B078A"/>
    <w:rsid w:val="00403460"/>
    <w:rsid w:val="00407931"/>
    <w:rsid w:val="00460E57"/>
    <w:rsid w:val="004806BE"/>
    <w:rsid w:val="005423AE"/>
    <w:rsid w:val="00560AEA"/>
    <w:rsid w:val="0065385D"/>
    <w:rsid w:val="0068751E"/>
    <w:rsid w:val="006F0C15"/>
    <w:rsid w:val="00760ED2"/>
    <w:rsid w:val="00776EBF"/>
    <w:rsid w:val="008554D0"/>
    <w:rsid w:val="0089008D"/>
    <w:rsid w:val="008E6CDD"/>
    <w:rsid w:val="009906C6"/>
    <w:rsid w:val="00995C0B"/>
    <w:rsid w:val="009D16A7"/>
    <w:rsid w:val="009D191A"/>
    <w:rsid w:val="009D1F7A"/>
    <w:rsid w:val="00A75CEE"/>
    <w:rsid w:val="00A82832"/>
    <w:rsid w:val="00AB5439"/>
    <w:rsid w:val="00AE6AE2"/>
    <w:rsid w:val="00B916AB"/>
    <w:rsid w:val="00D23901"/>
    <w:rsid w:val="00E45BE2"/>
    <w:rsid w:val="00E82022"/>
    <w:rsid w:val="00F83079"/>
    <w:rsid w:val="00FB51B2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D42F"/>
  <w15:chartTrackingRefBased/>
  <w15:docId w15:val="{DB567905-AC07-473F-8454-AF466E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9008D"/>
  </w:style>
  <w:style w:type="character" w:customStyle="1" w:styleId="eop">
    <w:name w:val="eop"/>
    <w:basedOn w:val="DefaultParagraphFont"/>
    <w:rsid w:val="0089008D"/>
  </w:style>
  <w:style w:type="character" w:styleId="Hyperlink">
    <w:name w:val="Hyperlink"/>
    <w:basedOn w:val="DefaultParagraphFont"/>
    <w:uiPriority w:val="99"/>
    <w:unhideWhenUsed/>
    <w:rsid w:val="00FE3A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-space-block-end-tight">
    <w:name w:val="u-space-block-end-tight"/>
    <w:basedOn w:val="Normal"/>
    <w:rsid w:val="0037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D16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4</cp:revision>
  <dcterms:created xsi:type="dcterms:W3CDTF">2024-12-05T19:03:00Z</dcterms:created>
  <dcterms:modified xsi:type="dcterms:W3CDTF">2024-12-05T19:27:00Z</dcterms:modified>
</cp:coreProperties>
</file>