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EF6C1" w14:textId="77777777" w:rsidR="001D0DFA" w:rsidRPr="004806BE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sz w:val="24"/>
          <w:szCs w:val="24"/>
        </w:rPr>
        <w:t>Planning and Finance Committee Meeting Agenda</w:t>
      </w:r>
    </w:p>
    <w:p w14:paraId="2B7CC22E" w14:textId="094D714A" w:rsidR="001D0DFA" w:rsidRPr="004806BE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Wednesday, </w:t>
      </w:r>
      <w:r w:rsidR="00413BA9">
        <w:rPr>
          <w:rFonts w:ascii="Times New Roman" w:eastAsia="Times New Roman" w:hAnsi="Times New Roman" w:cs="Times New Roman"/>
          <w:b/>
          <w:bCs/>
          <w:sz w:val="24"/>
          <w:szCs w:val="24"/>
        </w:rPr>
        <w:t>February 5</w:t>
      </w:r>
      <w:r w:rsidR="00E45BE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413BA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2A12805B" w14:textId="77777777" w:rsidR="00560AEA" w:rsidRDefault="00560AEA" w:rsidP="00413B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323600" w14:textId="67F293B8" w:rsidR="001D0DFA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="009D1F7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E45BE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9D1F7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45BE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D1F7A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pm</w:t>
      </w:r>
    </w:p>
    <w:p w14:paraId="3AFA92D2" w14:textId="32EB597E" w:rsidR="009D1F7A" w:rsidRPr="004806BE" w:rsidRDefault="007C2601" w:rsidP="009D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C2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Spotlight Room</w:t>
      </w:r>
      <w:r w:rsidR="009D1F7A" w:rsidRPr="007C2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9D1F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Bone Student Center</w:t>
      </w:r>
    </w:p>
    <w:p w14:paraId="7AA22F39" w14:textId="77777777" w:rsidR="009D1F7A" w:rsidRDefault="009D1F7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D89A44" w14:textId="77777777" w:rsidR="001D0DFA" w:rsidRPr="004806BE" w:rsidRDefault="001D0DFA" w:rsidP="001D0DFA">
      <w:pPr>
        <w:pStyle w:val="NormalWeb"/>
        <w:rPr>
          <w:b/>
          <w:bCs/>
        </w:rPr>
      </w:pPr>
      <w:r w:rsidRPr="004806BE">
        <w:rPr>
          <w:b/>
          <w:bCs/>
        </w:rPr>
        <w:t>Call to Order</w:t>
      </w:r>
    </w:p>
    <w:p w14:paraId="08A2F8CD" w14:textId="77777777" w:rsidR="001D0DFA" w:rsidRPr="004806BE" w:rsidRDefault="001D0DFA" w:rsidP="001D0DFA">
      <w:pPr>
        <w:pStyle w:val="NormalWeb"/>
      </w:pPr>
      <w:r w:rsidRPr="004806BE">
        <w:rPr>
          <w:b/>
          <w:bCs/>
        </w:rPr>
        <w:t>Roll Call</w:t>
      </w:r>
    </w:p>
    <w:p w14:paraId="6F2F78A2" w14:textId="77777777" w:rsidR="001D0DFA" w:rsidRPr="004806BE" w:rsidRDefault="001D0DFA" w:rsidP="001D0DFA">
      <w:pPr>
        <w:pStyle w:val="NormalWeb"/>
        <w:rPr>
          <w:b/>
          <w:bCs/>
        </w:rPr>
      </w:pPr>
      <w:r w:rsidRPr="004806BE">
        <w:rPr>
          <w:b/>
          <w:bCs/>
        </w:rPr>
        <w:t>Public Comment</w:t>
      </w:r>
    </w:p>
    <w:p w14:paraId="2C24C9F5" w14:textId="1BDBBEED" w:rsidR="004806BE" w:rsidRPr="004806BE" w:rsidRDefault="004806BE" w:rsidP="004806BE">
      <w:pPr>
        <w:pStyle w:val="paragraph"/>
        <w:spacing w:before="0" w:beforeAutospacing="0" w:after="0"/>
        <w:textAlignment w:val="baseline"/>
      </w:pPr>
      <w:r w:rsidRPr="004806BE">
        <w:rPr>
          <w:rStyle w:val="normaltextrun"/>
          <w:rFonts w:eastAsiaTheme="majorEastAsia"/>
          <w:b/>
          <w:bCs/>
          <w:color w:val="000000"/>
        </w:rPr>
        <w:t>Order of Business </w:t>
      </w:r>
      <w:r w:rsidRPr="004806BE">
        <w:rPr>
          <w:rStyle w:val="eop"/>
          <w:rFonts w:eastAsiaTheme="majorEastAsia"/>
          <w:color w:val="000000"/>
        </w:rPr>
        <w:t> </w:t>
      </w:r>
    </w:p>
    <w:p w14:paraId="2B89FA86" w14:textId="4E52E295" w:rsidR="00375DED" w:rsidRPr="00407931" w:rsidRDefault="001D0DFA" w:rsidP="00375DED">
      <w:pPr>
        <w:pStyle w:val="NormalWeb"/>
        <w:numPr>
          <w:ilvl w:val="0"/>
          <w:numId w:val="14"/>
        </w:numPr>
        <w:rPr>
          <w:b/>
          <w:bCs/>
        </w:rPr>
      </w:pPr>
      <w:r w:rsidRPr="00407931">
        <w:rPr>
          <w:b/>
          <w:bCs/>
        </w:rPr>
        <w:t>Approval of Committee Minutes</w:t>
      </w:r>
      <w:r w:rsidR="00A82832" w:rsidRPr="00407931">
        <w:rPr>
          <w:b/>
          <w:bCs/>
        </w:rPr>
        <w:t xml:space="preserve"> from </w:t>
      </w:r>
      <w:r w:rsidR="00AE6AE2">
        <w:rPr>
          <w:b/>
          <w:bCs/>
        </w:rPr>
        <w:t>1</w:t>
      </w:r>
      <w:r w:rsidR="00E45BE2">
        <w:rPr>
          <w:b/>
          <w:bCs/>
        </w:rPr>
        <w:t>1</w:t>
      </w:r>
      <w:r w:rsidR="00A82832" w:rsidRPr="00407931">
        <w:rPr>
          <w:b/>
          <w:bCs/>
        </w:rPr>
        <w:t>/</w:t>
      </w:r>
      <w:r w:rsidR="009D1F7A">
        <w:rPr>
          <w:b/>
          <w:bCs/>
        </w:rPr>
        <w:t>2</w:t>
      </w:r>
      <w:r w:rsidR="00E45BE2">
        <w:rPr>
          <w:b/>
          <w:bCs/>
        </w:rPr>
        <w:t>0</w:t>
      </w:r>
      <w:r w:rsidR="00A82832" w:rsidRPr="00407931">
        <w:rPr>
          <w:b/>
          <w:bCs/>
        </w:rPr>
        <w:t>/2024</w:t>
      </w:r>
      <w:r w:rsidRPr="00407931">
        <w:rPr>
          <w:b/>
          <w:bCs/>
        </w:rPr>
        <w:t xml:space="preserve"> </w:t>
      </w:r>
      <w:r w:rsidR="00375DED" w:rsidRPr="00407931">
        <w:rPr>
          <w:b/>
          <w:bCs/>
        </w:rPr>
        <w:br/>
      </w:r>
    </w:p>
    <w:p w14:paraId="73415778" w14:textId="5DBD1ACA" w:rsidR="00AE6AE2" w:rsidRDefault="009D1F7A" w:rsidP="009D1F7A">
      <w:pPr>
        <w:pStyle w:val="NormalWeb"/>
        <w:numPr>
          <w:ilvl w:val="0"/>
          <w:numId w:val="14"/>
        </w:numPr>
        <w:rPr>
          <w:b/>
          <w:bCs/>
        </w:rPr>
      </w:pPr>
      <w:r w:rsidRPr="00560AEA">
        <w:rPr>
          <w:b/>
          <w:bCs/>
        </w:rPr>
        <w:t>2024–2025 Priorities Report</w:t>
      </w:r>
      <w:r w:rsidR="00B916AB">
        <w:rPr>
          <w:b/>
          <w:bCs/>
        </w:rPr>
        <w:t>, College of Engineering Building on G</w:t>
      </w:r>
      <w:r w:rsidR="00AB5439">
        <w:rPr>
          <w:b/>
          <w:bCs/>
        </w:rPr>
        <w:t>.</w:t>
      </w:r>
      <w:r w:rsidR="00B916AB">
        <w:rPr>
          <w:b/>
          <w:bCs/>
        </w:rPr>
        <w:t>E</w:t>
      </w:r>
      <w:r w:rsidR="00AB5439">
        <w:rPr>
          <w:b/>
          <w:bCs/>
        </w:rPr>
        <w:t>.</w:t>
      </w:r>
      <w:r w:rsidR="00B916AB">
        <w:rPr>
          <w:b/>
          <w:bCs/>
        </w:rPr>
        <w:t xml:space="preserve"> Road</w:t>
      </w:r>
    </w:p>
    <w:p w14:paraId="3886C2C5" w14:textId="3040803C" w:rsidR="0021008C" w:rsidRPr="00E45BE2" w:rsidRDefault="005423AE" w:rsidP="00E45BE2">
      <w:pPr>
        <w:pStyle w:val="NormalWeb"/>
        <w:ind w:left="720"/>
      </w:pPr>
      <w:r>
        <w:t xml:space="preserve">Discussion of </w:t>
      </w:r>
      <w:r w:rsidR="00AB5439">
        <w:t xml:space="preserve">questions remaining for priorities report </w:t>
      </w:r>
      <w:r>
        <w:t>and</w:t>
      </w:r>
      <w:r w:rsidR="00E45BE2">
        <w:t xml:space="preserve"> plan for the</w:t>
      </w:r>
      <w:r w:rsidR="00E45BE2" w:rsidRPr="00E45BE2">
        <w:t xml:space="preserve"> interim report</w:t>
      </w:r>
      <w:bookmarkStart w:id="0" w:name="_Hlk180056723"/>
      <w:r w:rsidR="00E45BE2">
        <w:t xml:space="preserve"> due in March</w:t>
      </w:r>
      <w:r w:rsidR="00AB5439">
        <w:t xml:space="preserve"> 2025</w:t>
      </w:r>
      <w:r w:rsidR="00E45BE2">
        <w:t>.</w:t>
      </w:r>
      <w:bookmarkEnd w:id="0"/>
    </w:p>
    <w:p w14:paraId="5FB51CF0" w14:textId="70140D18" w:rsidR="007C2601" w:rsidRPr="007C2601" w:rsidRDefault="007C2601" w:rsidP="007C2601">
      <w:pPr>
        <w:pStyle w:val="NormalWeb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Update from </w:t>
      </w:r>
      <w:r w:rsidR="00413BA9">
        <w:rPr>
          <w:b/>
          <w:bCs/>
        </w:rPr>
        <w:t xml:space="preserve">December </w:t>
      </w:r>
      <w:r>
        <w:rPr>
          <w:b/>
          <w:bCs/>
        </w:rPr>
        <w:t>meetings on policy 9.2</w:t>
      </w:r>
      <w:r w:rsidR="00413BA9">
        <w:rPr>
          <w:b/>
          <w:bCs/>
        </w:rPr>
        <w:t xml:space="preserve"> with Dan Taube</w:t>
      </w:r>
      <w:r>
        <w:rPr>
          <w:b/>
          <w:bCs/>
        </w:rPr>
        <w:br/>
      </w:r>
    </w:p>
    <w:p w14:paraId="6559FA13" w14:textId="7F731717" w:rsidR="00A75CEE" w:rsidRPr="00460E57" w:rsidRDefault="001D0DFA" w:rsidP="00941795">
      <w:pPr>
        <w:pStyle w:val="NormalWeb"/>
        <w:numPr>
          <w:ilvl w:val="0"/>
          <w:numId w:val="14"/>
        </w:numPr>
        <w:rPr>
          <w:b/>
          <w:bCs/>
        </w:rPr>
      </w:pPr>
      <w:r w:rsidRPr="00460E57">
        <w:rPr>
          <w:b/>
          <w:bCs/>
        </w:rPr>
        <w:t>Adjourn</w:t>
      </w:r>
    </w:p>
    <w:sectPr w:rsidR="00A75CEE" w:rsidRPr="00460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E375C"/>
    <w:multiLevelType w:val="multilevel"/>
    <w:tmpl w:val="04AE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26AE3"/>
    <w:multiLevelType w:val="hybridMultilevel"/>
    <w:tmpl w:val="C6FA1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6450A"/>
    <w:multiLevelType w:val="multilevel"/>
    <w:tmpl w:val="91AA90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32AA9"/>
    <w:multiLevelType w:val="hybridMultilevel"/>
    <w:tmpl w:val="A8229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326219"/>
    <w:multiLevelType w:val="multilevel"/>
    <w:tmpl w:val="62EC5D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2E2BEE"/>
    <w:multiLevelType w:val="multilevel"/>
    <w:tmpl w:val="14B0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3A727A"/>
    <w:multiLevelType w:val="multilevel"/>
    <w:tmpl w:val="209411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4D5C32"/>
    <w:multiLevelType w:val="multilevel"/>
    <w:tmpl w:val="529818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34971"/>
    <w:multiLevelType w:val="multilevel"/>
    <w:tmpl w:val="8796F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E638F"/>
    <w:multiLevelType w:val="hybridMultilevel"/>
    <w:tmpl w:val="63BE08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3680C5A"/>
    <w:multiLevelType w:val="multilevel"/>
    <w:tmpl w:val="23EC5D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0B61DE"/>
    <w:multiLevelType w:val="multilevel"/>
    <w:tmpl w:val="93E4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D541EF"/>
    <w:multiLevelType w:val="multilevel"/>
    <w:tmpl w:val="76BE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A42528"/>
    <w:multiLevelType w:val="multilevel"/>
    <w:tmpl w:val="378A39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6A3B63"/>
    <w:multiLevelType w:val="multilevel"/>
    <w:tmpl w:val="EDA8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ED049B"/>
    <w:multiLevelType w:val="hybridMultilevel"/>
    <w:tmpl w:val="F3F24504"/>
    <w:lvl w:ilvl="0" w:tplc="E2848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69113">
    <w:abstractNumId w:val="5"/>
  </w:num>
  <w:num w:numId="2" w16cid:durableId="1832602920">
    <w:abstractNumId w:val="0"/>
  </w:num>
  <w:num w:numId="3" w16cid:durableId="862941479">
    <w:abstractNumId w:val="8"/>
  </w:num>
  <w:num w:numId="4" w16cid:durableId="1630815343">
    <w:abstractNumId w:val="2"/>
  </w:num>
  <w:num w:numId="5" w16cid:durableId="1663123017">
    <w:abstractNumId w:val="14"/>
  </w:num>
  <w:num w:numId="6" w16cid:durableId="1115830155">
    <w:abstractNumId w:val="11"/>
  </w:num>
  <w:num w:numId="7" w16cid:durableId="1552884230">
    <w:abstractNumId w:val="6"/>
  </w:num>
  <w:num w:numId="8" w16cid:durableId="1193423627">
    <w:abstractNumId w:val="13"/>
  </w:num>
  <w:num w:numId="9" w16cid:durableId="1161312351">
    <w:abstractNumId w:val="10"/>
  </w:num>
  <w:num w:numId="10" w16cid:durableId="420030611">
    <w:abstractNumId w:val="4"/>
  </w:num>
  <w:num w:numId="11" w16cid:durableId="1423839588">
    <w:abstractNumId w:val="7"/>
  </w:num>
  <w:num w:numId="12" w16cid:durableId="917982314">
    <w:abstractNumId w:val="9"/>
  </w:num>
  <w:num w:numId="13" w16cid:durableId="199099162">
    <w:abstractNumId w:val="1"/>
  </w:num>
  <w:num w:numId="14" w16cid:durableId="2041734360">
    <w:abstractNumId w:val="15"/>
  </w:num>
  <w:num w:numId="15" w16cid:durableId="1676879064">
    <w:abstractNumId w:val="12"/>
  </w:num>
  <w:num w:numId="16" w16cid:durableId="488864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8D"/>
    <w:rsid w:val="00065BF6"/>
    <w:rsid w:val="0008127F"/>
    <w:rsid w:val="00117F46"/>
    <w:rsid w:val="001A7BF9"/>
    <w:rsid w:val="001D0DFA"/>
    <w:rsid w:val="0021008C"/>
    <w:rsid w:val="00375DED"/>
    <w:rsid w:val="003929A4"/>
    <w:rsid w:val="003B0280"/>
    <w:rsid w:val="003B078A"/>
    <w:rsid w:val="00403460"/>
    <w:rsid w:val="00407931"/>
    <w:rsid w:val="00413BA9"/>
    <w:rsid w:val="00460E57"/>
    <w:rsid w:val="004806BE"/>
    <w:rsid w:val="005423AE"/>
    <w:rsid w:val="00560AEA"/>
    <w:rsid w:val="0065385D"/>
    <w:rsid w:val="0068751E"/>
    <w:rsid w:val="006F0C15"/>
    <w:rsid w:val="00760ED2"/>
    <w:rsid w:val="00776EBF"/>
    <w:rsid w:val="007C2601"/>
    <w:rsid w:val="008554D0"/>
    <w:rsid w:val="0086235D"/>
    <w:rsid w:val="0089008D"/>
    <w:rsid w:val="008E6CDD"/>
    <w:rsid w:val="009906C6"/>
    <w:rsid w:val="00995C0B"/>
    <w:rsid w:val="009D16A7"/>
    <w:rsid w:val="009D191A"/>
    <w:rsid w:val="009D1F7A"/>
    <w:rsid w:val="00A75CEE"/>
    <w:rsid w:val="00A82832"/>
    <w:rsid w:val="00AB5439"/>
    <w:rsid w:val="00AE6AE2"/>
    <w:rsid w:val="00B31AC0"/>
    <w:rsid w:val="00B916AB"/>
    <w:rsid w:val="00D23901"/>
    <w:rsid w:val="00E45BE2"/>
    <w:rsid w:val="00E82022"/>
    <w:rsid w:val="00F83079"/>
    <w:rsid w:val="00FB51B2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D42F"/>
  <w15:chartTrackingRefBased/>
  <w15:docId w15:val="{DB567905-AC07-473F-8454-AF466E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0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0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0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0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0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0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0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0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0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0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08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9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89008D"/>
  </w:style>
  <w:style w:type="character" w:customStyle="1" w:styleId="eop">
    <w:name w:val="eop"/>
    <w:basedOn w:val="DefaultParagraphFont"/>
    <w:rsid w:val="0089008D"/>
  </w:style>
  <w:style w:type="character" w:styleId="Hyperlink">
    <w:name w:val="Hyperlink"/>
    <w:basedOn w:val="DefaultParagraphFont"/>
    <w:uiPriority w:val="99"/>
    <w:unhideWhenUsed/>
    <w:rsid w:val="00FE3A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A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D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u-space-block-end-tight">
    <w:name w:val="u-space-block-end-tight"/>
    <w:basedOn w:val="Normal"/>
    <w:rsid w:val="0037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D16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Bonnell, Angela</dc:creator>
  <cp:keywords/>
  <dc:description/>
  <cp:lastModifiedBy>Bonnell, Angela</cp:lastModifiedBy>
  <cp:revision>3</cp:revision>
  <dcterms:created xsi:type="dcterms:W3CDTF">2025-01-30T16:12:00Z</dcterms:created>
  <dcterms:modified xsi:type="dcterms:W3CDTF">2025-01-30T16:33:00Z</dcterms:modified>
</cp:coreProperties>
</file>