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F6C1" w14:textId="77777777" w:rsidR="001D0DFA" w:rsidRPr="004806BE" w:rsidRDefault="001D0DFA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sz w:val="24"/>
          <w:szCs w:val="24"/>
        </w:rPr>
        <w:t>Planning and Finance Committee Meeting Agenda</w:t>
      </w:r>
    </w:p>
    <w:p w14:paraId="2A12805B" w14:textId="2CC27226" w:rsidR="00560AEA" w:rsidRDefault="001D0DFA" w:rsidP="00452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September </w:t>
      </w:r>
      <w:r w:rsidR="00CC7EFD"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B4562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6C323600" w14:textId="14194FAE" w:rsidR="001D0DFA" w:rsidRDefault="001D0DFA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6:00 pm</w:t>
      </w:r>
    </w:p>
    <w:p w14:paraId="776AD775" w14:textId="46376EDC" w:rsidR="001D0DFA" w:rsidRDefault="001D0DFA" w:rsidP="0048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Founder’s Suite, conference side</w:t>
      </w:r>
    </w:p>
    <w:p w14:paraId="715F77DD" w14:textId="77777777" w:rsidR="00CC7EFD" w:rsidRPr="004806BE" w:rsidRDefault="00CC7EFD" w:rsidP="0048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8D89A44" w14:textId="77777777" w:rsidR="001D0DFA" w:rsidRPr="004806BE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Call to Order</w:t>
      </w:r>
    </w:p>
    <w:p w14:paraId="08A2F8CD" w14:textId="77777777" w:rsidR="001D0DFA" w:rsidRPr="004806BE" w:rsidRDefault="001D0DFA" w:rsidP="001D0DFA">
      <w:pPr>
        <w:pStyle w:val="NormalWeb"/>
      </w:pPr>
      <w:r w:rsidRPr="004806BE">
        <w:rPr>
          <w:b/>
          <w:bCs/>
        </w:rPr>
        <w:t>Roll Call</w:t>
      </w:r>
    </w:p>
    <w:p w14:paraId="6F2F78A2" w14:textId="77777777" w:rsidR="001D0DFA" w:rsidRPr="004806BE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Public Comment</w:t>
      </w:r>
    </w:p>
    <w:p w14:paraId="2C24C9F5" w14:textId="1BDBBEED" w:rsidR="004806BE" w:rsidRDefault="004806BE" w:rsidP="004806BE">
      <w:pPr>
        <w:pStyle w:val="paragraph"/>
        <w:spacing w:before="0" w:beforeAutospacing="0" w:after="0"/>
        <w:textAlignment w:val="baseline"/>
        <w:rPr>
          <w:rStyle w:val="eop"/>
          <w:rFonts w:eastAsiaTheme="majorEastAsia"/>
          <w:color w:val="000000"/>
        </w:rPr>
      </w:pPr>
      <w:proofErr w:type="gramStart"/>
      <w:r w:rsidRPr="004806BE">
        <w:rPr>
          <w:rStyle w:val="normaltextrun"/>
          <w:rFonts w:eastAsiaTheme="majorEastAsia"/>
          <w:b/>
          <w:bCs/>
          <w:color w:val="000000"/>
        </w:rPr>
        <w:t>Order of Business</w:t>
      </w:r>
      <w:proofErr w:type="gramEnd"/>
      <w:r w:rsidRPr="004806BE">
        <w:rPr>
          <w:rStyle w:val="normaltextrun"/>
          <w:rFonts w:eastAsiaTheme="majorEastAsia"/>
          <w:b/>
          <w:bCs/>
          <w:color w:val="000000"/>
        </w:rPr>
        <w:t> </w:t>
      </w:r>
      <w:r w:rsidRPr="004806BE">
        <w:rPr>
          <w:rStyle w:val="eop"/>
          <w:rFonts w:eastAsiaTheme="majorEastAsia"/>
          <w:color w:val="000000"/>
        </w:rPr>
        <w:t> </w:t>
      </w:r>
    </w:p>
    <w:p w14:paraId="2AFD2627" w14:textId="4AF18117" w:rsidR="00CC7EFD" w:rsidRPr="00CC7EFD" w:rsidRDefault="00CC7EFD" w:rsidP="00CC7EFD">
      <w:pPr>
        <w:pStyle w:val="paragraph"/>
        <w:numPr>
          <w:ilvl w:val="0"/>
          <w:numId w:val="17"/>
        </w:numPr>
        <w:spacing w:before="0" w:beforeAutospacing="0" w:after="0"/>
        <w:textAlignment w:val="baseline"/>
        <w:rPr>
          <w:rStyle w:val="eop"/>
        </w:rPr>
      </w:pPr>
      <w:r>
        <w:rPr>
          <w:rStyle w:val="eop"/>
        </w:rPr>
        <w:t xml:space="preserve">Review and Approval of Minutes </w:t>
      </w:r>
      <w:proofErr w:type="gramStart"/>
      <w:r>
        <w:rPr>
          <w:rStyle w:val="eop"/>
        </w:rPr>
        <w:t>from</w:t>
      </w:r>
      <w:proofErr w:type="gramEnd"/>
      <w:r>
        <w:rPr>
          <w:rStyle w:val="eop"/>
        </w:rPr>
        <w:t xml:space="preserve"> September 9, 2026</w:t>
      </w:r>
    </w:p>
    <w:p w14:paraId="174FAE56" w14:textId="2CD964CF" w:rsidR="00CC7EFD" w:rsidRPr="00CC7EFD" w:rsidRDefault="00CC7EFD" w:rsidP="00CC7EFD">
      <w:pPr>
        <w:pStyle w:val="paragraph"/>
        <w:numPr>
          <w:ilvl w:val="0"/>
          <w:numId w:val="17"/>
        </w:numPr>
        <w:spacing w:before="0" w:beforeAutospacing="0" w:after="0"/>
        <w:textAlignment w:val="baseline"/>
        <w:rPr>
          <w:rStyle w:val="eop"/>
        </w:rPr>
      </w:pPr>
      <w:r>
        <w:rPr>
          <w:rStyle w:val="eop"/>
          <w:rFonts w:eastAsiaTheme="majorEastAsia"/>
          <w:color w:val="000000"/>
        </w:rPr>
        <w:t>Role of the Committee</w:t>
      </w:r>
    </w:p>
    <w:p w14:paraId="3767F61D" w14:textId="0123CB14" w:rsidR="00CC7EFD" w:rsidRPr="00CC7EFD" w:rsidRDefault="00CC7EFD" w:rsidP="00CC7EFD">
      <w:pPr>
        <w:pStyle w:val="paragraph"/>
        <w:numPr>
          <w:ilvl w:val="0"/>
          <w:numId w:val="17"/>
        </w:numPr>
        <w:spacing w:before="0" w:beforeAutospacing="0" w:after="0"/>
        <w:textAlignment w:val="baseline"/>
        <w:rPr>
          <w:rStyle w:val="eop"/>
        </w:rPr>
      </w:pPr>
      <w:r>
        <w:rPr>
          <w:rStyle w:val="eop"/>
          <w:rFonts w:eastAsiaTheme="majorEastAsia"/>
          <w:color w:val="000000"/>
        </w:rPr>
        <w:t xml:space="preserve">Suggestion </w:t>
      </w:r>
      <w:proofErr w:type="gramStart"/>
      <w:r>
        <w:rPr>
          <w:rStyle w:val="eop"/>
          <w:rFonts w:eastAsiaTheme="majorEastAsia"/>
          <w:color w:val="000000"/>
        </w:rPr>
        <w:t>of</w:t>
      </w:r>
      <w:proofErr w:type="gramEnd"/>
      <w:r>
        <w:rPr>
          <w:rStyle w:val="eop"/>
          <w:rFonts w:eastAsiaTheme="majorEastAsia"/>
          <w:color w:val="000000"/>
        </w:rPr>
        <w:t xml:space="preserve"> Budget Implementation Follow Up from a member of RISE Task Force</w:t>
      </w:r>
    </w:p>
    <w:p w14:paraId="08E6B2DC" w14:textId="015ECC89" w:rsidR="00CC7EFD" w:rsidRPr="004806BE" w:rsidRDefault="00CC7EFD" w:rsidP="00CC7EFD">
      <w:pPr>
        <w:pStyle w:val="paragraph"/>
        <w:numPr>
          <w:ilvl w:val="0"/>
          <w:numId w:val="17"/>
        </w:numPr>
        <w:spacing w:before="0" w:beforeAutospacing="0" w:after="0"/>
        <w:textAlignment w:val="baseline"/>
      </w:pPr>
      <w:r>
        <w:rPr>
          <w:rStyle w:val="eop"/>
          <w:rFonts w:eastAsiaTheme="majorEastAsia"/>
          <w:color w:val="000000"/>
        </w:rPr>
        <w:t>Policies assigned by Exec to us</w:t>
      </w:r>
    </w:p>
    <w:p w14:paraId="6559FA13" w14:textId="59FD3138" w:rsidR="00A75CEE" w:rsidRPr="004806BE" w:rsidRDefault="001D0DFA" w:rsidP="00F70599">
      <w:pPr>
        <w:pStyle w:val="NormalWeb"/>
      </w:pPr>
      <w:r w:rsidRPr="004806BE">
        <w:rPr>
          <w:b/>
          <w:bCs/>
        </w:rPr>
        <w:t>Adjourn</w:t>
      </w:r>
    </w:p>
    <w:sectPr w:rsidR="00A75CEE" w:rsidRPr="00480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5AF6"/>
    <w:multiLevelType w:val="hybridMultilevel"/>
    <w:tmpl w:val="9A566774"/>
    <w:lvl w:ilvl="0" w:tplc="97DC736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75C"/>
    <w:multiLevelType w:val="multilevel"/>
    <w:tmpl w:val="04AE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26AE3"/>
    <w:multiLevelType w:val="hybridMultilevel"/>
    <w:tmpl w:val="C6FA1C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86450A"/>
    <w:multiLevelType w:val="multilevel"/>
    <w:tmpl w:val="91AA90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326219"/>
    <w:multiLevelType w:val="multilevel"/>
    <w:tmpl w:val="62EC5D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2E2BEE"/>
    <w:multiLevelType w:val="multilevel"/>
    <w:tmpl w:val="14B0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3A727A"/>
    <w:multiLevelType w:val="multilevel"/>
    <w:tmpl w:val="2094115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4D5C32"/>
    <w:multiLevelType w:val="multilevel"/>
    <w:tmpl w:val="529818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634971"/>
    <w:multiLevelType w:val="multilevel"/>
    <w:tmpl w:val="8796F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BE638F"/>
    <w:multiLevelType w:val="hybridMultilevel"/>
    <w:tmpl w:val="63BE08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3680C5A"/>
    <w:multiLevelType w:val="multilevel"/>
    <w:tmpl w:val="23EC5DB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0B61DE"/>
    <w:multiLevelType w:val="multilevel"/>
    <w:tmpl w:val="93E4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1D541EF"/>
    <w:multiLevelType w:val="multilevel"/>
    <w:tmpl w:val="76BE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A42528"/>
    <w:multiLevelType w:val="multilevel"/>
    <w:tmpl w:val="378A39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6A3B63"/>
    <w:multiLevelType w:val="multilevel"/>
    <w:tmpl w:val="EDA8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FED049B"/>
    <w:multiLevelType w:val="hybridMultilevel"/>
    <w:tmpl w:val="F3F24504"/>
    <w:lvl w:ilvl="0" w:tplc="E2848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9113">
    <w:abstractNumId w:val="5"/>
  </w:num>
  <w:num w:numId="2" w16cid:durableId="1832602920">
    <w:abstractNumId w:val="1"/>
  </w:num>
  <w:num w:numId="3" w16cid:durableId="862941479">
    <w:abstractNumId w:val="8"/>
  </w:num>
  <w:num w:numId="4" w16cid:durableId="1630815343">
    <w:abstractNumId w:val="3"/>
  </w:num>
  <w:num w:numId="5" w16cid:durableId="1663123017">
    <w:abstractNumId w:val="15"/>
  </w:num>
  <w:num w:numId="6" w16cid:durableId="1115830155">
    <w:abstractNumId w:val="12"/>
  </w:num>
  <w:num w:numId="7" w16cid:durableId="1552884230">
    <w:abstractNumId w:val="6"/>
  </w:num>
  <w:num w:numId="8" w16cid:durableId="1193423627">
    <w:abstractNumId w:val="14"/>
  </w:num>
  <w:num w:numId="9" w16cid:durableId="1161312351">
    <w:abstractNumId w:val="10"/>
  </w:num>
  <w:num w:numId="10" w16cid:durableId="420030611">
    <w:abstractNumId w:val="4"/>
  </w:num>
  <w:num w:numId="11" w16cid:durableId="1423839588">
    <w:abstractNumId w:val="7"/>
  </w:num>
  <w:num w:numId="12" w16cid:durableId="917982314">
    <w:abstractNumId w:val="9"/>
  </w:num>
  <w:num w:numId="13" w16cid:durableId="199099162">
    <w:abstractNumId w:val="2"/>
  </w:num>
  <w:num w:numId="14" w16cid:durableId="2041734360">
    <w:abstractNumId w:val="16"/>
  </w:num>
  <w:num w:numId="15" w16cid:durableId="1676879064">
    <w:abstractNumId w:val="13"/>
  </w:num>
  <w:num w:numId="16" w16cid:durableId="767432395">
    <w:abstractNumId w:val="11"/>
  </w:num>
  <w:num w:numId="17" w16cid:durableId="1814255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8D"/>
    <w:rsid w:val="00117F46"/>
    <w:rsid w:val="001A7BF9"/>
    <w:rsid w:val="001D0DFA"/>
    <w:rsid w:val="00375DED"/>
    <w:rsid w:val="003929A4"/>
    <w:rsid w:val="003B078A"/>
    <w:rsid w:val="00407931"/>
    <w:rsid w:val="0045218C"/>
    <w:rsid w:val="004806BE"/>
    <w:rsid w:val="00560AEA"/>
    <w:rsid w:val="0065385D"/>
    <w:rsid w:val="0068751E"/>
    <w:rsid w:val="00760ED2"/>
    <w:rsid w:val="00801C0F"/>
    <w:rsid w:val="008554D0"/>
    <w:rsid w:val="0089008D"/>
    <w:rsid w:val="009D191A"/>
    <w:rsid w:val="00A75CEE"/>
    <w:rsid w:val="00A82832"/>
    <w:rsid w:val="00B43AAA"/>
    <w:rsid w:val="00B45623"/>
    <w:rsid w:val="00BC4968"/>
    <w:rsid w:val="00C1195F"/>
    <w:rsid w:val="00CC7EFD"/>
    <w:rsid w:val="00E82022"/>
    <w:rsid w:val="00F70599"/>
    <w:rsid w:val="00F83079"/>
    <w:rsid w:val="00FE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D42F"/>
  <w15:chartTrackingRefBased/>
  <w15:docId w15:val="{DB567905-AC07-473F-8454-AF466EA6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08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90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89008D"/>
  </w:style>
  <w:style w:type="character" w:customStyle="1" w:styleId="eop">
    <w:name w:val="eop"/>
    <w:basedOn w:val="DefaultParagraphFont"/>
    <w:rsid w:val="0089008D"/>
  </w:style>
  <w:style w:type="character" w:styleId="Hyperlink">
    <w:name w:val="Hyperlink"/>
    <w:basedOn w:val="DefaultParagraphFont"/>
    <w:uiPriority w:val="99"/>
    <w:unhideWhenUsed/>
    <w:rsid w:val="00FE3A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A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D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u-space-block-end-tight">
    <w:name w:val="u-space-block-end-tight"/>
    <w:basedOn w:val="Normal"/>
    <w:rsid w:val="00375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5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Bonnell, Angela</dc:creator>
  <cp:keywords/>
  <dc:description/>
  <cp:lastModifiedBy>Seifert, Deborah</cp:lastModifiedBy>
  <cp:revision>2</cp:revision>
  <dcterms:created xsi:type="dcterms:W3CDTF">2026-09-18T17:31:00Z</dcterms:created>
  <dcterms:modified xsi:type="dcterms:W3CDTF">2026-09-18T17:31:00Z</dcterms:modified>
</cp:coreProperties>
</file>