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14BB" w14:textId="45776AEB" w:rsidR="007A360C" w:rsidRDefault="007A360C" w:rsidP="00F5794F">
      <w:pPr>
        <w:spacing w:after="0"/>
        <w:rPr>
          <w:rFonts w:ascii="Times New Roman" w:eastAsia="Times New Roman" w:hAnsi="Times New Roman" w:cs="Times New Roman"/>
          <w:b/>
          <w:sz w:val="24"/>
          <w:szCs w:val="24"/>
        </w:rPr>
      </w:pPr>
      <w:bookmarkStart w:id="0" w:name="_Hlk182993478"/>
    </w:p>
    <w:p w14:paraId="22840350" w14:textId="6379D41C" w:rsidR="0068276A" w:rsidRPr="0078124F" w:rsidRDefault="0068276A" w:rsidP="006465AF">
      <w:pPr>
        <w:spacing w:after="0"/>
        <w:jc w:val="center"/>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Planning and Finance Committee Meeting Minutes</w:t>
      </w:r>
    </w:p>
    <w:p w14:paraId="6B80FA82" w14:textId="41105074" w:rsidR="0068276A" w:rsidRPr="0078124F" w:rsidRDefault="0068276A" w:rsidP="00491605">
      <w:pPr>
        <w:spacing w:after="0"/>
        <w:jc w:val="center"/>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 xml:space="preserve">Wednesday, </w:t>
      </w:r>
      <w:r w:rsidR="00407C33">
        <w:rPr>
          <w:rFonts w:ascii="Times New Roman" w:eastAsia="Times New Roman" w:hAnsi="Times New Roman" w:cs="Times New Roman"/>
          <w:b/>
          <w:sz w:val="24"/>
          <w:szCs w:val="24"/>
        </w:rPr>
        <w:t>April 9</w:t>
      </w:r>
      <w:r w:rsidRPr="0078124F">
        <w:rPr>
          <w:rFonts w:ascii="Times New Roman" w:eastAsia="Times New Roman" w:hAnsi="Times New Roman" w:cs="Times New Roman"/>
          <w:b/>
          <w:sz w:val="24"/>
          <w:szCs w:val="24"/>
        </w:rPr>
        <w:t>, 202</w:t>
      </w:r>
      <w:r w:rsidR="0051310D">
        <w:rPr>
          <w:rFonts w:ascii="Times New Roman" w:eastAsia="Times New Roman" w:hAnsi="Times New Roman" w:cs="Times New Roman"/>
          <w:b/>
          <w:sz w:val="24"/>
          <w:szCs w:val="24"/>
        </w:rPr>
        <w:t>5</w:t>
      </w:r>
      <w:r w:rsidR="00491605" w:rsidRPr="0078124F">
        <w:rPr>
          <w:rFonts w:ascii="Times New Roman" w:eastAsia="Times New Roman" w:hAnsi="Times New Roman" w:cs="Times New Roman"/>
          <w:b/>
          <w:sz w:val="24"/>
          <w:szCs w:val="24"/>
        </w:rPr>
        <w:t xml:space="preserve">, </w:t>
      </w:r>
      <w:r w:rsidRPr="0078124F">
        <w:rPr>
          <w:rFonts w:ascii="Times New Roman" w:eastAsia="Times New Roman" w:hAnsi="Times New Roman" w:cs="Times New Roman"/>
          <w:b/>
          <w:sz w:val="24"/>
          <w:szCs w:val="24"/>
        </w:rPr>
        <w:t xml:space="preserve">6:00 </w:t>
      </w:r>
      <w:r w:rsidR="00FD31E7" w:rsidRPr="0078124F">
        <w:rPr>
          <w:rFonts w:ascii="Times New Roman" w:eastAsia="Times New Roman" w:hAnsi="Times New Roman" w:cs="Times New Roman"/>
          <w:b/>
          <w:sz w:val="24"/>
          <w:szCs w:val="24"/>
        </w:rPr>
        <w:t>pm</w:t>
      </w:r>
    </w:p>
    <w:p w14:paraId="12EDA0F8" w14:textId="77777777" w:rsidR="003031BF" w:rsidRPr="00F861C2" w:rsidRDefault="003031BF" w:rsidP="003031BF">
      <w:pPr>
        <w:spacing w:after="0" w:line="240" w:lineRule="auto"/>
        <w:ind w:hanging="360"/>
        <w:jc w:val="center"/>
        <w:textAlignment w:val="baseline"/>
        <w:rPr>
          <w:rFonts w:ascii="Times New Roman" w:eastAsia="Times New Roman" w:hAnsi="Times New Roman" w:cs="Times New Roman"/>
          <w:i/>
          <w:iCs/>
          <w:sz w:val="24"/>
          <w:szCs w:val="24"/>
          <w14:ligatures w14:val="none"/>
        </w:rPr>
      </w:pPr>
      <w:r w:rsidRPr="00F861C2">
        <w:rPr>
          <w:rFonts w:ascii="Times New Roman" w:eastAsia="Times New Roman" w:hAnsi="Times New Roman" w:cs="Times New Roman"/>
          <w:b/>
          <w:bCs/>
          <w:i/>
          <w:iCs/>
          <w:sz w:val="24"/>
          <w:szCs w:val="24"/>
          <w14:ligatures w14:val="none"/>
        </w:rPr>
        <w:t>Spotlight Room</w:t>
      </w:r>
    </w:p>
    <w:p w14:paraId="075B56FE" w14:textId="77777777" w:rsidR="00EB64AE" w:rsidRPr="0078124F" w:rsidRDefault="00EB64AE" w:rsidP="00EB64AE">
      <w:pPr>
        <w:spacing w:after="0" w:line="240" w:lineRule="auto"/>
        <w:jc w:val="center"/>
        <w:rPr>
          <w:rFonts w:ascii="Times New Roman" w:eastAsia="Times New Roman" w:hAnsi="Times New Roman" w:cs="Times New Roman"/>
          <w:b/>
          <w:bCs/>
          <w:sz w:val="24"/>
          <w:szCs w:val="24"/>
        </w:rPr>
      </w:pPr>
    </w:p>
    <w:p w14:paraId="0FDFD11B" w14:textId="61AF3711" w:rsidR="00F861C2" w:rsidRPr="0078124F" w:rsidRDefault="0068276A" w:rsidP="00F861C2">
      <w:pPr>
        <w:spacing w:before="240" w:after="240"/>
        <w:jc w:val="both"/>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Call to Order 6:</w:t>
      </w:r>
      <w:r w:rsidR="002D1657">
        <w:rPr>
          <w:rFonts w:ascii="Times New Roman" w:eastAsia="Times New Roman" w:hAnsi="Times New Roman" w:cs="Times New Roman"/>
          <w:b/>
          <w:sz w:val="24"/>
          <w:szCs w:val="24"/>
        </w:rPr>
        <w:t>0</w:t>
      </w:r>
      <w:r w:rsidR="000B66D4">
        <w:rPr>
          <w:rFonts w:ascii="Times New Roman" w:eastAsia="Times New Roman" w:hAnsi="Times New Roman" w:cs="Times New Roman"/>
          <w:b/>
          <w:sz w:val="24"/>
          <w:szCs w:val="24"/>
        </w:rPr>
        <w:t>0</w:t>
      </w:r>
      <w:r w:rsidR="00FD31E7" w:rsidRPr="0078124F">
        <w:rPr>
          <w:rFonts w:ascii="Times New Roman" w:eastAsia="Times New Roman" w:hAnsi="Times New Roman" w:cs="Times New Roman"/>
          <w:b/>
          <w:sz w:val="24"/>
          <w:szCs w:val="24"/>
        </w:rPr>
        <w:t xml:space="preserve"> pm</w:t>
      </w:r>
      <w:r w:rsidR="00F861C2" w:rsidRPr="0078124F">
        <w:rPr>
          <w:rFonts w:ascii="Times New Roman" w:eastAsia="Times New Roman" w:hAnsi="Times New Roman" w:cs="Times New Roman"/>
          <w:b/>
          <w:sz w:val="24"/>
          <w:szCs w:val="24"/>
        </w:rPr>
        <w:t xml:space="preserve"> </w:t>
      </w:r>
    </w:p>
    <w:p w14:paraId="1DFDB5B7" w14:textId="7D665545" w:rsidR="00D560E6" w:rsidRPr="005E77A3" w:rsidRDefault="0068276A" w:rsidP="00A4267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Roll Call</w:t>
      </w:r>
    </w:p>
    <w:p w14:paraId="5CA59456" w14:textId="61C58DA2" w:rsidR="005E77A3" w:rsidRPr="00F12ED2" w:rsidRDefault="005E77A3" w:rsidP="00AF5EE1">
      <w:pPr>
        <w:spacing w:after="0"/>
        <w:ind w:left="-180" w:right="-90" w:firstLine="180"/>
        <w:jc w:val="both"/>
        <w:rPr>
          <w:rFonts w:ascii="Times New Roman" w:eastAsia="Calibri" w:hAnsi="Times New Roman" w:cs="Times New Roman"/>
        </w:rPr>
        <w:sectPr w:rsidR="005E77A3" w:rsidRPr="00F12ED2" w:rsidSect="00FE431F">
          <w:footerReference w:type="default" r:id="rId7"/>
          <w:pgSz w:w="12240" w:h="15840"/>
          <w:pgMar w:top="990" w:right="1440" w:bottom="810" w:left="1440" w:header="720" w:footer="720" w:gutter="0"/>
          <w:cols w:space="720"/>
          <w:docGrid w:linePitch="360"/>
        </w:sectPr>
      </w:pPr>
      <w:r w:rsidRPr="001352F8">
        <w:rPr>
          <w:rFonts w:ascii="Times New Roman" w:eastAsia="Calibri" w:hAnsi="Times New Roman" w:cs="Times New Roman"/>
          <w:b/>
          <w:bCs/>
        </w:rPr>
        <w:t>Committee</w:t>
      </w:r>
      <w:r w:rsidR="001352F8">
        <w:rPr>
          <w:rFonts w:ascii="Times New Roman" w:eastAsia="Calibri" w:hAnsi="Times New Roman" w:cs="Times New Roman"/>
          <w:b/>
          <w:bCs/>
        </w:rPr>
        <w:t>:</w:t>
      </w:r>
    </w:p>
    <w:p w14:paraId="0F9137B3" w14:textId="4087281C" w:rsidR="0068276A" w:rsidRPr="00F12ED2" w:rsidRDefault="003A295B" w:rsidP="00AF5EE1">
      <w:pPr>
        <w:tabs>
          <w:tab w:val="left" w:pos="270"/>
        </w:tabs>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28155958"/>
          <w14:checkbox>
            <w14:checked w14:val="0"/>
            <w14:checkedState w14:val="2612" w14:font="MS Gothic"/>
            <w14:uncheckedState w14:val="2610" w14:font="MS Gothic"/>
          </w14:checkbox>
        </w:sdtPr>
        <w:sdtEndPr/>
        <w:sdtContent>
          <w:r w:rsidR="00407C33">
            <w:rPr>
              <w:rFonts w:ascii="MS Gothic" w:eastAsia="MS Gothic" w:hAnsi="MS Gothic" w:cs="Times New Roman" w:hint="eastAsia"/>
            </w:rPr>
            <w:t>☐</w:t>
          </w:r>
        </w:sdtContent>
      </w:sdt>
      <w:r w:rsidR="00F12ED2" w:rsidRPr="00F12ED2">
        <w:rPr>
          <w:rFonts w:ascii="Times New Roman" w:eastAsia="Calibri" w:hAnsi="Times New Roman" w:cs="Times New Roman"/>
        </w:rPr>
        <w:t xml:space="preserve"> </w:t>
      </w:r>
      <w:r w:rsidR="0068276A" w:rsidRPr="00F12ED2">
        <w:rPr>
          <w:rFonts w:ascii="Times New Roman" w:eastAsia="Calibri" w:hAnsi="Times New Roman" w:cs="Times New Roman"/>
        </w:rPr>
        <w:t>Senator Blanco-Lobo, CAS Faculty</w:t>
      </w:r>
    </w:p>
    <w:p w14:paraId="7F10C1CD" w14:textId="00416033" w:rsidR="0068276A" w:rsidRPr="00F12ED2" w:rsidRDefault="003A295B" w:rsidP="00AF5EE1">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510143081"/>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w:t>
      </w:r>
      <w:r w:rsidR="0068276A" w:rsidRPr="00F12ED2">
        <w:rPr>
          <w:rFonts w:ascii="Times New Roman" w:eastAsia="Calibri" w:hAnsi="Times New Roman" w:cs="Times New Roman"/>
        </w:rPr>
        <w:t xml:space="preserve">Senator Bonnell, MIL Faculty, </w:t>
      </w:r>
      <w:r w:rsidR="003F6B62" w:rsidRPr="00F12ED2">
        <w:rPr>
          <w:rFonts w:ascii="Times New Roman" w:eastAsia="Calibri" w:hAnsi="Times New Roman" w:cs="Times New Roman"/>
        </w:rPr>
        <w:t xml:space="preserve">PFC </w:t>
      </w:r>
      <w:r w:rsidR="0068276A" w:rsidRPr="00F12ED2">
        <w:rPr>
          <w:rFonts w:ascii="Times New Roman" w:eastAsia="Calibri" w:hAnsi="Times New Roman" w:cs="Times New Roman"/>
        </w:rPr>
        <w:t>Chair</w:t>
      </w:r>
    </w:p>
    <w:p w14:paraId="362BE7FD" w14:textId="558DF6D9" w:rsidR="0068276A" w:rsidRPr="00F12ED2" w:rsidRDefault="003A295B" w:rsidP="00AF5EE1">
      <w:pPr>
        <w:spacing w:after="120" w:line="240" w:lineRule="auto"/>
        <w:ind w:left="-180" w:right="-90"/>
        <w:rPr>
          <w:rFonts w:ascii="Times New Roman" w:eastAsia="Calibri" w:hAnsi="Times New Roman" w:cs="Times New Roman"/>
        </w:rPr>
      </w:pPr>
      <w:sdt>
        <w:sdtPr>
          <w:rPr>
            <w:rFonts w:ascii="Times New Roman" w:eastAsia="Calibri" w:hAnsi="Times New Roman" w:cs="Times New Roman"/>
          </w:rPr>
          <w:id w:val="842744448"/>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w:t>
      </w:r>
      <w:r w:rsidR="0068276A" w:rsidRPr="00F12ED2">
        <w:rPr>
          <w:rFonts w:ascii="Times New Roman" w:eastAsia="Calibri" w:hAnsi="Times New Roman" w:cs="Times New Roman"/>
        </w:rPr>
        <w:t>Senator Cottingham</w:t>
      </w:r>
      <w:r w:rsidR="00F634BB" w:rsidRPr="00F12ED2">
        <w:rPr>
          <w:rFonts w:ascii="Times New Roman" w:eastAsia="Calibri" w:hAnsi="Times New Roman" w:cs="Times New Roman"/>
        </w:rPr>
        <w:t xml:space="preserve">, </w:t>
      </w:r>
      <w:r w:rsidR="0068276A" w:rsidRPr="00F12ED2">
        <w:rPr>
          <w:rFonts w:ascii="Times New Roman" w:eastAsia="Calibri" w:hAnsi="Times New Roman" w:cs="Times New Roman"/>
        </w:rPr>
        <w:t>Student Senator, Secretary</w:t>
      </w:r>
    </w:p>
    <w:p w14:paraId="03145130" w14:textId="11C1BEC2" w:rsidR="0068276A" w:rsidRPr="00F12ED2" w:rsidRDefault="003A295B" w:rsidP="00F5794F">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1167320048"/>
          <w14:checkbox>
            <w14:checked w14:val="0"/>
            <w14:checkedState w14:val="2612" w14:font="MS Gothic"/>
            <w14:uncheckedState w14:val="2610" w14:font="MS Gothic"/>
          </w14:checkbox>
        </w:sdtPr>
        <w:sdtEndPr/>
        <w:sdtContent>
          <w:r w:rsidR="00407C33">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w:t>
      </w:r>
      <w:r w:rsidR="00EF43C5" w:rsidRPr="001B633E">
        <w:rPr>
          <w:rFonts w:ascii="Times New Roman" w:eastAsia="Calibri" w:hAnsi="Times New Roman" w:cs="Times New Roman"/>
        </w:rPr>
        <w:t>D</w:t>
      </w:r>
      <w:r w:rsidR="0068276A" w:rsidRPr="001B633E">
        <w:rPr>
          <w:rFonts w:ascii="Times New Roman" w:eastAsia="Calibri" w:hAnsi="Times New Roman" w:cs="Times New Roman"/>
        </w:rPr>
        <w:t>r. Cutting,</w:t>
      </w:r>
      <w:r w:rsidR="0068276A" w:rsidRPr="00F12ED2">
        <w:rPr>
          <w:rFonts w:ascii="Times New Roman" w:eastAsia="Calibri" w:hAnsi="Times New Roman" w:cs="Times New Roman"/>
        </w:rPr>
        <w:t xml:space="preserve"> Provost Designee</w:t>
      </w:r>
      <w:r w:rsidR="00E8178A" w:rsidRPr="00F12ED2">
        <w:rPr>
          <w:rFonts w:ascii="Times New Roman" w:eastAsia="Calibri" w:hAnsi="Times New Roman" w:cs="Times New Roman"/>
        </w:rPr>
        <w:t xml:space="preserve"> (non</w:t>
      </w:r>
      <w:r w:rsidR="0088121F" w:rsidRPr="00F12ED2">
        <w:rPr>
          <w:rFonts w:ascii="Times New Roman" w:eastAsia="Calibri" w:hAnsi="Times New Roman" w:cs="Times New Roman"/>
        </w:rPr>
        <w:t>-</w:t>
      </w:r>
      <w:r w:rsidR="00E8178A" w:rsidRPr="00F12ED2">
        <w:rPr>
          <w:rFonts w:ascii="Times New Roman" w:eastAsia="Calibri" w:hAnsi="Times New Roman" w:cs="Times New Roman"/>
        </w:rPr>
        <w:t>voting)</w:t>
      </w:r>
    </w:p>
    <w:p w14:paraId="49F8651D" w14:textId="3E280772" w:rsidR="0068276A" w:rsidRPr="00F12ED2" w:rsidRDefault="003A295B" w:rsidP="00AF5EE1">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603858425"/>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S</w:t>
      </w:r>
      <w:r w:rsidR="0068276A" w:rsidRPr="00F12ED2">
        <w:rPr>
          <w:rFonts w:ascii="Times New Roman" w:eastAsia="Calibri" w:hAnsi="Times New Roman" w:cs="Times New Roman"/>
        </w:rPr>
        <w:t>enator Godwyll, COE Faculty</w:t>
      </w:r>
    </w:p>
    <w:p w14:paraId="032E132F" w14:textId="06021175" w:rsidR="0068276A" w:rsidRPr="001352F8" w:rsidRDefault="003A295B" w:rsidP="00F5794F">
      <w:pPr>
        <w:spacing w:after="120" w:line="240" w:lineRule="auto"/>
        <w:ind w:left="-180" w:right="-810"/>
        <w:jc w:val="both"/>
        <w:rPr>
          <w:rFonts w:ascii="Times New Roman" w:eastAsia="Calibri" w:hAnsi="Times New Roman" w:cs="Times New Roman"/>
        </w:rPr>
      </w:pPr>
      <w:sdt>
        <w:sdtPr>
          <w:rPr>
            <w:rFonts w:ascii="Times New Roman" w:eastAsia="Calibri" w:hAnsi="Times New Roman" w:cs="Times New Roman"/>
          </w:rPr>
          <w:id w:val="1438871229"/>
          <w14:checkbox>
            <w14:checked w14:val="0"/>
            <w14:checkedState w14:val="2612" w14:font="MS Gothic"/>
            <w14:uncheckedState w14:val="2610" w14:font="MS Gothic"/>
          </w14:checkbox>
        </w:sdtPr>
        <w:sdtEndPr/>
        <w:sdtContent>
          <w:r w:rsidR="000B66D4">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w:t>
      </w:r>
      <w:r w:rsidR="00FD31E7" w:rsidRPr="001352F8">
        <w:rPr>
          <w:rFonts w:ascii="Times New Roman" w:eastAsia="Calibri" w:hAnsi="Times New Roman" w:cs="Times New Roman"/>
        </w:rPr>
        <w:t xml:space="preserve">AVP </w:t>
      </w:r>
      <w:r w:rsidR="0068276A" w:rsidRPr="001352F8">
        <w:rPr>
          <w:rFonts w:ascii="Times New Roman" w:eastAsia="Calibri" w:hAnsi="Times New Roman" w:cs="Times New Roman"/>
        </w:rPr>
        <w:t>Hendrix, VPFP Designee</w:t>
      </w:r>
      <w:r w:rsidR="00E8178A" w:rsidRPr="001352F8">
        <w:rPr>
          <w:rFonts w:ascii="Times New Roman" w:eastAsia="Calibri" w:hAnsi="Times New Roman" w:cs="Times New Roman"/>
        </w:rPr>
        <w:t xml:space="preserve"> (non</w:t>
      </w:r>
      <w:r w:rsidR="0088121F" w:rsidRPr="001352F8">
        <w:rPr>
          <w:rFonts w:ascii="Times New Roman" w:eastAsia="Calibri" w:hAnsi="Times New Roman" w:cs="Times New Roman"/>
        </w:rPr>
        <w:t>-</w:t>
      </w:r>
      <w:r w:rsidR="00E8178A" w:rsidRPr="001352F8">
        <w:rPr>
          <w:rFonts w:ascii="Times New Roman" w:eastAsia="Calibri" w:hAnsi="Times New Roman" w:cs="Times New Roman"/>
        </w:rPr>
        <w:t>voting)</w:t>
      </w:r>
    </w:p>
    <w:p w14:paraId="272EBFF9" w14:textId="0CFD5851" w:rsidR="0068276A" w:rsidRPr="001352F8" w:rsidRDefault="003A295B" w:rsidP="00AF5EE1">
      <w:pPr>
        <w:spacing w:after="120" w:line="240" w:lineRule="auto"/>
        <w:ind w:right="-810" w:hanging="360"/>
        <w:rPr>
          <w:rFonts w:ascii="Times New Roman" w:eastAsia="Calibri" w:hAnsi="Times New Roman" w:cs="Times New Roman"/>
        </w:rPr>
      </w:pPr>
      <w:sdt>
        <w:sdtPr>
          <w:rPr>
            <w:rFonts w:ascii="Times New Roman" w:eastAsia="Calibri" w:hAnsi="Times New Roman" w:cs="Times New Roman"/>
          </w:rPr>
          <w:id w:val="-557788504"/>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Horst, WKCFA Faculty</w:t>
      </w:r>
      <w:r w:rsidR="003F6B62" w:rsidRPr="001352F8">
        <w:rPr>
          <w:rFonts w:ascii="Times New Roman" w:eastAsia="Calibri" w:hAnsi="Times New Roman" w:cs="Times New Roman"/>
        </w:rPr>
        <w:t>, Senate Chair</w:t>
      </w:r>
    </w:p>
    <w:p w14:paraId="50818ED6" w14:textId="0939F5D1" w:rsidR="0068276A" w:rsidRPr="001352F8" w:rsidRDefault="003A295B" w:rsidP="00AF5EE1">
      <w:pPr>
        <w:spacing w:after="120" w:line="240" w:lineRule="auto"/>
        <w:ind w:right="-810" w:hanging="360"/>
        <w:jc w:val="both"/>
        <w:rPr>
          <w:rFonts w:ascii="Times New Roman" w:eastAsia="Calibri" w:hAnsi="Times New Roman" w:cs="Times New Roman"/>
        </w:rPr>
      </w:pPr>
      <w:sdt>
        <w:sdtPr>
          <w:rPr>
            <w:rFonts w:ascii="Times New Roman" w:eastAsia="Calibri" w:hAnsi="Times New Roman" w:cs="Times New Roman"/>
          </w:rPr>
          <w:id w:val="-1743332230"/>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Lawson</w:t>
      </w:r>
      <w:r w:rsidR="00F634BB" w:rsidRPr="001352F8">
        <w:rPr>
          <w:rFonts w:ascii="Times New Roman" w:eastAsia="Calibri" w:hAnsi="Times New Roman" w:cs="Times New Roman"/>
        </w:rPr>
        <w:t xml:space="preserve">, </w:t>
      </w:r>
      <w:r w:rsidR="0068276A" w:rsidRPr="001352F8">
        <w:rPr>
          <w:rFonts w:ascii="Times New Roman" w:eastAsia="Calibri" w:hAnsi="Times New Roman" w:cs="Times New Roman"/>
        </w:rPr>
        <w:t xml:space="preserve">CS Rep </w:t>
      </w:r>
    </w:p>
    <w:p w14:paraId="73F93FBA" w14:textId="2635F58C" w:rsidR="0068276A" w:rsidRPr="001352F8" w:rsidRDefault="003A295B" w:rsidP="00AF5EE1">
      <w:pPr>
        <w:spacing w:after="120" w:line="240" w:lineRule="auto"/>
        <w:ind w:right="-810" w:hanging="360"/>
        <w:jc w:val="both"/>
        <w:rPr>
          <w:rFonts w:ascii="Times New Roman" w:eastAsia="Calibri" w:hAnsi="Times New Roman" w:cs="Times New Roman"/>
        </w:rPr>
      </w:pPr>
      <w:sdt>
        <w:sdtPr>
          <w:rPr>
            <w:rFonts w:ascii="Times New Roman" w:eastAsia="Calibri" w:hAnsi="Times New Roman" w:cs="Times New Roman"/>
          </w:rPr>
          <w:id w:val="1036544858"/>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Leone</w:t>
      </w:r>
      <w:r w:rsidR="00F634BB" w:rsidRPr="001352F8">
        <w:rPr>
          <w:rFonts w:ascii="Times New Roman" w:eastAsia="Calibri" w:hAnsi="Times New Roman" w:cs="Times New Roman"/>
        </w:rPr>
        <w:t xml:space="preserve">, </w:t>
      </w:r>
      <w:r w:rsidR="0068276A" w:rsidRPr="001352F8">
        <w:rPr>
          <w:rFonts w:ascii="Times New Roman" w:eastAsia="Calibri" w:hAnsi="Times New Roman" w:cs="Times New Roman"/>
        </w:rPr>
        <w:t>Student Senator</w:t>
      </w:r>
    </w:p>
    <w:p w14:paraId="194612F3" w14:textId="21C1D6AB" w:rsidR="0068276A" w:rsidRPr="001352F8" w:rsidRDefault="003A295B" w:rsidP="00AF5EE1">
      <w:pPr>
        <w:spacing w:after="120" w:line="240" w:lineRule="auto"/>
        <w:ind w:right="-810" w:hanging="360"/>
        <w:rPr>
          <w:rFonts w:ascii="Times New Roman" w:eastAsia="Calibri" w:hAnsi="Times New Roman" w:cs="Times New Roman"/>
        </w:rPr>
      </w:pPr>
      <w:sdt>
        <w:sdtPr>
          <w:rPr>
            <w:rFonts w:ascii="Times New Roman" w:eastAsia="Calibri" w:hAnsi="Times New Roman" w:cs="Times New Roman"/>
          </w:rPr>
          <w:id w:val="363796775"/>
          <w14:checkbox>
            <w14:checked w14:val="0"/>
            <w14:checkedState w14:val="2612" w14:font="MS Gothic"/>
            <w14:uncheckedState w14:val="2610" w14:font="MS Gothic"/>
          </w14:checkbox>
        </w:sdtPr>
        <w:sdtEndPr/>
        <w:sdtContent>
          <w:r w:rsidR="000B66D4">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A</w:t>
      </w:r>
      <w:r w:rsidR="00F634BB" w:rsidRPr="001352F8">
        <w:rPr>
          <w:rFonts w:ascii="Times New Roman" w:eastAsia="Calibri" w:hAnsi="Times New Roman" w:cs="Times New Roman"/>
        </w:rPr>
        <w:t xml:space="preserve">VP </w:t>
      </w:r>
      <w:r w:rsidR="0068276A" w:rsidRPr="001352F8">
        <w:rPr>
          <w:rFonts w:ascii="Times New Roman" w:eastAsia="Calibri" w:hAnsi="Times New Roman" w:cs="Times New Roman"/>
        </w:rPr>
        <w:t>Polifka</w:t>
      </w:r>
      <w:r w:rsidR="00EF43C5" w:rsidRPr="001352F8">
        <w:rPr>
          <w:rFonts w:ascii="Times New Roman" w:eastAsia="Calibri" w:hAnsi="Times New Roman" w:cs="Times New Roman"/>
        </w:rPr>
        <w:t>,</w:t>
      </w:r>
      <w:r w:rsidR="00C25689">
        <w:rPr>
          <w:rFonts w:ascii="Times New Roman" w:eastAsia="Calibri" w:hAnsi="Times New Roman" w:cs="Times New Roman"/>
        </w:rPr>
        <w:t xml:space="preserve"> </w:t>
      </w:r>
      <w:r w:rsidR="0068276A" w:rsidRPr="001352F8">
        <w:rPr>
          <w:rFonts w:ascii="Times New Roman" w:eastAsia="Calibri" w:hAnsi="Times New Roman" w:cs="Times New Roman"/>
        </w:rPr>
        <w:t xml:space="preserve">VP Student Affairs </w:t>
      </w:r>
      <w:r w:rsidR="0088121F" w:rsidRPr="001352F8">
        <w:rPr>
          <w:rFonts w:ascii="Times New Roman" w:eastAsia="Calibri" w:hAnsi="Times New Roman" w:cs="Times New Roman"/>
        </w:rPr>
        <w:t>Designee (non-voting)</w:t>
      </w:r>
    </w:p>
    <w:p w14:paraId="57388FC4" w14:textId="7AD7D7F8" w:rsidR="00D560E6" w:rsidRPr="001352F8" w:rsidRDefault="003A295B" w:rsidP="00AF5EE1">
      <w:pPr>
        <w:spacing w:after="120" w:line="240" w:lineRule="auto"/>
        <w:ind w:right="-810" w:hanging="360"/>
        <w:jc w:val="both"/>
        <w:rPr>
          <w:rFonts w:ascii="Times New Roman" w:eastAsia="Times New Roman" w:hAnsi="Times New Roman" w:cs="Times New Roman"/>
        </w:rPr>
        <w:sectPr w:rsidR="00D560E6" w:rsidRPr="001352F8" w:rsidSect="002F060B">
          <w:type w:val="continuous"/>
          <w:pgSz w:w="12240" w:h="15840"/>
          <w:pgMar w:top="990" w:right="1440" w:bottom="810" w:left="1620" w:header="720" w:footer="720" w:gutter="0"/>
          <w:cols w:num="2" w:space="720"/>
          <w:docGrid w:linePitch="360"/>
        </w:sectPr>
      </w:pPr>
      <w:sdt>
        <w:sdtPr>
          <w:rPr>
            <w:rFonts w:ascii="Times New Roman" w:eastAsia="Calibri" w:hAnsi="Times New Roman" w:cs="Times New Roman"/>
          </w:rPr>
          <w:id w:val="-1125618681"/>
          <w14:checkbox>
            <w14:checked w14:val="1"/>
            <w14:checkedState w14:val="2612" w14:font="MS Gothic"/>
            <w14:uncheckedState w14:val="2610" w14:font="MS Gothic"/>
          </w14:checkbox>
        </w:sdtPr>
        <w:sdtEndPr/>
        <w:sdtContent>
          <w:r w:rsidR="001B633E">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Sankara, COB Faculty</w:t>
      </w:r>
    </w:p>
    <w:p w14:paraId="2DF3C3BE" w14:textId="545765CA" w:rsidR="00FD1029" w:rsidRPr="00A54F1B" w:rsidRDefault="005E77A3" w:rsidP="00A54F1B">
      <w:pPr>
        <w:spacing w:before="240" w:after="240"/>
        <w:jc w:val="both"/>
        <w:rPr>
          <w:rFonts w:ascii="Times New Roman" w:eastAsia="Times New Roman" w:hAnsi="Times New Roman" w:cs="Times New Roman"/>
          <w:b/>
        </w:rPr>
      </w:pPr>
      <w:r w:rsidRPr="001352F8">
        <w:rPr>
          <w:rFonts w:ascii="Times New Roman" w:eastAsia="Times New Roman" w:hAnsi="Times New Roman" w:cs="Times New Roman"/>
          <w:b/>
        </w:rPr>
        <w:t>Guest</w:t>
      </w:r>
      <w:r w:rsidR="00AB0FBE">
        <w:rPr>
          <w:rFonts w:ascii="Times New Roman" w:eastAsia="Times New Roman" w:hAnsi="Times New Roman" w:cs="Times New Roman"/>
          <w:b/>
        </w:rPr>
        <w:t>s</w:t>
      </w:r>
      <w:r w:rsidRPr="001352F8">
        <w:rPr>
          <w:rFonts w:ascii="Times New Roman" w:eastAsia="Times New Roman" w:hAnsi="Times New Roman" w:cs="Times New Roman"/>
          <w:b/>
        </w:rPr>
        <w:t xml:space="preserve">: </w:t>
      </w:r>
      <w:r w:rsidR="00407C33">
        <w:rPr>
          <w:rFonts w:ascii="Times New Roman" w:eastAsia="Times New Roman" w:hAnsi="Times New Roman" w:cs="Times New Roman"/>
          <w:bCs/>
        </w:rPr>
        <w:t>Dan Taube, Chief Information Security Officer</w:t>
      </w:r>
    </w:p>
    <w:p w14:paraId="35D8D05D" w14:textId="12EFA9A1" w:rsidR="0007360C" w:rsidRDefault="0007360C" w:rsidP="0007360C">
      <w:pPr>
        <w:pStyle w:val="NormalWeb"/>
        <w:rPr>
          <w:b/>
          <w:bCs/>
        </w:rPr>
      </w:pPr>
      <w:r w:rsidRPr="004806BE">
        <w:rPr>
          <w:b/>
          <w:bCs/>
        </w:rPr>
        <w:t>Public Comment</w:t>
      </w:r>
      <w:r w:rsidR="00AB0FBE">
        <w:rPr>
          <w:b/>
          <w:bCs/>
        </w:rPr>
        <w:t xml:space="preserve">: </w:t>
      </w:r>
      <w:r w:rsidR="00AB0FBE" w:rsidRPr="00F5794F">
        <w:t>none</w:t>
      </w:r>
    </w:p>
    <w:p w14:paraId="0C499CE3" w14:textId="23CF6FFF" w:rsidR="0007360C" w:rsidRPr="009D424E" w:rsidRDefault="0007360C" w:rsidP="00AB0FBE">
      <w:pPr>
        <w:pStyle w:val="NormalWeb"/>
        <w:numPr>
          <w:ilvl w:val="0"/>
          <w:numId w:val="2"/>
        </w:numPr>
      </w:pPr>
      <w:r w:rsidRPr="009D424E">
        <w:t>Approval of Minutes</w:t>
      </w:r>
    </w:p>
    <w:p w14:paraId="40ABCD25" w14:textId="2900783F" w:rsidR="004842E5" w:rsidRPr="00FD7FCE" w:rsidRDefault="0007360C" w:rsidP="004842E5">
      <w:pPr>
        <w:pStyle w:val="NormalWeb"/>
        <w:spacing w:line="276" w:lineRule="auto"/>
        <w:ind w:left="720"/>
      </w:pPr>
      <w:r w:rsidRPr="008F59B7">
        <w:t>Motion by Senator</w:t>
      </w:r>
      <w:r>
        <w:t xml:space="preserve"> </w:t>
      </w:r>
      <w:r w:rsidR="001B633E">
        <w:t>Godwyll</w:t>
      </w:r>
      <w:r w:rsidR="00407C33">
        <w:t xml:space="preserve"> </w:t>
      </w:r>
      <w:r w:rsidRPr="008F59B7">
        <w:t>and seconded by Senator</w:t>
      </w:r>
      <w:r w:rsidR="00F5794F">
        <w:t xml:space="preserve"> </w:t>
      </w:r>
      <w:r w:rsidR="001B633E">
        <w:t>Horst</w:t>
      </w:r>
      <w:r w:rsidR="003932BF">
        <w:t xml:space="preserve"> </w:t>
      </w:r>
      <w:r w:rsidRPr="008F59B7">
        <w:t>to approve minutes</w:t>
      </w:r>
      <w:r w:rsidR="004842E5">
        <w:t xml:space="preserve"> from March 26.</w:t>
      </w:r>
      <w:r w:rsidR="00E97A93">
        <w:t xml:space="preserve"> </w:t>
      </w:r>
      <w:r w:rsidR="00F5794F">
        <w:t>T</w:t>
      </w:r>
      <w:r w:rsidRPr="008F59B7">
        <w:t xml:space="preserve">he motion carried. </w:t>
      </w:r>
    </w:p>
    <w:p w14:paraId="19E9E613" w14:textId="77777777" w:rsidR="004842E5" w:rsidRPr="009D424E" w:rsidRDefault="004842E5" w:rsidP="004842E5">
      <w:pPr>
        <w:pStyle w:val="NormalWeb"/>
        <w:numPr>
          <w:ilvl w:val="0"/>
          <w:numId w:val="2"/>
        </w:numPr>
      </w:pPr>
      <w:r w:rsidRPr="009D424E">
        <w:t>2024–2025 Priority Brief</w:t>
      </w:r>
    </w:p>
    <w:p w14:paraId="3D2C3461" w14:textId="6DBE75C0" w:rsidR="004842E5" w:rsidRDefault="00DE2828" w:rsidP="004842E5">
      <w:pPr>
        <w:pStyle w:val="NormalWeb"/>
        <w:numPr>
          <w:ilvl w:val="0"/>
          <w:numId w:val="1"/>
        </w:numPr>
      </w:pPr>
      <w:hyperlink r:id="rId8" w:history="1">
        <w:r w:rsidR="004842E5" w:rsidRPr="00DE2828">
          <w:rPr>
            <w:rStyle w:val="Hyperlink"/>
          </w:rPr>
          <w:t>Advisory item</w:t>
        </w:r>
      </w:hyperlink>
      <w:r w:rsidR="004842E5">
        <w:t xml:space="preserve"> scheduled for 4/9 Academic Senate</w:t>
      </w:r>
    </w:p>
    <w:p w14:paraId="63E24008" w14:textId="1A5FB74B" w:rsidR="004842E5" w:rsidRPr="009D424E" w:rsidRDefault="004842E5" w:rsidP="004842E5">
      <w:pPr>
        <w:pStyle w:val="NormalWeb"/>
        <w:numPr>
          <w:ilvl w:val="0"/>
          <w:numId w:val="2"/>
        </w:numPr>
        <w:spacing w:before="240" w:beforeAutospacing="0"/>
      </w:pPr>
      <w:bookmarkStart w:id="1" w:name="_Hlk194487009"/>
      <w:r w:rsidRPr="009D424E">
        <w:t xml:space="preserve">Updates </w:t>
      </w:r>
      <w:r w:rsidRPr="009D424E">
        <w:rPr>
          <w:rStyle w:val="normaltextrun"/>
          <w:rFonts w:eastAsiaTheme="majorEastAsia"/>
          <w:color w:val="467886"/>
          <w:u w:val="single"/>
        </w:rPr>
        <w:t>Issues Pending Executive Committee Memo</w:t>
      </w:r>
    </w:p>
    <w:p w14:paraId="79BF6817" w14:textId="65076BCB" w:rsidR="004842E5" w:rsidRPr="001B633E" w:rsidRDefault="004842E5" w:rsidP="00A07259">
      <w:pPr>
        <w:pStyle w:val="NormalWeb"/>
        <w:numPr>
          <w:ilvl w:val="1"/>
          <w:numId w:val="3"/>
        </w:numPr>
        <w:spacing w:before="240" w:beforeAutospacing="0"/>
        <w:rPr>
          <w:b/>
          <w:bCs/>
        </w:rPr>
      </w:pPr>
      <w:r w:rsidRPr="000F7CA9">
        <w:t>Policy 5.1.20 Alcohol Policy</w:t>
      </w:r>
      <w:r>
        <w:t xml:space="preserve"> </w:t>
      </w:r>
    </w:p>
    <w:p w14:paraId="4BEC22EA" w14:textId="35D02391" w:rsidR="001B633E" w:rsidRPr="001B633E" w:rsidRDefault="001B633E" w:rsidP="001B633E">
      <w:pPr>
        <w:pStyle w:val="NormalWeb"/>
        <w:spacing w:before="240" w:beforeAutospacing="0"/>
        <w:ind w:left="1440"/>
      </w:pPr>
      <w:r w:rsidRPr="001B633E">
        <w:t>This item will carry</w:t>
      </w:r>
      <w:r w:rsidR="000E6003">
        <w:t xml:space="preserve"> </w:t>
      </w:r>
      <w:r w:rsidRPr="001B633E">
        <w:t xml:space="preserve">over to </w:t>
      </w:r>
      <w:r w:rsidR="000E6003">
        <w:t xml:space="preserve">the </w:t>
      </w:r>
      <w:r w:rsidRPr="001B633E">
        <w:t>next year</w:t>
      </w:r>
      <w:r w:rsidR="009D424E">
        <w:t xml:space="preserve"> and </w:t>
      </w:r>
      <w:r w:rsidR="000E6003">
        <w:t xml:space="preserve">will be </w:t>
      </w:r>
      <w:r w:rsidR="009D424E">
        <w:t>moved to the University Policy Committee.</w:t>
      </w:r>
    </w:p>
    <w:p w14:paraId="3F093DDB" w14:textId="0DCDFF98" w:rsidR="004842E5" w:rsidRPr="000E6003" w:rsidRDefault="004842E5" w:rsidP="000E6003">
      <w:pPr>
        <w:pStyle w:val="NormalWeb"/>
        <w:numPr>
          <w:ilvl w:val="1"/>
          <w:numId w:val="3"/>
        </w:numPr>
        <w:spacing w:before="240" w:beforeAutospacing="0"/>
        <w:rPr>
          <w:b/>
          <w:bCs/>
        </w:rPr>
      </w:pPr>
      <w:r w:rsidRPr="00DE2828">
        <w:t>Policy 9.5 Policy on Creation of University Web Sites and associated procedures 9.5.1, 9.5.2, 9.5.3, 9.5.4 and 9.9.5</w:t>
      </w:r>
      <w:r w:rsidR="000E6003">
        <w:t xml:space="preserve"> </w:t>
      </w:r>
      <w:r w:rsidR="001B633E">
        <w:t>have been r</w:t>
      </w:r>
      <w:r w:rsidR="00FC1304">
        <w:t xml:space="preserve">emoved </w:t>
      </w:r>
      <w:r w:rsidR="001B633E">
        <w:t xml:space="preserve">per the Executive Committee </w:t>
      </w:r>
      <w:r w:rsidR="00FC1304">
        <w:t xml:space="preserve">and </w:t>
      </w:r>
      <w:r w:rsidR="00B123BB">
        <w:t xml:space="preserve">they </w:t>
      </w:r>
      <w:r w:rsidR="00FC1304">
        <w:t xml:space="preserve">will </w:t>
      </w:r>
      <w:r w:rsidR="00DE2828">
        <w:t xml:space="preserve">now </w:t>
      </w:r>
      <w:r w:rsidR="00FC1304">
        <w:t>be considered advisory to Academic Senate</w:t>
      </w:r>
      <w:r w:rsidR="00B123BB">
        <w:t>.</w:t>
      </w:r>
    </w:p>
    <w:bookmarkEnd w:id="1"/>
    <w:p w14:paraId="6096CC01" w14:textId="7F8B5722" w:rsidR="004842E5" w:rsidRPr="00DA16B6" w:rsidRDefault="004842E5" w:rsidP="004842E5">
      <w:pPr>
        <w:pStyle w:val="NormalWeb"/>
        <w:numPr>
          <w:ilvl w:val="0"/>
          <w:numId w:val="2"/>
        </w:numPr>
        <w:spacing w:before="240" w:beforeAutospacing="0"/>
        <w:rPr>
          <w:b/>
          <w:bCs/>
        </w:rPr>
      </w:pPr>
      <w:r>
        <w:t xml:space="preserve">Update on </w:t>
      </w:r>
      <w:hyperlink r:id="rId9" w:history="1">
        <w:r w:rsidRPr="00DA16B6">
          <w:rPr>
            <w:rStyle w:val="Hyperlink"/>
          </w:rPr>
          <w:t>Policy 9.2 Appropriate Use</w:t>
        </w:r>
      </w:hyperlink>
      <w:r w:rsidR="000E6003">
        <w:t xml:space="preserve"> --</w:t>
      </w:r>
      <w:r>
        <w:t xml:space="preserve"> </w:t>
      </w:r>
      <w:r w:rsidRPr="00726494">
        <w:t>Dan Taube, Chief Information Security Officer</w:t>
      </w:r>
      <w:r>
        <w:t xml:space="preserve"> </w:t>
      </w:r>
    </w:p>
    <w:p w14:paraId="3E5C4B35" w14:textId="371F111E" w:rsidR="004842E5" w:rsidRPr="007C7FE4" w:rsidRDefault="001B633E" w:rsidP="00A07259">
      <w:pPr>
        <w:pStyle w:val="NormalWeb"/>
        <w:numPr>
          <w:ilvl w:val="1"/>
          <w:numId w:val="3"/>
        </w:numPr>
        <w:spacing w:before="240" w:beforeAutospacing="0"/>
      </w:pPr>
      <w:r w:rsidRPr="007C7FE4">
        <w:lastRenderedPageBreak/>
        <w:t>Dan Taube and Bonnell gave an overview of the last changes in 9.2. and d</w:t>
      </w:r>
      <w:r w:rsidR="004842E5" w:rsidRPr="007C7FE4">
        <w:t xml:space="preserve">ocumenting </w:t>
      </w:r>
      <w:r w:rsidR="004842E5" w:rsidRPr="0047583C">
        <w:t>9.2 draft proposals</w:t>
      </w:r>
      <w:r w:rsidR="004842E5" w:rsidRPr="007C7FE4">
        <w:t xml:space="preserve"> for future PFC members (2025–2026)</w:t>
      </w:r>
      <w:r w:rsidRPr="007C7FE4">
        <w:t>.</w:t>
      </w:r>
    </w:p>
    <w:p w14:paraId="17B0B1C1" w14:textId="3E9B54F3" w:rsidR="007C7FE4" w:rsidRPr="007C7FE4" w:rsidRDefault="007C7FE4" w:rsidP="00DE2828">
      <w:pPr>
        <w:pStyle w:val="NormalWeb"/>
        <w:spacing w:before="240" w:beforeAutospacing="0"/>
        <w:ind w:left="1080"/>
      </w:pPr>
      <w:r w:rsidRPr="007C7FE4">
        <w:rPr>
          <w:i/>
          <w:iCs/>
        </w:rPr>
        <w:t>Goal of the Policy Review:</w:t>
      </w:r>
      <w:r w:rsidRPr="007C7FE4">
        <w:t> The goal has been to review and update the policy to more effectively safeguard the university’s information and technology resources, ensuring they support the academic, research, and administrative mission of the institution, as well as the needs of students, faculty, and staff. </w:t>
      </w:r>
    </w:p>
    <w:p w14:paraId="531D3D36" w14:textId="0CF0C1EF" w:rsidR="007C7FE4" w:rsidRPr="007C7FE4" w:rsidRDefault="007C7FE4" w:rsidP="00DE2828">
      <w:pPr>
        <w:pStyle w:val="NormalWeb"/>
        <w:spacing w:before="240" w:beforeAutospacing="0"/>
        <w:ind w:left="1080"/>
      </w:pPr>
      <w:r w:rsidRPr="007C7FE4">
        <w:rPr>
          <w:i/>
          <w:iCs/>
        </w:rPr>
        <w:t>Importance of the Policy:</w:t>
      </w:r>
      <w:r w:rsidRPr="007C7FE4">
        <w:t> This policy is presented to all students, faculty, staff, and guests during the University Login ID (ULID) account activation process. It is expressly agreed to as a condition of receiving and using the ULID account for access to university information and technology resources. This policy is reviewed by the Higher Learning Commission, the Illinois Auditor General, and other official entities to confirm compliance for institutional accreditation and various regulatory requirements. This policy addresses factors that enable the University to obtain and leverage cyber liability insurance and associated services should a major incident occur. This policy is used to respond to misuse that directly risks the confidentiality, integrity, and/or availability of information and technology resources. </w:t>
      </w:r>
    </w:p>
    <w:p w14:paraId="2E180D75" w14:textId="75E37576" w:rsidR="007C7FE4" w:rsidRDefault="007C7FE4" w:rsidP="00DE2828">
      <w:pPr>
        <w:pStyle w:val="NormalWeb"/>
        <w:spacing w:before="240" w:beforeAutospacing="0"/>
        <w:ind w:left="1080"/>
      </w:pPr>
      <w:r w:rsidRPr="007C7FE4">
        <w:rPr>
          <w:i/>
          <w:iCs/>
        </w:rPr>
        <w:t>Status of the Policy Review:</w:t>
      </w:r>
      <w:r w:rsidRPr="007C7FE4">
        <w:t xml:space="preserve"> We have a draft that has incorporated operational and regulatory changes pertaining to the use of information and technology since the time when the current policy was last reviewed in December 2011 (some of the policy concepts and language date back to 1997 and 1999 when the policy was first created and updated). While considerable progress has been made, more time is necessary, and so current notes and supporting materials have been gathered to be stored for the next session and </w:t>
      </w:r>
      <w:r w:rsidR="000E6003">
        <w:t xml:space="preserve">the </w:t>
      </w:r>
      <w:r w:rsidRPr="007C7FE4">
        <w:t>committee to take up. </w:t>
      </w:r>
    </w:p>
    <w:p w14:paraId="5DCE0A53" w14:textId="159ED1B9" w:rsidR="007C7FE4" w:rsidRPr="007C7FE4" w:rsidRDefault="007C7FE4" w:rsidP="00DE2828">
      <w:pPr>
        <w:pStyle w:val="NormalWeb"/>
        <w:spacing w:before="0" w:beforeAutospacing="0" w:after="0" w:afterAutospacing="0"/>
        <w:ind w:left="1080"/>
        <w:rPr>
          <w:i/>
          <w:iCs/>
        </w:rPr>
      </w:pPr>
      <w:r w:rsidRPr="007C7FE4">
        <w:rPr>
          <w:i/>
          <w:iCs/>
        </w:rPr>
        <w:t>Overview of the Revisions in Draft</w:t>
      </w:r>
      <w:r w:rsidR="00DE2828" w:rsidRPr="00DE2828">
        <w:rPr>
          <w:i/>
          <w:iCs/>
        </w:rPr>
        <w:t>:</w:t>
      </w:r>
    </w:p>
    <w:p w14:paraId="446EFD00" w14:textId="77777777" w:rsidR="007C7FE4" w:rsidRPr="007C7FE4" w:rsidRDefault="007C7FE4" w:rsidP="00DE2828">
      <w:pPr>
        <w:pStyle w:val="NormalWeb"/>
        <w:numPr>
          <w:ilvl w:val="1"/>
          <w:numId w:val="3"/>
        </w:numPr>
        <w:spacing w:before="0" w:beforeAutospacing="0" w:after="0" w:afterAutospacing="0"/>
        <w:ind w:left="1800"/>
      </w:pPr>
      <w:r w:rsidRPr="007C7FE4">
        <w:t>New title to better align with purpose and scope of policy </w:t>
      </w:r>
    </w:p>
    <w:p w14:paraId="70ECC396" w14:textId="321E383D" w:rsidR="007C7FE4" w:rsidRPr="007C7FE4" w:rsidRDefault="007C7FE4" w:rsidP="00DE2828">
      <w:pPr>
        <w:pStyle w:val="NormalWeb"/>
        <w:numPr>
          <w:ilvl w:val="1"/>
          <w:numId w:val="3"/>
        </w:numPr>
        <w:spacing w:before="0" w:beforeAutospacing="0" w:after="0" w:afterAutospacing="0"/>
        <w:ind w:left="1800"/>
      </w:pPr>
      <w:r w:rsidRPr="007C7FE4">
        <w:t>Common phrasing identified during policy benchmarking </w:t>
      </w:r>
    </w:p>
    <w:p w14:paraId="4618427C" w14:textId="2F661618" w:rsidR="007C7FE4" w:rsidRPr="007C7FE4" w:rsidRDefault="007C7FE4" w:rsidP="00DE2828">
      <w:pPr>
        <w:pStyle w:val="NormalWeb"/>
        <w:numPr>
          <w:ilvl w:val="1"/>
          <w:numId w:val="3"/>
        </w:numPr>
        <w:spacing w:before="0" w:beforeAutospacing="0" w:after="0" w:afterAutospacing="0"/>
        <w:ind w:left="1800"/>
      </w:pPr>
      <w:r w:rsidRPr="007C7FE4">
        <w:t xml:space="preserve">Changes </w:t>
      </w:r>
      <w:r w:rsidR="000E6003">
        <w:t>policy</w:t>
      </w:r>
      <w:r w:rsidRPr="007C7FE4">
        <w:t xml:space="preserve"> from “appropriate use” to “acceptable use” in a goal of establishing a “rules of the road” context rather than an appearance of judging any given use as appropriate or inappropriate. </w:t>
      </w:r>
    </w:p>
    <w:p w14:paraId="43DDE265" w14:textId="77777777" w:rsidR="000E6003" w:rsidRPr="000E6003" w:rsidRDefault="007C7FE4" w:rsidP="000E6003">
      <w:pPr>
        <w:pStyle w:val="NormalWeb"/>
        <w:numPr>
          <w:ilvl w:val="2"/>
          <w:numId w:val="3"/>
        </w:numPr>
        <w:spacing w:before="0" w:beforeAutospacing="0" w:after="0" w:afterAutospacing="0"/>
      </w:pPr>
      <w:r w:rsidRPr="007C7FE4">
        <w:t xml:space="preserve">Current: </w:t>
      </w:r>
      <w:r w:rsidRPr="007C7FE4">
        <w:rPr>
          <w:i/>
          <w:iCs/>
        </w:rPr>
        <w:t>9.2 Policy on Appropriate Use of Information Technology Resources and Systems</w:t>
      </w:r>
      <w:r w:rsidR="000E6003">
        <w:rPr>
          <w:i/>
          <w:iCs/>
        </w:rPr>
        <w:t xml:space="preserve"> </w:t>
      </w:r>
    </w:p>
    <w:p w14:paraId="21B47614" w14:textId="5255E277" w:rsidR="007C7FE4" w:rsidRDefault="007C7FE4" w:rsidP="000E6003">
      <w:pPr>
        <w:pStyle w:val="NormalWeb"/>
        <w:numPr>
          <w:ilvl w:val="2"/>
          <w:numId w:val="3"/>
        </w:numPr>
        <w:spacing w:before="0" w:beforeAutospacing="0" w:after="0" w:afterAutospacing="0"/>
      </w:pPr>
      <w:r w:rsidRPr="007C7FE4">
        <w:t xml:space="preserve">Draft: </w:t>
      </w:r>
      <w:r w:rsidRPr="007C7FE4">
        <w:rPr>
          <w:i/>
          <w:iCs/>
        </w:rPr>
        <w:t>9.2 Information and Technology Acceptable Use Policy.</w:t>
      </w:r>
      <w:r w:rsidRPr="007C7FE4">
        <w:t> </w:t>
      </w:r>
    </w:p>
    <w:p w14:paraId="73FACD45" w14:textId="77777777" w:rsidR="007C7FE4" w:rsidRDefault="007C7FE4" w:rsidP="00DE2828">
      <w:pPr>
        <w:pStyle w:val="NormalWeb"/>
        <w:numPr>
          <w:ilvl w:val="1"/>
          <w:numId w:val="3"/>
        </w:numPr>
        <w:spacing w:before="0" w:beforeAutospacing="0" w:after="0" w:afterAutospacing="0"/>
        <w:ind w:left="1800"/>
      </w:pPr>
      <w:r w:rsidRPr="007C7FE4">
        <w:t>New format that supports readability and ease of reference </w:t>
      </w:r>
    </w:p>
    <w:p w14:paraId="2507543D" w14:textId="32431D80" w:rsidR="007C7FE4" w:rsidRDefault="007C7FE4" w:rsidP="00DE2828">
      <w:pPr>
        <w:pStyle w:val="NormalWeb"/>
        <w:numPr>
          <w:ilvl w:val="1"/>
          <w:numId w:val="3"/>
        </w:numPr>
        <w:spacing w:before="0" w:beforeAutospacing="0" w:after="0" w:afterAutospacing="0"/>
        <w:ind w:left="1800"/>
      </w:pPr>
      <w:r w:rsidRPr="007C7FE4">
        <w:t>Standard use of bulleted items throughout </w:t>
      </w:r>
    </w:p>
    <w:p w14:paraId="2774E96A" w14:textId="77777777" w:rsidR="007C7FE4" w:rsidRDefault="007C7FE4" w:rsidP="00DE2828">
      <w:pPr>
        <w:pStyle w:val="NormalWeb"/>
        <w:numPr>
          <w:ilvl w:val="1"/>
          <w:numId w:val="3"/>
        </w:numPr>
        <w:spacing w:before="0" w:beforeAutospacing="0" w:after="0" w:afterAutospacing="0"/>
        <w:ind w:left="1800"/>
      </w:pPr>
      <w:r w:rsidRPr="007C7FE4">
        <w:t>Sections to group items on General Use, Secure Use, Personal Use, Privacy and Security, Violations and Enforcement.</w:t>
      </w:r>
    </w:p>
    <w:p w14:paraId="3CD5F12F" w14:textId="5B301D7C" w:rsidR="007C7FE4" w:rsidRDefault="007C7FE4" w:rsidP="00DE2828">
      <w:pPr>
        <w:pStyle w:val="NormalWeb"/>
        <w:numPr>
          <w:ilvl w:val="1"/>
          <w:numId w:val="3"/>
        </w:numPr>
        <w:spacing w:before="0" w:beforeAutospacing="0" w:after="0" w:afterAutospacing="0"/>
        <w:ind w:left="1800"/>
      </w:pPr>
      <w:r w:rsidRPr="007C7FE4">
        <w:t>Addresses a challenge with the current version where assessing reported potential violations is inefficient and likely ineffective for long-term correction</w:t>
      </w:r>
    </w:p>
    <w:p w14:paraId="72AFDCBA" w14:textId="6498A90B" w:rsidR="007C7FE4" w:rsidRDefault="007C7FE4" w:rsidP="00DE2828">
      <w:pPr>
        <w:pStyle w:val="NormalWeb"/>
        <w:numPr>
          <w:ilvl w:val="1"/>
          <w:numId w:val="3"/>
        </w:numPr>
        <w:spacing w:before="0" w:beforeAutospacing="0" w:after="0" w:afterAutospacing="0"/>
        <w:ind w:left="1800"/>
      </w:pPr>
      <w:r w:rsidRPr="007C7FE4">
        <w:lastRenderedPageBreak/>
        <w:t>Addresses a challenge with training individuals in what is acceptable and expectation when using university information and technology resources </w:t>
      </w:r>
    </w:p>
    <w:p w14:paraId="49EF6984" w14:textId="4F99FF36" w:rsidR="007C7FE4" w:rsidRDefault="007C7FE4" w:rsidP="00DE2828">
      <w:pPr>
        <w:pStyle w:val="NormalWeb"/>
        <w:numPr>
          <w:ilvl w:val="1"/>
          <w:numId w:val="3"/>
        </w:numPr>
        <w:spacing w:before="0" w:beforeAutospacing="0" w:after="0" w:afterAutospacing="0"/>
        <w:ind w:left="1800"/>
      </w:pPr>
      <w:r w:rsidRPr="007C7FE4">
        <w:t>Anecdotally, users do not intentionally violate this policy, they just have low awareness or understanding of it in its current form </w:t>
      </w:r>
    </w:p>
    <w:p w14:paraId="3445FD46" w14:textId="77777777" w:rsidR="007C7FE4" w:rsidRDefault="007C7FE4" w:rsidP="00DE2828">
      <w:pPr>
        <w:pStyle w:val="NormalWeb"/>
        <w:numPr>
          <w:ilvl w:val="1"/>
          <w:numId w:val="3"/>
        </w:numPr>
        <w:spacing w:before="0" w:beforeAutospacing="0" w:after="0" w:afterAutospacing="0"/>
        <w:ind w:left="1800"/>
      </w:pPr>
      <w:r w:rsidRPr="007C7FE4">
        <w:t>Introduction of definitions that support clarity of topics in scope </w:t>
      </w:r>
    </w:p>
    <w:p w14:paraId="5CA79936" w14:textId="61E089E4" w:rsidR="007C7FE4" w:rsidRDefault="007C7FE4" w:rsidP="00DE2828">
      <w:pPr>
        <w:pStyle w:val="NormalWeb"/>
        <w:numPr>
          <w:ilvl w:val="1"/>
          <w:numId w:val="3"/>
        </w:numPr>
        <w:spacing w:before="0" w:beforeAutospacing="0" w:after="0" w:afterAutospacing="0"/>
        <w:ind w:left="1800"/>
      </w:pPr>
      <w:r w:rsidRPr="007C7FE4">
        <w:t>User, Information and Technology resources, Information, Software, Accounts and access credentials </w:t>
      </w:r>
    </w:p>
    <w:p w14:paraId="021E5F81" w14:textId="7E16D068" w:rsidR="007C7FE4" w:rsidRDefault="007C7FE4" w:rsidP="00DE2828">
      <w:pPr>
        <w:pStyle w:val="NormalWeb"/>
        <w:numPr>
          <w:ilvl w:val="1"/>
          <w:numId w:val="3"/>
        </w:numPr>
        <w:spacing w:before="0" w:beforeAutospacing="0" w:after="0" w:afterAutospacing="0"/>
        <w:ind w:left="1800"/>
      </w:pPr>
      <w:r w:rsidRPr="007C7FE4">
        <w:t>“Unacceptable Communication Examples” is treated as a definition with reference to an item within the policy that OGC has a non-negotiable and must be included </w:t>
      </w:r>
    </w:p>
    <w:p w14:paraId="1B3EF3D5" w14:textId="77777777" w:rsidR="007C7FE4" w:rsidRDefault="007C7FE4" w:rsidP="00DE2828">
      <w:pPr>
        <w:pStyle w:val="NormalWeb"/>
        <w:numPr>
          <w:ilvl w:val="1"/>
          <w:numId w:val="3"/>
        </w:numPr>
        <w:spacing w:before="0" w:beforeAutospacing="0" w:after="0" w:afterAutospacing="0"/>
        <w:ind w:left="1800"/>
      </w:pPr>
      <w:r w:rsidRPr="007C7FE4">
        <w:t>Updates addressing federal, state, and contractual requirements since 2011 review </w:t>
      </w:r>
    </w:p>
    <w:p w14:paraId="331002E8" w14:textId="4C462B27" w:rsidR="007C7FE4" w:rsidRDefault="007C7FE4" w:rsidP="00DE2828">
      <w:pPr>
        <w:pStyle w:val="NormalWeb"/>
        <w:numPr>
          <w:ilvl w:val="1"/>
          <w:numId w:val="3"/>
        </w:numPr>
        <w:spacing w:before="0" w:beforeAutospacing="0" w:after="0" w:afterAutospacing="0"/>
        <w:ind w:left="1800"/>
      </w:pPr>
      <w:r w:rsidRPr="007C7FE4">
        <w:t>FERPA, GLBA, HIPAA, CJIS, Illinois PIPA, Illinois Identity Protection Act, Illinois SOPPA, PCI DSS, and more. These focus on “controlled” or “covered” information and the obligations associated with the collection, storage, and use of information </w:t>
      </w:r>
    </w:p>
    <w:p w14:paraId="0B78A83A" w14:textId="237E7784" w:rsidR="007C7FE4" w:rsidRDefault="007C7FE4" w:rsidP="00DE2828">
      <w:pPr>
        <w:pStyle w:val="NormalWeb"/>
        <w:numPr>
          <w:ilvl w:val="1"/>
          <w:numId w:val="3"/>
        </w:numPr>
        <w:spacing w:before="0" w:beforeAutospacing="0" w:after="0" w:afterAutospacing="0"/>
        <w:ind w:left="1800"/>
      </w:pPr>
      <w:r w:rsidRPr="007C7FE4">
        <w:t>Federal programs and grants have incorporated contractual requirements over the last 5–10 years to comply with federally-established information security standards (NIST 800-171) </w:t>
      </w:r>
    </w:p>
    <w:p w14:paraId="38C0E8D0" w14:textId="77777777" w:rsidR="007C7FE4" w:rsidRDefault="007C7FE4" w:rsidP="00DE2828">
      <w:pPr>
        <w:pStyle w:val="NormalWeb"/>
        <w:numPr>
          <w:ilvl w:val="1"/>
          <w:numId w:val="3"/>
        </w:numPr>
        <w:spacing w:before="0" w:beforeAutospacing="0" w:after="0" w:afterAutospacing="0"/>
        <w:ind w:left="1800"/>
      </w:pPr>
      <w:r w:rsidRPr="007C7FE4">
        <w:t>Increased scrutiny and associated requirements on the privacy of information to be used only for the purpose it was originally collected for. Emphasis that information we collect/use about others is not “owned” by us, but rather the individual it pertains to. </w:t>
      </w:r>
    </w:p>
    <w:p w14:paraId="1EDBCDAB" w14:textId="77777777" w:rsidR="007C7FE4" w:rsidRDefault="007C7FE4" w:rsidP="00DE2828">
      <w:pPr>
        <w:pStyle w:val="NormalWeb"/>
        <w:numPr>
          <w:ilvl w:val="1"/>
          <w:numId w:val="3"/>
        </w:numPr>
        <w:spacing w:before="0" w:beforeAutospacing="0" w:after="0" w:afterAutospacing="0"/>
        <w:ind w:left="1800"/>
      </w:pPr>
      <w:r w:rsidRPr="007C7FE4">
        <w:t>Updated references to directly relevant policy and procedures </w:t>
      </w:r>
    </w:p>
    <w:p w14:paraId="4CA1F06B" w14:textId="77777777" w:rsidR="007C7FE4" w:rsidRDefault="007C7FE4" w:rsidP="00DE2828">
      <w:pPr>
        <w:pStyle w:val="NormalWeb"/>
        <w:numPr>
          <w:ilvl w:val="1"/>
          <w:numId w:val="3"/>
        </w:numPr>
        <w:spacing w:before="0" w:beforeAutospacing="0" w:after="0" w:afterAutospacing="0"/>
        <w:ind w:left="1800"/>
      </w:pPr>
      <w:r w:rsidRPr="007C7FE4">
        <w:t>Data Governance and Information Security standards primarily fall under 9.8 series of documents. </w:t>
      </w:r>
    </w:p>
    <w:p w14:paraId="3C1DC404" w14:textId="45BBC1F8" w:rsidR="007C7FE4" w:rsidRDefault="007C7FE4" w:rsidP="00DE2828">
      <w:pPr>
        <w:pStyle w:val="NormalWeb"/>
        <w:numPr>
          <w:ilvl w:val="1"/>
          <w:numId w:val="3"/>
        </w:numPr>
        <w:spacing w:before="0" w:beforeAutospacing="0" w:after="0" w:afterAutospacing="0"/>
        <w:ind w:left="1800"/>
      </w:pPr>
      <w:r w:rsidRPr="007C7FE4">
        <w:t>Removed content that is redundant or not applicable to a policy statement</w:t>
      </w:r>
    </w:p>
    <w:p w14:paraId="4E408FC3" w14:textId="4453B267" w:rsidR="007C7FE4" w:rsidRDefault="007C7FE4" w:rsidP="00DE2828">
      <w:pPr>
        <w:pStyle w:val="NormalWeb"/>
        <w:numPr>
          <w:ilvl w:val="1"/>
          <w:numId w:val="3"/>
        </w:numPr>
        <w:spacing w:before="0" w:beforeAutospacing="0" w:after="0" w:afterAutospacing="0"/>
        <w:ind w:left="1800"/>
      </w:pPr>
      <w:r w:rsidRPr="007C7FE4">
        <w:t>Content that was generally guidance related or procedural in nature was removed as that belongs in those corresponding document types rather than policy statements</w:t>
      </w:r>
    </w:p>
    <w:p w14:paraId="2B2EBD20" w14:textId="77777777" w:rsidR="007C7FE4" w:rsidRDefault="007C7FE4" w:rsidP="00DE2828">
      <w:pPr>
        <w:pStyle w:val="NormalWeb"/>
        <w:numPr>
          <w:ilvl w:val="1"/>
          <w:numId w:val="3"/>
        </w:numPr>
        <w:spacing w:before="0" w:beforeAutospacing="0" w:after="0" w:afterAutospacing="0"/>
        <w:ind w:left="1800"/>
      </w:pPr>
      <w:r w:rsidRPr="007C7FE4">
        <w:t>We generalized reference to other university policies (e.g., Academic Freedom stands on its own regardless of this policy) instead of incorporating and maintaining a copy within this policy. </w:t>
      </w:r>
    </w:p>
    <w:p w14:paraId="771C4C9F" w14:textId="77777777" w:rsidR="007C7FE4" w:rsidRDefault="007C7FE4" w:rsidP="00DE2828">
      <w:pPr>
        <w:pStyle w:val="NormalWeb"/>
        <w:spacing w:before="0" w:beforeAutospacing="0" w:after="0" w:afterAutospacing="0"/>
        <w:ind w:left="360"/>
      </w:pPr>
    </w:p>
    <w:p w14:paraId="5B04815D" w14:textId="0309D65A" w:rsidR="007C7FE4" w:rsidRPr="00DE2828" w:rsidRDefault="007C7FE4" w:rsidP="00DE2828">
      <w:pPr>
        <w:pStyle w:val="NormalWeb"/>
        <w:spacing w:before="0" w:beforeAutospacing="0" w:after="0" w:afterAutospacing="0"/>
        <w:ind w:left="1080"/>
        <w:rPr>
          <w:i/>
          <w:iCs/>
        </w:rPr>
      </w:pPr>
      <w:r w:rsidRPr="007C7FE4">
        <w:rPr>
          <w:i/>
          <w:iCs/>
        </w:rPr>
        <w:t>Recommendation for Continued Review and Revisions</w:t>
      </w:r>
      <w:r w:rsidR="00DE2828" w:rsidRPr="00DE2828">
        <w:rPr>
          <w:i/>
          <w:iCs/>
        </w:rPr>
        <w:t>:</w:t>
      </w:r>
    </w:p>
    <w:p w14:paraId="1CCD3CA7" w14:textId="59EFFAF9" w:rsidR="007C7FE4" w:rsidRDefault="007C7FE4" w:rsidP="00DE2828">
      <w:pPr>
        <w:pStyle w:val="NormalWeb"/>
        <w:numPr>
          <w:ilvl w:val="1"/>
          <w:numId w:val="3"/>
        </w:numPr>
        <w:spacing w:before="0" w:beforeAutospacing="0" w:after="0" w:afterAutospacing="0"/>
        <w:ind w:left="1800"/>
      </w:pPr>
      <w:r w:rsidRPr="007C7FE4">
        <w:t>Refreshed OGC review and engagement</w:t>
      </w:r>
    </w:p>
    <w:p w14:paraId="782BE444" w14:textId="77777777" w:rsidR="007C7FE4" w:rsidRDefault="007C7FE4" w:rsidP="00DE2828">
      <w:pPr>
        <w:pStyle w:val="NormalWeb"/>
        <w:numPr>
          <w:ilvl w:val="1"/>
          <w:numId w:val="3"/>
        </w:numPr>
        <w:spacing w:before="0" w:beforeAutospacing="0" w:after="0" w:afterAutospacing="0"/>
        <w:ind w:left="1800"/>
      </w:pPr>
      <w:r w:rsidRPr="007C7FE4">
        <w:t>The original review was comprehensive with several OGC members. However, the primary counsel that acted as subject matter expert for the policy is resigning effective April 11, 2025. The next Senate session should consider requesting a renewed review once a final draft is prepared. </w:t>
      </w:r>
    </w:p>
    <w:p w14:paraId="74CFB4CA" w14:textId="77777777" w:rsidR="007C7FE4" w:rsidRDefault="007C7FE4" w:rsidP="00DE2828">
      <w:pPr>
        <w:pStyle w:val="NormalWeb"/>
        <w:numPr>
          <w:ilvl w:val="1"/>
          <w:numId w:val="3"/>
        </w:numPr>
        <w:spacing w:before="0" w:beforeAutospacing="0" w:after="0" w:afterAutospacing="0"/>
        <w:ind w:left="1800"/>
      </w:pPr>
      <w:r w:rsidRPr="007C7FE4">
        <w:t>I&amp;T use related to recent Executive Orders </w:t>
      </w:r>
    </w:p>
    <w:p w14:paraId="5EF51124" w14:textId="77777777" w:rsidR="007C7FE4" w:rsidRDefault="007C7FE4" w:rsidP="00DE2828">
      <w:pPr>
        <w:pStyle w:val="NormalWeb"/>
        <w:numPr>
          <w:ilvl w:val="1"/>
          <w:numId w:val="3"/>
        </w:numPr>
        <w:spacing w:before="0" w:beforeAutospacing="0" w:after="0" w:afterAutospacing="0"/>
        <w:ind w:left="1800"/>
      </w:pPr>
      <w:r w:rsidRPr="007C7FE4">
        <w:lastRenderedPageBreak/>
        <w:t>Some of the Executive Orders under the current administration are directly impacting federal programs and regulations reasonably within scope of this policy. </w:t>
      </w:r>
    </w:p>
    <w:p w14:paraId="452A5B42" w14:textId="77777777" w:rsidR="007C7FE4" w:rsidRDefault="007C7FE4" w:rsidP="00DE2828">
      <w:pPr>
        <w:pStyle w:val="NormalWeb"/>
        <w:numPr>
          <w:ilvl w:val="1"/>
          <w:numId w:val="3"/>
        </w:numPr>
        <w:spacing w:before="0" w:beforeAutospacing="0" w:after="0" w:afterAutospacing="0"/>
        <w:ind w:left="1800"/>
      </w:pPr>
      <w:r w:rsidRPr="007C7FE4">
        <w:t>I&amp;T use related to artificial intelligence (AI) </w:t>
      </w:r>
    </w:p>
    <w:p w14:paraId="5BE9D6FD" w14:textId="77777777" w:rsidR="007C7FE4" w:rsidRDefault="007C7FE4" w:rsidP="00DE2828">
      <w:pPr>
        <w:pStyle w:val="NormalWeb"/>
        <w:numPr>
          <w:ilvl w:val="1"/>
          <w:numId w:val="3"/>
        </w:numPr>
        <w:spacing w:before="0" w:beforeAutospacing="0" w:after="0" w:afterAutospacing="0"/>
        <w:ind w:left="1800"/>
      </w:pPr>
      <w:r w:rsidRPr="007C7FE4">
        <w:t>While there is a University AI committee overseeing high level vision, guidelines, and resourcing, there may be value in addressing the topic in some form under this policy since the scope is directly linked. </w:t>
      </w:r>
    </w:p>
    <w:p w14:paraId="36031792" w14:textId="59699230" w:rsidR="007C7FE4" w:rsidRDefault="007C7FE4" w:rsidP="00DE2828">
      <w:pPr>
        <w:pStyle w:val="NormalWeb"/>
        <w:numPr>
          <w:ilvl w:val="1"/>
          <w:numId w:val="3"/>
        </w:numPr>
        <w:spacing w:before="0" w:beforeAutospacing="0" w:after="0" w:afterAutospacing="0"/>
        <w:ind w:left="1800"/>
      </w:pPr>
      <w:r>
        <w:t xml:space="preserve">Align </w:t>
      </w:r>
      <w:r w:rsidRPr="007C7FE4">
        <w:t xml:space="preserve">9.2 </w:t>
      </w:r>
      <w:r>
        <w:t xml:space="preserve">with </w:t>
      </w:r>
      <w:r w:rsidRPr="007C7FE4">
        <w:t>policy 1.7 on surveillance equipment</w:t>
      </w:r>
      <w:r>
        <w:t>.</w:t>
      </w:r>
    </w:p>
    <w:p w14:paraId="002FE7B3" w14:textId="1E59DEAD" w:rsidR="007C7FE4" w:rsidRPr="00A07259" w:rsidRDefault="007C7FE4" w:rsidP="00DE2828">
      <w:pPr>
        <w:pStyle w:val="NormalWeb"/>
        <w:numPr>
          <w:ilvl w:val="2"/>
          <w:numId w:val="3"/>
        </w:numPr>
        <w:spacing w:before="0" w:beforeAutospacing="0" w:after="0" w:afterAutospacing="0"/>
        <w:ind w:left="2520"/>
      </w:pPr>
      <w:r w:rsidRPr="007C7FE4">
        <w:t>A recent review of policy 1.7 identified the need for a completely new version. That is planned, but as it addresses surveillance equipment (technology) and associated data (information), it reasonably fits within the scope of this policy for consideration. </w:t>
      </w:r>
    </w:p>
    <w:p w14:paraId="365C22CE" w14:textId="77777777" w:rsidR="0087585B" w:rsidRDefault="004842E5" w:rsidP="00FC1304">
      <w:pPr>
        <w:pStyle w:val="NormalWeb"/>
        <w:numPr>
          <w:ilvl w:val="0"/>
          <w:numId w:val="2"/>
        </w:numPr>
        <w:spacing w:before="240" w:beforeAutospacing="0"/>
      </w:pPr>
      <w:r>
        <w:t>Appreciation to PFC members</w:t>
      </w:r>
    </w:p>
    <w:p w14:paraId="6BB495BF" w14:textId="175956A5" w:rsidR="00FC1304" w:rsidRPr="00A07259" w:rsidRDefault="006B0F6D" w:rsidP="00A07259">
      <w:pPr>
        <w:pStyle w:val="ListParagraph"/>
        <w:spacing w:line="240" w:lineRule="auto"/>
        <w:rPr>
          <w:rFonts w:ascii="Times New Roman" w:hAnsi="Times New Roman" w:cs="Times New Roman"/>
          <w:sz w:val="24"/>
          <w:szCs w:val="24"/>
        </w:rPr>
      </w:pPr>
      <w:r w:rsidRPr="006B0F6D">
        <w:rPr>
          <w:rFonts w:ascii="Times New Roman" w:hAnsi="Times New Roman" w:cs="Times New Roman"/>
          <w:sz w:val="24"/>
          <w:szCs w:val="24"/>
        </w:rPr>
        <w:t>Bonnell thanked the committee</w:t>
      </w:r>
      <w:r w:rsidR="00A07259">
        <w:rPr>
          <w:rFonts w:ascii="Times New Roman" w:hAnsi="Times New Roman" w:cs="Times New Roman"/>
          <w:sz w:val="24"/>
          <w:szCs w:val="24"/>
        </w:rPr>
        <w:t>,</w:t>
      </w:r>
      <w:r w:rsidRPr="006B0F6D">
        <w:rPr>
          <w:rFonts w:ascii="Times New Roman" w:hAnsi="Times New Roman" w:cs="Times New Roman"/>
          <w:sz w:val="24"/>
          <w:szCs w:val="24"/>
        </w:rPr>
        <w:t xml:space="preserve"> and in particular Senate </w:t>
      </w:r>
      <w:r w:rsidR="0087585B" w:rsidRPr="006B0F6D">
        <w:rPr>
          <w:rFonts w:ascii="Times New Roman" w:hAnsi="Times New Roman" w:cs="Times New Roman"/>
          <w:sz w:val="24"/>
          <w:szCs w:val="24"/>
        </w:rPr>
        <w:t xml:space="preserve">Chair Horst. </w:t>
      </w:r>
      <w:r w:rsidRPr="006B0F6D">
        <w:rPr>
          <w:rFonts w:ascii="Times New Roman" w:hAnsi="Times New Roman" w:cs="Times New Roman"/>
          <w:sz w:val="24"/>
          <w:szCs w:val="24"/>
        </w:rPr>
        <w:t>Chair Horst represents the</w:t>
      </w:r>
      <w:r w:rsidR="0087585B" w:rsidRPr="006B0F6D">
        <w:rPr>
          <w:rFonts w:ascii="Times New Roman" w:hAnsi="Times New Roman" w:cs="Times New Roman"/>
          <w:sz w:val="24"/>
          <w:szCs w:val="24"/>
        </w:rPr>
        <w:t xml:space="preserve"> best qualities of a faculty member, a </w:t>
      </w:r>
      <w:r w:rsidR="00A07259">
        <w:rPr>
          <w:rFonts w:ascii="Times New Roman" w:hAnsi="Times New Roman" w:cs="Times New Roman"/>
          <w:sz w:val="24"/>
          <w:szCs w:val="24"/>
        </w:rPr>
        <w:t>S</w:t>
      </w:r>
      <w:r w:rsidR="0087585B" w:rsidRPr="006B0F6D">
        <w:rPr>
          <w:rFonts w:ascii="Times New Roman" w:hAnsi="Times New Roman" w:cs="Times New Roman"/>
          <w:sz w:val="24"/>
          <w:szCs w:val="24"/>
        </w:rPr>
        <w:t xml:space="preserve">enator and Chair, and a human being. </w:t>
      </w:r>
      <w:r w:rsidRPr="006B0F6D">
        <w:rPr>
          <w:rFonts w:ascii="Times New Roman" w:hAnsi="Times New Roman" w:cs="Times New Roman"/>
          <w:sz w:val="24"/>
          <w:szCs w:val="24"/>
        </w:rPr>
        <w:t>She is</w:t>
      </w:r>
      <w:r w:rsidR="00A07259">
        <w:rPr>
          <w:rFonts w:ascii="Times New Roman" w:hAnsi="Times New Roman" w:cs="Times New Roman"/>
          <w:sz w:val="24"/>
          <w:szCs w:val="24"/>
        </w:rPr>
        <w:t xml:space="preserve"> an </w:t>
      </w:r>
      <w:r w:rsidR="0087585B" w:rsidRPr="006B0F6D">
        <w:rPr>
          <w:rFonts w:ascii="Times New Roman" w:hAnsi="Times New Roman" w:cs="Times New Roman"/>
          <w:sz w:val="24"/>
          <w:szCs w:val="24"/>
        </w:rPr>
        <w:t>organized, prepared, knowledgeable, fair, objective, inclusive, thoughtful, patient, funny, and kind</w:t>
      </w:r>
      <w:r w:rsidR="00A07259">
        <w:rPr>
          <w:rFonts w:ascii="Times New Roman" w:hAnsi="Times New Roman" w:cs="Times New Roman"/>
          <w:sz w:val="24"/>
          <w:szCs w:val="24"/>
        </w:rPr>
        <w:t xml:space="preserve"> leader</w:t>
      </w:r>
      <w:r w:rsidR="0087585B" w:rsidRPr="006B0F6D">
        <w:rPr>
          <w:rFonts w:ascii="Times New Roman" w:hAnsi="Times New Roman" w:cs="Times New Roman"/>
          <w:sz w:val="24"/>
          <w:szCs w:val="24"/>
        </w:rPr>
        <w:t>. Thank</w:t>
      </w:r>
      <w:r w:rsidR="00A07259">
        <w:rPr>
          <w:rFonts w:ascii="Times New Roman" w:hAnsi="Times New Roman" w:cs="Times New Roman"/>
          <w:sz w:val="24"/>
          <w:szCs w:val="24"/>
        </w:rPr>
        <w:t xml:space="preserve">s to </w:t>
      </w:r>
      <w:r w:rsidRPr="006B0F6D">
        <w:rPr>
          <w:rFonts w:ascii="Times New Roman" w:hAnsi="Times New Roman" w:cs="Times New Roman"/>
          <w:sz w:val="24"/>
          <w:szCs w:val="24"/>
        </w:rPr>
        <w:t xml:space="preserve">Chair Horst for </w:t>
      </w:r>
      <w:r w:rsidR="00A07259">
        <w:rPr>
          <w:rFonts w:ascii="Times New Roman" w:hAnsi="Times New Roman" w:cs="Times New Roman"/>
          <w:sz w:val="24"/>
          <w:szCs w:val="24"/>
        </w:rPr>
        <w:t xml:space="preserve">her </w:t>
      </w:r>
      <w:r w:rsidRPr="006B0F6D">
        <w:rPr>
          <w:rFonts w:ascii="Times New Roman" w:hAnsi="Times New Roman" w:cs="Times New Roman"/>
          <w:sz w:val="24"/>
          <w:szCs w:val="24"/>
        </w:rPr>
        <w:t>many</w:t>
      </w:r>
      <w:r w:rsidR="0087585B" w:rsidRPr="006B0F6D">
        <w:rPr>
          <w:rFonts w:ascii="Times New Roman" w:hAnsi="Times New Roman" w:cs="Times New Roman"/>
          <w:sz w:val="24"/>
          <w:szCs w:val="24"/>
        </w:rPr>
        <w:t xml:space="preserve"> contribut</w:t>
      </w:r>
      <w:r w:rsidR="00A07259">
        <w:rPr>
          <w:rFonts w:ascii="Times New Roman" w:hAnsi="Times New Roman" w:cs="Times New Roman"/>
          <w:sz w:val="24"/>
          <w:szCs w:val="24"/>
        </w:rPr>
        <w:t>ions</w:t>
      </w:r>
      <w:r w:rsidR="0087585B" w:rsidRPr="006B0F6D">
        <w:rPr>
          <w:rFonts w:ascii="Times New Roman" w:hAnsi="Times New Roman" w:cs="Times New Roman"/>
          <w:sz w:val="24"/>
          <w:szCs w:val="24"/>
        </w:rPr>
        <w:t xml:space="preserve"> and accomplish</w:t>
      </w:r>
      <w:r w:rsidR="00A07259">
        <w:rPr>
          <w:rFonts w:ascii="Times New Roman" w:hAnsi="Times New Roman" w:cs="Times New Roman"/>
          <w:sz w:val="24"/>
          <w:szCs w:val="24"/>
        </w:rPr>
        <w:t>ments</w:t>
      </w:r>
      <w:r w:rsidR="0087585B" w:rsidRPr="006B0F6D">
        <w:rPr>
          <w:rFonts w:ascii="Times New Roman" w:hAnsi="Times New Roman" w:cs="Times New Roman"/>
          <w:sz w:val="24"/>
          <w:szCs w:val="24"/>
        </w:rPr>
        <w:t xml:space="preserve"> </w:t>
      </w:r>
      <w:r w:rsidR="00A07259">
        <w:rPr>
          <w:rFonts w:ascii="Times New Roman" w:hAnsi="Times New Roman" w:cs="Times New Roman"/>
          <w:sz w:val="24"/>
          <w:szCs w:val="24"/>
        </w:rPr>
        <w:t xml:space="preserve">to the </w:t>
      </w:r>
      <w:r w:rsidR="0087585B" w:rsidRPr="006B0F6D">
        <w:rPr>
          <w:rFonts w:ascii="Times New Roman" w:hAnsi="Times New Roman" w:cs="Times New Roman"/>
          <w:sz w:val="24"/>
          <w:szCs w:val="24"/>
        </w:rPr>
        <w:t>Academic Senate, the University</w:t>
      </w:r>
      <w:r w:rsidR="00A07259">
        <w:rPr>
          <w:rFonts w:ascii="Times New Roman" w:hAnsi="Times New Roman" w:cs="Times New Roman"/>
          <w:sz w:val="24"/>
          <w:szCs w:val="24"/>
        </w:rPr>
        <w:t>,</w:t>
      </w:r>
      <w:r w:rsidR="0087585B" w:rsidRPr="006B0F6D">
        <w:rPr>
          <w:rFonts w:ascii="Times New Roman" w:hAnsi="Times New Roman" w:cs="Times New Roman"/>
          <w:sz w:val="24"/>
          <w:szCs w:val="24"/>
        </w:rPr>
        <w:t xml:space="preserve"> and higher education. You have the respect of your </w:t>
      </w:r>
      <w:r w:rsidR="000122A7" w:rsidRPr="006B0F6D">
        <w:rPr>
          <w:rFonts w:ascii="Times New Roman" w:hAnsi="Times New Roman" w:cs="Times New Roman"/>
          <w:sz w:val="24"/>
          <w:szCs w:val="24"/>
        </w:rPr>
        <w:t xml:space="preserve">Senators, </w:t>
      </w:r>
      <w:r w:rsidR="0087585B" w:rsidRPr="006B0F6D">
        <w:rPr>
          <w:rFonts w:ascii="Times New Roman" w:hAnsi="Times New Roman" w:cs="Times New Roman"/>
          <w:sz w:val="24"/>
          <w:szCs w:val="24"/>
        </w:rPr>
        <w:t xml:space="preserve">peers and colleagues and we hold you in high esteem. </w:t>
      </w:r>
      <w:r w:rsidR="00A07259">
        <w:rPr>
          <w:rFonts w:ascii="Times New Roman" w:hAnsi="Times New Roman" w:cs="Times New Roman"/>
          <w:sz w:val="24"/>
          <w:szCs w:val="24"/>
        </w:rPr>
        <w:t>[</w:t>
      </w:r>
      <w:r w:rsidR="00A07259" w:rsidRPr="00A07259">
        <w:rPr>
          <w:rFonts w:ascii="Times New Roman" w:hAnsi="Times New Roman" w:cs="Times New Roman"/>
          <w:i/>
          <w:iCs/>
          <w:sz w:val="24"/>
          <w:szCs w:val="24"/>
        </w:rPr>
        <w:t>Applause for Chair Horst</w:t>
      </w:r>
      <w:r w:rsidR="00A07259">
        <w:rPr>
          <w:rFonts w:ascii="Times New Roman" w:hAnsi="Times New Roman" w:cs="Times New Roman"/>
          <w:sz w:val="24"/>
          <w:szCs w:val="24"/>
        </w:rPr>
        <w:t>]</w:t>
      </w:r>
    </w:p>
    <w:p w14:paraId="0BFC1648" w14:textId="77777777" w:rsidR="0007360C" w:rsidRPr="009D424E" w:rsidRDefault="0007360C" w:rsidP="00AB0FBE">
      <w:pPr>
        <w:pStyle w:val="NormalWeb"/>
        <w:numPr>
          <w:ilvl w:val="0"/>
          <w:numId w:val="2"/>
        </w:numPr>
      </w:pPr>
      <w:r w:rsidRPr="009D424E">
        <w:t>Adjourn</w:t>
      </w:r>
    </w:p>
    <w:bookmarkEnd w:id="0"/>
    <w:p w14:paraId="0AD1C70A" w14:textId="40BC9607" w:rsidR="00C12785" w:rsidRPr="00AD1508" w:rsidRDefault="00C12785" w:rsidP="00AD1508">
      <w:pPr>
        <w:pStyle w:val="NormalWeb"/>
        <w:ind w:left="720"/>
        <w:rPr>
          <w:b/>
          <w:bCs/>
        </w:rPr>
      </w:pPr>
      <w:r w:rsidRPr="0036767E">
        <w:t>Motion by Senator</w:t>
      </w:r>
      <w:r w:rsidR="0029661D">
        <w:t xml:space="preserve"> </w:t>
      </w:r>
      <w:r w:rsidR="006B0F6D">
        <w:t>Cottington</w:t>
      </w:r>
      <w:r w:rsidR="0007360C">
        <w:t xml:space="preserve"> </w:t>
      </w:r>
      <w:r w:rsidRPr="0036767E">
        <w:t>seconded by Senator</w:t>
      </w:r>
      <w:r w:rsidR="0029661D">
        <w:t xml:space="preserve"> </w:t>
      </w:r>
      <w:r w:rsidR="006B0F6D">
        <w:t>Horst</w:t>
      </w:r>
      <w:r w:rsidRPr="0036767E">
        <w:t xml:space="preserve">. </w:t>
      </w:r>
      <w:r w:rsidR="0029661D">
        <w:t>The motion carried.</w:t>
      </w:r>
    </w:p>
    <w:p w14:paraId="0D3D9DFA" w14:textId="3275C719" w:rsidR="000203BC" w:rsidRPr="0031365A" w:rsidRDefault="00D54DE5" w:rsidP="0031365A">
      <w:pPr>
        <w:spacing w:after="0"/>
        <w:ind w:firstLine="720"/>
        <w:textAlignment w:val="baseline"/>
        <w:rPr>
          <w:rFonts w:ascii="Times New Roman" w:hAnsi="Times New Roman" w:cs="Times New Roman"/>
          <w:sz w:val="24"/>
          <w:szCs w:val="24"/>
        </w:rPr>
      </w:pPr>
      <w:r w:rsidRPr="0036767E">
        <w:rPr>
          <w:rFonts w:ascii="Times New Roman" w:hAnsi="Times New Roman" w:cs="Times New Roman"/>
          <w:sz w:val="24"/>
          <w:szCs w:val="24"/>
        </w:rPr>
        <w:t xml:space="preserve">Adjourned at </w:t>
      </w:r>
      <w:r w:rsidR="00A54F1B">
        <w:rPr>
          <w:rFonts w:ascii="Times New Roman" w:hAnsi="Times New Roman" w:cs="Times New Roman"/>
          <w:sz w:val="24"/>
          <w:szCs w:val="24"/>
        </w:rPr>
        <w:t>6</w:t>
      </w:r>
      <w:r w:rsidRPr="0036767E">
        <w:rPr>
          <w:rFonts w:ascii="Times New Roman" w:hAnsi="Times New Roman" w:cs="Times New Roman"/>
          <w:sz w:val="24"/>
          <w:szCs w:val="24"/>
        </w:rPr>
        <w:t>:</w:t>
      </w:r>
      <w:r w:rsidR="006B0F6D">
        <w:rPr>
          <w:rFonts w:ascii="Times New Roman" w:hAnsi="Times New Roman" w:cs="Times New Roman"/>
          <w:sz w:val="24"/>
          <w:szCs w:val="24"/>
        </w:rPr>
        <w:t>50</w:t>
      </w:r>
      <w:r w:rsidRPr="0036767E">
        <w:rPr>
          <w:rFonts w:ascii="Times New Roman" w:hAnsi="Times New Roman" w:cs="Times New Roman"/>
          <w:sz w:val="24"/>
          <w:szCs w:val="24"/>
        </w:rPr>
        <w:t xml:space="preserve"> pm</w:t>
      </w:r>
    </w:p>
    <w:p w14:paraId="5ED802E3" w14:textId="67CD6E91" w:rsidR="00047666" w:rsidRPr="002F060B" w:rsidRDefault="00D54DE5" w:rsidP="005C09FC">
      <w:pPr>
        <w:spacing w:after="0" w:line="240" w:lineRule="auto"/>
        <w:textAlignment w:val="baseline"/>
      </w:pPr>
      <w:r w:rsidRPr="00F861C2">
        <w:rPr>
          <w:rFonts w:ascii="Times New Roman" w:eastAsia="Times New Roman" w:hAnsi="Times New Roman" w:cs="Times New Roman"/>
          <w:sz w:val="24"/>
          <w:szCs w:val="24"/>
          <w14:ligatures w14:val="none"/>
        </w:rPr>
        <w:t> </w:t>
      </w:r>
    </w:p>
    <w:p w14:paraId="6FD9B26F" w14:textId="77777777" w:rsidR="00A75CEE" w:rsidRPr="002F060B" w:rsidRDefault="00A75CEE">
      <w:pPr>
        <w:rPr>
          <w:rFonts w:ascii="Times New Roman" w:hAnsi="Times New Roman" w:cs="Times New Roman"/>
          <w:sz w:val="24"/>
          <w:szCs w:val="24"/>
        </w:rPr>
      </w:pPr>
    </w:p>
    <w:sectPr w:rsidR="00A75CEE" w:rsidRPr="002F060B" w:rsidSect="00F12ED2">
      <w:type w:val="continuous"/>
      <w:pgSz w:w="12240" w:h="15840"/>
      <w:pgMar w:top="126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A3E5" w14:textId="77777777" w:rsidR="00491605" w:rsidRDefault="00491605" w:rsidP="00491605">
      <w:pPr>
        <w:spacing w:after="0" w:line="240" w:lineRule="auto"/>
      </w:pPr>
      <w:r>
        <w:separator/>
      </w:r>
    </w:p>
  </w:endnote>
  <w:endnote w:type="continuationSeparator" w:id="0">
    <w:p w14:paraId="1EB1E362" w14:textId="77777777" w:rsidR="00491605" w:rsidRDefault="00491605" w:rsidP="0049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007026"/>
      <w:docPartObj>
        <w:docPartGallery w:val="Page Numbers (Bottom of Page)"/>
        <w:docPartUnique/>
      </w:docPartObj>
    </w:sdtPr>
    <w:sdtEndPr>
      <w:rPr>
        <w:noProof/>
      </w:rPr>
    </w:sdtEndPr>
    <w:sdtContent>
      <w:p w14:paraId="03118DDB" w14:textId="6E40AEF6" w:rsidR="00491605" w:rsidRDefault="00491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DCEE4" w14:textId="77777777" w:rsidR="00491605" w:rsidRDefault="00491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6FD9" w14:textId="77777777" w:rsidR="00491605" w:rsidRDefault="00491605" w:rsidP="00491605">
      <w:pPr>
        <w:spacing w:after="0" w:line="240" w:lineRule="auto"/>
      </w:pPr>
      <w:r>
        <w:separator/>
      </w:r>
    </w:p>
  </w:footnote>
  <w:footnote w:type="continuationSeparator" w:id="0">
    <w:p w14:paraId="5BCCC896" w14:textId="77777777" w:rsidR="00491605" w:rsidRDefault="00491605" w:rsidP="0049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6CAC"/>
    <w:multiLevelType w:val="hybridMultilevel"/>
    <w:tmpl w:val="207C8334"/>
    <w:lvl w:ilvl="0" w:tplc="07A6C8A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523"/>
    <w:multiLevelType w:val="hybridMultilevel"/>
    <w:tmpl w:val="932A5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180AA2"/>
    <w:multiLevelType w:val="multilevel"/>
    <w:tmpl w:val="2EA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D049B"/>
    <w:multiLevelType w:val="hybridMultilevel"/>
    <w:tmpl w:val="A2C0194C"/>
    <w:lvl w:ilvl="0" w:tplc="04090001">
      <w:start w:val="1"/>
      <w:numFmt w:val="bullet"/>
      <w:lvlText w:val=""/>
      <w:lvlJc w:val="left"/>
      <w:pPr>
        <w:ind w:left="72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236716">
    <w:abstractNumId w:val="1"/>
  </w:num>
  <w:num w:numId="2" w16cid:durableId="1710182538">
    <w:abstractNumId w:val="0"/>
  </w:num>
  <w:num w:numId="3" w16cid:durableId="2041734360">
    <w:abstractNumId w:val="3"/>
  </w:num>
  <w:num w:numId="4" w16cid:durableId="3070548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B"/>
    <w:rsid w:val="0000350E"/>
    <w:rsid w:val="000122A7"/>
    <w:rsid w:val="00013180"/>
    <w:rsid w:val="00015546"/>
    <w:rsid w:val="000203BC"/>
    <w:rsid w:val="00032D4C"/>
    <w:rsid w:val="0003322E"/>
    <w:rsid w:val="0004257E"/>
    <w:rsid w:val="00047666"/>
    <w:rsid w:val="00053AB8"/>
    <w:rsid w:val="0007360C"/>
    <w:rsid w:val="00080BBC"/>
    <w:rsid w:val="00091AB8"/>
    <w:rsid w:val="000A265A"/>
    <w:rsid w:val="000A2F1A"/>
    <w:rsid w:val="000A52EE"/>
    <w:rsid w:val="000B0B02"/>
    <w:rsid w:val="000B3632"/>
    <w:rsid w:val="000B66D4"/>
    <w:rsid w:val="000E6003"/>
    <w:rsid w:val="000E7DD5"/>
    <w:rsid w:val="0010321B"/>
    <w:rsid w:val="001064E3"/>
    <w:rsid w:val="0010794B"/>
    <w:rsid w:val="0011241E"/>
    <w:rsid w:val="00115CD9"/>
    <w:rsid w:val="001201BB"/>
    <w:rsid w:val="00125BAA"/>
    <w:rsid w:val="0012614E"/>
    <w:rsid w:val="00127E11"/>
    <w:rsid w:val="001352F8"/>
    <w:rsid w:val="00137B4D"/>
    <w:rsid w:val="001532E5"/>
    <w:rsid w:val="0016182A"/>
    <w:rsid w:val="00166D9C"/>
    <w:rsid w:val="00171008"/>
    <w:rsid w:val="00176BC5"/>
    <w:rsid w:val="001776DE"/>
    <w:rsid w:val="001946FB"/>
    <w:rsid w:val="00195278"/>
    <w:rsid w:val="001A2826"/>
    <w:rsid w:val="001A405C"/>
    <w:rsid w:val="001A4CF0"/>
    <w:rsid w:val="001B633E"/>
    <w:rsid w:val="001D5AC7"/>
    <w:rsid w:val="001E28E2"/>
    <w:rsid w:val="001F2B14"/>
    <w:rsid w:val="001F4C85"/>
    <w:rsid w:val="001F7C67"/>
    <w:rsid w:val="0020171E"/>
    <w:rsid w:val="00205F72"/>
    <w:rsid w:val="00206225"/>
    <w:rsid w:val="00225D98"/>
    <w:rsid w:val="002306C1"/>
    <w:rsid w:val="00235588"/>
    <w:rsid w:val="00241C34"/>
    <w:rsid w:val="00243080"/>
    <w:rsid w:val="00245494"/>
    <w:rsid w:val="00264F59"/>
    <w:rsid w:val="0026656F"/>
    <w:rsid w:val="00283DE3"/>
    <w:rsid w:val="0029661D"/>
    <w:rsid w:val="002A0044"/>
    <w:rsid w:val="002A3587"/>
    <w:rsid w:val="002B6A76"/>
    <w:rsid w:val="002C2B1A"/>
    <w:rsid w:val="002C581A"/>
    <w:rsid w:val="002D0235"/>
    <w:rsid w:val="002D0911"/>
    <w:rsid w:val="002D1657"/>
    <w:rsid w:val="002D6AF3"/>
    <w:rsid w:val="002E7DF5"/>
    <w:rsid w:val="002F060B"/>
    <w:rsid w:val="002F7885"/>
    <w:rsid w:val="003031BF"/>
    <w:rsid w:val="0031365A"/>
    <w:rsid w:val="0033772C"/>
    <w:rsid w:val="00346C0D"/>
    <w:rsid w:val="00350B73"/>
    <w:rsid w:val="003518E8"/>
    <w:rsid w:val="0036311A"/>
    <w:rsid w:val="0036767E"/>
    <w:rsid w:val="003817E2"/>
    <w:rsid w:val="00386665"/>
    <w:rsid w:val="0039134F"/>
    <w:rsid w:val="003932BF"/>
    <w:rsid w:val="0039415D"/>
    <w:rsid w:val="003A0087"/>
    <w:rsid w:val="003B02DD"/>
    <w:rsid w:val="003B0AF3"/>
    <w:rsid w:val="003B5A6B"/>
    <w:rsid w:val="003F6B62"/>
    <w:rsid w:val="00406D56"/>
    <w:rsid w:val="00407C33"/>
    <w:rsid w:val="00422816"/>
    <w:rsid w:val="0042283F"/>
    <w:rsid w:val="00430843"/>
    <w:rsid w:val="00473A08"/>
    <w:rsid w:val="0047583C"/>
    <w:rsid w:val="004842E5"/>
    <w:rsid w:val="00491605"/>
    <w:rsid w:val="00496320"/>
    <w:rsid w:val="00496D4E"/>
    <w:rsid w:val="004A45CD"/>
    <w:rsid w:val="004B4AE5"/>
    <w:rsid w:val="004E421D"/>
    <w:rsid w:val="004F293F"/>
    <w:rsid w:val="004F57E8"/>
    <w:rsid w:val="004F649F"/>
    <w:rsid w:val="00502219"/>
    <w:rsid w:val="00503DCB"/>
    <w:rsid w:val="0051310D"/>
    <w:rsid w:val="00515DA9"/>
    <w:rsid w:val="00520913"/>
    <w:rsid w:val="005279C9"/>
    <w:rsid w:val="00530EDF"/>
    <w:rsid w:val="00533E6D"/>
    <w:rsid w:val="00550095"/>
    <w:rsid w:val="00556B91"/>
    <w:rsid w:val="00564932"/>
    <w:rsid w:val="005755A8"/>
    <w:rsid w:val="00583804"/>
    <w:rsid w:val="005A6D8E"/>
    <w:rsid w:val="005B6633"/>
    <w:rsid w:val="005B6A60"/>
    <w:rsid w:val="005C09FC"/>
    <w:rsid w:val="005D35D7"/>
    <w:rsid w:val="005D66DF"/>
    <w:rsid w:val="005E08CC"/>
    <w:rsid w:val="005E63C3"/>
    <w:rsid w:val="005E77A3"/>
    <w:rsid w:val="00604F50"/>
    <w:rsid w:val="00617F39"/>
    <w:rsid w:val="0062089D"/>
    <w:rsid w:val="00633287"/>
    <w:rsid w:val="00644205"/>
    <w:rsid w:val="006465AF"/>
    <w:rsid w:val="0068276A"/>
    <w:rsid w:val="00694A00"/>
    <w:rsid w:val="00697EC6"/>
    <w:rsid w:val="006B0F6D"/>
    <w:rsid w:val="006B19AD"/>
    <w:rsid w:val="006B6292"/>
    <w:rsid w:val="006C018B"/>
    <w:rsid w:val="006D4889"/>
    <w:rsid w:val="006E2C31"/>
    <w:rsid w:val="006E4CCF"/>
    <w:rsid w:val="006F2DAD"/>
    <w:rsid w:val="006F7282"/>
    <w:rsid w:val="00706826"/>
    <w:rsid w:val="007130ED"/>
    <w:rsid w:val="0071552A"/>
    <w:rsid w:val="00721096"/>
    <w:rsid w:val="00727578"/>
    <w:rsid w:val="00752FCD"/>
    <w:rsid w:val="00755844"/>
    <w:rsid w:val="007567C3"/>
    <w:rsid w:val="00764145"/>
    <w:rsid w:val="007674C5"/>
    <w:rsid w:val="0077792B"/>
    <w:rsid w:val="00777EA1"/>
    <w:rsid w:val="0078124F"/>
    <w:rsid w:val="00781C3D"/>
    <w:rsid w:val="007861BE"/>
    <w:rsid w:val="0079291F"/>
    <w:rsid w:val="00793077"/>
    <w:rsid w:val="007A360C"/>
    <w:rsid w:val="007B3244"/>
    <w:rsid w:val="007B7662"/>
    <w:rsid w:val="007B78D1"/>
    <w:rsid w:val="007C389E"/>
    <w:rsid w:val="007C7FE4"/>
    <w:rsid w:val="007D164B"/>
    <w:rsid w:val="007F07F5"/>
    <w:rsid w:val="007F3FD9"/>
    <w:rsid w:val="00814001"/>
    <w:rsid w:val="00830D98"/>
    <w:rsid w:val="00832019"/>
    <w:rsid w:val="00835EFB"/>
    <w:rsid w:val="008572E0"/>
    <w:rsid w:val="0086180B"/>
    <w:rsid w:val="0087585B"/>
    <w:rsid w:val="00880B0F"/>
    <w:rsid w:val="0088121F"/>
    <w:rsid w:val="00881F22"/>
    <w:rsid w:val="00894BB5"/>
    <w:rsid w:val="00894BFB"/>
    <w:rsid w:val="008A4849"/>
    <w:rsid w:val="008A6A3F"/>
    <w:rsid w:val="008A7516"/>
    <w:rsid w:val="008E185C"/>
    <w:rsid w:val="008E7BAE"/>
    <w:rsid w:val="008F100B"/>
    <w:rsid w:val="008F59B7"/>
    <w:rsid w:val="008F78E6"/>
    <w:rsid w:val="00911012"/>
    <w:rsid w:val="00932A70"/>
    <w:rsid w:val="00961172"/>
    <w:rsid w:val="0096268E"/>
    <w:rsid w:val="0097280C"/>
    <w:rsid w:val="009749BF"/>
    <w:rsid w:val="00976196"/>
    <w:rsid w:val="00977CB4"/>
    <w:rsid w:val="00991A33"/>
    <w:rsid w:val="00996CF5"/>
    <w:rsid w:val="009C1498"/>
    <w:rsid w:val="009C3DE3"/>
    <w:rsid w:val="009D2DEA"/>
    <w:rsid w:val="009D424E"/>
    <w:rsid w:val="009D4BA5"/>
    <w:rsid w:val="009D51DE"/>
    <w:rsid w:val="00A04BC5"/>
    <w:rsid w:val="00A07259"/>
    <w:rsid w:val="00A14A8C"/>
    <w:rsid w:val="00A15140"/>
    <w:rsid w:val="00A20960"/>
    <w:rsid w:val="00A33073"/>
    <w:rsid w:val="00A4267C"/>
    <w:rsid w:val="00A5276E"/>
    <w:rsid w:val="00A53DF5"/>
    <w:rsid w:val="00A54F1B"/>
    <w:rsid w:val="00A56B83"/>
    <w:rsid w:val="00A72B83"/>
    <w:rsid w:val="00A75CEE"/>
    <w:rsid w:val="00AA7CE9"/>
    <w:rsid w:val="00AB0FBE"/>
    <w:rsid w:val="00AC0231"/>
    <w:rsid w:val="00AC755E"/>
    <w:rsid w:val="00AD1508"/>
    <w:rsid w:val="00AE201A"/>
    <w:rsid w:val="00AF3564"/>
    <w:rsid w:val="00AF588D"/>
    <w:rsid w:val="00AF5EE1"/>
    <w:rsid w:val="00B0318A"/>
    <w:rsid w:val="00B123BB"/>
    <w:rsid w:val="00B12B1E"/>
    <w:rsid w:val="00B31AC0"/>
    <w:rsid w:val="00B33724"/>
    <w:rsid w:val="00B37E28"/>
    <w:rsid w:val="00B53AC9"/>
    <w:rsid w:val="00B7289C"/>
    <w:rsid w:val="00B74D6B"/>
    <w:rsid w:val="00BD0421"/>
    <w:rsid w:val="00BD2B3C"/>
    <w:rsid w:val="00BE1BD8"/>
    <w:rsid w:val="00BE2085"/>
    <w:rsid w:val="00C00577"/>
    <w:rsid w:val="00C07BDB"/>
    <w:rsid w:val="00C12785"/>
    <w:rsid w:val="00C21061"/>
    <w:rsid w:val="00C25689"/>
    <w:rsid w:val="00C272DE"/>
    <w:rsid w:val="00C33C5C"/>
    <w:rsid w:val="00C346EF"/>
    <w:rsid w:val="00C54BFD"/>
    <w:rsid w:val="00C634EE"/>
    <w:rsid w:val="00C6517C"/>
    <w:rsid w:val="00C7058D"/>
    <w:rsid w:val="00C70A2B"/>
    <w:rsid w:val="00C869D1"/>
    <w:rsid w:val="00CA3D47"/>
    <w:rsid w:val="00CB51F3"/>
    <w:rsid w:val="00CB7AD4"/>
    <w:rsid w:val="00CC5CF6"/>
    <w:rsid w:val="00CD1CBC"/>
    <w:rsid w:val="00CD24FF"/>
    <w:rsid w:val="00CE0FC2"/>
    <w:rsid w:val="00D2520A"/>
    <w:rsid w:val="00D32B70"/>
    <w:rsid w:val="00D35C51"/>
    <w:rsid w:val="00D468F0"/>
    <w:rsid w:val="00D53816"/>
    <w:rsid w:val="00D53EBC"/>
    <w:rsid w:val="00D54DE5"/>
    <w:rsid w:val="00D560E6"/>
    <w:rsid w:val="00D57189"/>
    <w:rsid w:val="00D61A24"/>
    <w:rsid w:val="00D7425D"/>
    <w:rsid w:val="00D837FD"/>
    <w:rsid w:val="00D844F1"/>
    <w:rsid w:val="00D85076"/>
    <w:rsid w:val="00D94298"/>
    <w:rsid w:val="00D97051"/>
    <w:rsid w:val="00DB3613"/>
    <w:rsid w:val="00DB65FF"/>
    <w:rsid w:val="00DC311B"/>
    <w:rsid w:val="00DE2828"/>
    <w:rsid w:val="00DF678A"/>
    <w:rsid w:val="00E153D5"/>
    <w:rsid w:val="00E2525E"/>
    <w:rsid w:val="00E4306E"/>
    <w:rsid w:val="00E50C86"/>
    <w:rsid w:val="00E6349B"/>
    <w:rsid w:val="00E8178A"/>
    <w:rsid w:val="00E85A56"/>
    <w:rsid w:val="00E87241"/>
    <w:rsid w:val="00E90B74"/>
    <w:rsid w:val="00E96222"/>
    <w:rsid w:val="00E97A93"/>
    <w:rsid w:val="00EA3DEA"/>
    <w:rsid w:val="00EB64AE"/>
    <w:rsid w:val="00ED4587"/>
    <w:rsid w:val="00ED7BAA"/>
    <w:rsid w:val="00EE258F"/>
    <w:rsid w:val="00EE3E20"/>
    <w:rsid w:val="00EF0103"/>
    <w:rsid w:val="00EF4357"/>
    <w:rsid w:val="00EF43C5"/>
    <w:rsid w:val="00EF5B6A"/>
    <w:rsid w:val="00EF750F"/>
    <w:rsid w:val="00F12ED2"/>
    <w:rsid w:val="00F4049C"/>
    <w:rsid w:val="00F42E91"/>
    <w:rsid w:val="00F444FC"/>
    <w:rsid w:val="00F45706"/>
    <w:rsid w:val="00F5689C"/>
    <w:rsid w:val="00F5794F"/>
    <w:rsid w:val="00F606FE"/>
    <w:rsid w:val="00F634BB"/>
    <w:rsid w:val="00F6693D"/>
    <w:rsid w:val="00F83079"/>
    <w:rsid w:val="00F861C2"/>
    <w:rsid w:val="00F94D0B"/>
    <w:rsid w:val="00FA32AA"/>
    <w:rsid w:val="00FB1A0B"/>
    <w:rsid w:val="00FB51B2"/>
    <w:rsid w:val="00FB5F8F"/>
    <w:rsid w:val="00FC1304"/>
    <w:rsid w:val="00FD1029"/>
    <w:rsid w:val="00FD31E7"/>
    <w:rsid w:val="00FE431F"/>
    <w:rsid w:val="00FE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60FD"/>
  <w15:chartTrackingRefBased/>
  <w15:docId w15:val="{DF226D96-49B6-49B8-9ECD-3EA3E4F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FB"/>
    <w:pPr>
      <w:spacing w:after="200" w:line="276" w:lineRule="auto"/>
    </w:pPr>
    <w:rPr>
      <w:kern w:val="0"/>
    </w:rPr>
  </w:style>
  <w:style w:type="paragraph" w:styleId="Heading1">
    <w:name w:val="heading 1"/>
    <w:basedOn w:val="Normal"/>
    <w:next w:val="Normal"/>
    <w:link w:val="Heading1Char"/>
    <w:uiPriority w:val="9"/>
    <w:qFormat/>
    <w:rsid w:val="00894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BFB"/>
    <w:rPr>
      <w:rFonts w:eastAsiaTheme="majorEastAsia" w:cstheme="majorBidi"/>
      <w:color w:val="272727" w:themeColor="text1" w:themeTint="D8"/>
    </w:rPr>
  </w:style>
  <w:style w:type="paragraph" w:styleId="Title">
    <w:name w:val="Title"/>
    <w:basedOn w:val="Normal"/>
    <w:next w:val="Normal"/>
    <w:link w:val="TitleChar"/>
    <w:uiPriority w:val="10"/>
    <w:qFormat/>
    <w:rsid w:val="0089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BFB"/>
    <w:pPr>
      <w:spacing w:before="160"/>
      <w:jc w:val="center"/>
    </w:pPr>
    <w:rPr>
      <w:i/>
      <w:iCs/>
      <w:color w:val="404040" w:themeColor="text1" w:themeTint="BF"/>
    </w:rPr>
  </w:style>
  <w:style w:type="character" w:customStyle="1" w:styleId="QuoteChar">
    <w:name w:val="Quote Char"/>
    <w:basedOn w:val="DefaultParagraphFont"/>
    <w:link w:val="Quote"/>
    <w:uiPriority w:val="29"/>
    <w:rsid w:val="00894BFB"/>
    <w:rPr>
      <w:i/>
      <w:iCs/>
      <w:color w:val="404040" w:themeColor="text1" w:themeTint="BF"/>
    </w:rPr>
  </w:style>
  <w:style w:type="paragraph" w:styleId="ListParagraph">
    <w:name w:val="List Paragraph"/>
    <w:basedOn w:val="Normal"/>
    <w:uiPriority w:val="34"/>
    <w:qFormat/>
    <w:rsid w:val="00894BFB"/>
    <w:pPr>
      <w:ind w:left="720"/>
      <w:contextualSpacing/>
    </w:pPr>
  </w:style>
  <w:style w:type="character" w:styleId="IntenseEmphasis">
    <w:name w:val="Intense Emphasis"/>
    <w:basedOn w:val="DefaultParagraphFont"/>
    <w:uiPriority w:val="21"/>
    <w:qFormat/>
    <w:rsid w:val="00894BFB"/>
    <w:rPr>
      <w:i/>
      <w:iCs/>
      <w:color w:val="0F4761" w:themeColor="accent1" w:themeShade="BF"/>
    </w:rPr>
  </w:style>
  <w:style w:type="paragraph" w:styleId="IntenseQuote">
    <w:name w:val="Intense Quote"/>
    <w:basedOn w:val="Normal"/>
    <w:next w:val="Normal"/>
    <w:link w:val="IntenseQuoteChar"/>
    <w:uiPriority w:val="30"/>
    <w:qFormat/>
    <w:rsid w:val="0089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BFB"/>
    <w:rPr>
      <w:i/>
      <w:iCs/>
      <w:color w:val="0F4761" w:themeColor="accent1" w:themeShade="BF"/>
    </w:rPr>
  </w:style>
  <w:style w:type="character" w:styleId="IntenseReference">
    <w:name w:val="Intense Reference"/>
    <w:basedOn w:val="DefaultParagraphFont"/>
    <w:uiPriority w:val="32"/>
    <w:qFormat/>
    <w:rsid w:val="00894BFB"/>
    <w:rPr>
      <w:b/>
      <w:bCs/>
      <w:smallCaps/>
      <w:color w:val="0F4761" w:themeColor="accent1" w:themeShade="BF"/>
      <w:spacing w:val="5"/>
    </w:rPr>
  </w:style>
  <w:style w:type="paragraph" w:styleId="NormalWeb">
    <w:name w:val="Normal (Web)"/>
    <w:basedOn w:val="Normal"/>
    <w:uiPriority w:val="99"/>
    <w:unhideWhenUsed/>
    <w:rsid w:val="0089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Body">
    <w:name w:val="HTML Body"/>
    <w:rsid w:val="00406D56"/>
    <w:pPr>
      <w:autoSpaceDE w:val="0"/>
      <w:autoSpaceDN w:val="0"/>
      <w:adjustRightInd w:val="0"/>
      <w:spacing w:after="0" w:line="240" w:lineRule="auto"/>
    </w:pPr>
    <w:rPr>
      <w:rFonts w:ascii="Arial" w:eastAsia="Times New Roman" w:hAnsi="Arial" w:cs="Times New Roman"/>
      <w:kern w:val="0"/>
      <w:sz w:val="20"/>
      <w:szCs w:val="20"/>
    </w:rPr>
  </w:style>
  <w:style w:type="paragraph" w:customStyle="1" w:styleId="paragraph">
    <w:name w:val="paragraph"/>
    <w:basedOn w:val="Normal"/>
    <w:rsid w:val="00533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3E6D"/>
  </w:style>
  <w:style w:type="character" w:customStyle="1" w:styleId="eop">
    <w:name w:val="eop"/>
    <w:basedOn w:val="DefaultParagraphFont"/>
    <w:rsid w:val="00533E6D"/>
  </w:style>
  <w:style w:type="character" w:styleId="Hyperlink">
    <w:name w:val="Hyperlink"/>
    <w:basedOn w:val="DefaultParagraphFont"/>
    <w:uiPriority w:val="99"/>
    <w:unhideWhenUsed/>
    <w:rsid w:val="00533E6D"/>
    <w:rPr>
      <w:color w:val="467886" w:themeColor="hyperlink"/>
      <w:u w:val="single"/>
    </w:rPr>
  </w:style>
  <w:style w:type="paragraph" w:styleId="PlainText">
    <w:name w:val="Plain Text"/>
    <w:basedOn w:val="Normal"/>
    <w:link w:val="PlainTextChar"/>
    <w:uiPriority w:val="99"/>
    <w:unhideWhenUsed/>
    <w:rsid w:val="00706826"/>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706826"/>
    <w:rPr>
      <w:rFonts w:ascii="Calibri" w:eastAsia="Times New Roman" w:hAnsi="Calibri"/>
      <w:szCs w:val="21"/>
    </w:rPr>
  </w:style>
  <w:style w:type="character" w:styleId="FollowedHyperlink">
    <w:name w:val="FollowedHyperlink"/>
    <w:basedOn w:val="DefaultParagraphFont"/>
    <w:uiPriority w:val="99"/>
    <w:semiHidden/>
    <w:unhideWhenUsed/>
    <w:rsid w:val="000B3632"/>
    <w:rPr>
      <w:color w:val="96607D" w:themeColor="followedHyperlink"/>
      <w:u w:val="single"/>
    </w:rPr>
  </w:style>
  <w:style w:type="paragraph" w:styleId="Header">
    <w:name w:val="header"/>
    <w:basedOn w:val="Normal"/>
    <w:link w:val="HeaderChar"/>
    <w:uiPriority w:val="99"/>
    <w:unhideWhenUsed/>
    <w:rsid w:val="00491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05"/>
    <w:rPr>
      <w:kern w:val="0"/>
    </w:rPr>
  </w:style>
  <w:style w:type="paragraph" w:styleId="Footer">
    <w:name w:val="footer"/>
    <w:basedOn w:val="Normal"/>
    <w:link w:val="FooterChar"/>
    <w:uiPriority w:val="99"/>
    <w:unhideWhenUsed/>
    <w:rsid w:val="00491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05"/>
    <w:rPr>
      <w:kern w:val="0"/>
    </w:rPr>
  </w:style>
  <w:style w:type="character" w:customStyle="1" w:styleId="scxw96113680">
    <w:name w:val="scxw96113680"/>
    <w:basedOn w:val="DefaultParagraphFont"/>
    <w:rsid w:val="00F861C2"/>
  </w:style>
  <w:style w:type="character" w:styleId="UnresolvedMention">
    <w:name w:val="Unresolved Mention"/>
    <w:basedOn w:val="DefaultParagraphFont"/>
    <w:uiPriority w:val="99"/>
    <w:semiHidden/>
    <w:unhideWhenUsed/>
    <w:rsid w:val="0011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7362">
      <w:bodyDiv w:val="1"/>
      <w:marLeft w:val="0"/>
      <w:marRight w:val="0"/>
      <w:marTop w:val="0"/>
      <w:marBottom w:val="0"/>
      <w:divBdr>
        <w:top w:val="none" w:sz="0" w:space="0" w:color="auto"/>
        <w:left w:val="none" w:sz="0" w:space="0" w:color="auto"/>
        <w:bottom w:val="none" w:sz="0" w:space="0" w:color="auto"/>
        <w:right w:val="none" w:sz="0" w:space="0" w:color="auto"/>
      </w:divBdr>
      <w:divsChild>
        <w:div w:id="740294973">
          <w:marLeft w:val="0"/>
          <w:marRight w:val="0"/>
          <w:marTop w:val="0"/>
          <w:marBottom w:val="0"/>
          <w:divBdr>
            <w:top w:val="none" w:sz="0" w:space="0" w:color="auto"/>
            <w:left w:val="none" w:sz="0" w:space="0" w:color="auto"/>
            <w:bottom w:val="none" w:sz="0" w:space="0" w:color="auto"/>
            <w:right w:val="none" w:sz="0" w:space="0" w:color="auto"/>
          </w:divBdr>
        </w:div>
      </w:divsChild>
    </w:div>
    <w:div w:id="63648267">
      <w:bodyDiv w:val="1"/>
      <w:marLeft w:val="0"/>
      <w:marRight w:val="0"/>
      <w:marTop w:val="0"/>
      <w:marBottom w:val="0"/>
      <w:divBdr>
        <w:top w:val="none" w:sz="0" w:space="0" w:color="auto"/>
        <w:left w:val="none" w:sz="0" w:space="0" w:color="auto"/>
        <w:bottom w:val="none" w:sz="0" w:space="0" w:color="auto"/>
        <w:right w:val="none" w:sz="0" w:space="0" w:color="auto"/>
      </w:divBdr>
    </w:div>
    <w:div w:id="112017549">
      <w:bodyDiv w:val="1"/>
      <w:marLeft w:val="0"/>
      <w:marRight w:val="0"/>
      <w:marTop w:val="0"/>
      <w:marBottom w:val="0"/>
      <w:divBdr>
        <w:top w:val="none" w:sz="0" w:space="0" w:color="auto"/>
        <w:left w:val="none" w:sz="0" w:space="0" w:color="auto"/>
        <w:bottom w:val="none" w:sz="0" w:space="0" w:color="auto"/>
        <w:right w:val="none" w:sz="0" w:space="0" w:color="auto"/>
      </w:divBdr>
    </w:div>
    <w:div w:id="211963310">
      <w:bodyDiv w:val="1"/>
      <w:marLeft w:val="0"/>
      <w:marRight w:val="0"/>
      <w:marTop w:val="0"/>
      <w:marBottom w:val="0"/>
      <w:divBdr>
        <w:top w:val="none" w:sz="0" w:space="0" w:color="auto"/>
        <w:left w:val="none" w:sz="0" w:space="0" w:color="auto"/>
        <w:bottom w:val="none" w:sz="0" w:space="0" w:color="auto"/>
        <w:right w:val="none" w:sz="0" w:space="0" w:color="auto"/>
      </w:divBdr>
    </w:div>
    <w:div w:id="282229244">
      <w:bodyDiv w:val="1"/>
      <w:marLeft w:val="0"/>
      <w:marRight w:val="0"/>
      <w:marTop w:val="0"/>
      <w:marBottom w:val="0"/>
      <w:divBdr>
        <w:top w:val="none" w:sz="0" w:space="0" w:color="auto"/>
        <w:left w:val="none" w:sz="0" w:space="0" w:color="auto"/>
        <w:bottom w:val="none" w:sz="0" w:space="0" w:color="auto"/>
        <w:right w:val="none" w:sz="0" w:space="0" w:color="auto"/>
      </w:divBdr>
    </w:div>
    <w:div w:id="339049620">
      <w:bodyDiv w:val="1"/>
      <w:marLeft w:val="0"/>
      <w:marRight w:val="0"/>
      <w:marTop w:val="0"/>
      <w:marBottom w:val="0"/>
      <w:divBdr>
        <w:top w:val="none" w:sz="0" w:space="0" w:color="auto"/>
        <w:left w:val="none" w:sz="0" w:space="0" w:color="auto"/>
        <w:bottom w:val="none" w:sz="0" w:space="0" w:color="auto"/>
        <w:right w:val="none" w:sz="0" w:space="0" w:color="auto"/>
      </w:divBdr>
    </w:div>
    <w:div w:id="387607298">
      <w:bodyDiv w:val="1"/>
      <w:marLeft w:val="0"/>
      <w:marRight w:val="0"/>
      <w:marTop w:val="0"/>
      <w:marBottom w:val="0"/>
      <w:divBdr>
        <w:top w:val="none" w:sz="0" w:space="0" w:color="auto"/>
        <w:left w:val="none" w:sz="0" w:space="0" w:color="auto"/>
        <w:bottom w:val="none" w:sz="0" w:space="0" w:color="auto"/>
        <w:right w:val="none" w:sz="0" w:space="0" w:color="auto"/>
      </w:divBdr>
      <w:divsChild>
        <w:div w:id="246229539">
          <w:marLeft w:val="0"/>
          <w:marRight w:val="0"/>
          <w:marTop w:val="0"/>
          <w:marBottom w:val="0"/>
          <w:divBdr>
            <w:top w:val="none" w:sz="0" w:space="0" w:color="auto"/>
            <w:left w:val="none" w:sz="0" w:space="0" w:color="auto"/>
            <w:bottom w:val="none" w:sz="0" w:space="0" w:color="auto"/>
            <w:right w:val="none" w:sz="0" w:space="0" w:color="auto"/>
          </w:divBdr>
          <w:divsChild>
            <w:div w:id="1380282133">
              <w:marLeft w:val="0"/>
              <w:marRight w:val="0"/>
              <w:marTop w:val="0"/>
              <w:marBottom w:val="0"/>
              <w:divBdr>
                <w:top w:val="none" w:sz="0" w:space="0" w:color="auto"/>
                <w:left w:val="none" w:sz="0" w:space="0" w:color="auto"/>
                <w:bottom w:val="none" w:sz="0" w:space="0" w:color="auto"/>
                <w:right w:val="none" w:sz="0" w:space="0" w:color="auto"/>
              </w:divBdr>
              <w:divsChild>
                <w:div w:id="1895311446">
                  <w:marLeft w:val="0"/>
                  <w:marRight w:val="0"/>
                  <w:marTop w:val="0"/>
                  <w:marBottom w:val="0"/>
                  <w:divBdr>
                    <w:top w:val="none" w:sz="0" w:space="0" w:color="auto"/>
                    <w:left w:val="none" w:sz="0" w:space="0" w:color="auto"/>
                    <w:bottom w:val="none" w:sz="0" w:space="0" w:color="auto"/>
                    <w:right w:val="none" w:sz="0" w:space="0" w:color="auto"/>
                  </w:divBdr>
                </w:div>
                <w:div w:id="404643141">
                  <w:marLeft w:val="0"/>
                  <w:marRight w:val="0"/>
                  <w:marTop w:val="0"/>
                  <w:marBottom w:val="0"/>
                  <w:divBdr>
                    <w:top w:val="none" w:sz="0" w:space="0" w:color="auto"/>
                    <w:left w:val="none" w:sz="0" w:space="0" w:color="auto"/>
                    <w:bottom w:val="none" w:sz="0" w:space="0" w:color="auto"/>
                    <w:right w:val="none" w:sz="0" w:space="0" w:color="auto"/>
                  </w:divBdr>
                </w:div>
                <w:div w:id="1138718301">
                  <w:marLeft w:val="0"/>
                  <w:marRight w:val="0"/>
                  <w:marTop w:val="0"/>
                  <w:marBottom w:val="0"/>
                  <w:divBdr>
                    <w:top w:val="none" w:sz="0" w:space="0" w:color="auto"/>
                    <w:left w:val="none" w:sz="0" w:space="0" w:color="auto"/>
                    <w:bottom w:val="none" w:sz="0" w:space="0" w:color="auto"/>
                    <w:right w:val="none" w:sz="0" w:space="0" w:color="auto"/>
                  </w:divBdr>
                </w:div>
                <w:div w:id="1477181453">
                  <w:marLeft w:val="0"/>
                  <w:marRight w:val="0"/>
                  <w:marTop w:val="0"/>
                  <w:marBottom w:val="0"/>
                  <w:divBdr>
                    <w:top w:val="none" w:sz="0" w:space="0" w:color="auto"/>
                    <w:left w:val="none" w:sz="0" w:space="0" w:color="auto"/>
                    <w:bottom w:val="none" w:sz="0" w:space="0" w:color="auto"/>
                    <w:right w:val="none" w:sz="0" w:space="0" w:color="auto"/>
                  </w:divBdr>
                </w:div>
                <w:div w:id="214662685">
                  <w:marLeft w:val="0"/>
                  <w:marRight w:val="0"/>
                  <w:marTop w:val="0"/>
                  <w:marBottom w:val="0"/>
                  <w:divBdr>
                    <w:top w:val="none" w:sz="0" w:space="0" w:color="auto"/>
                    <w:left w:val="none" w:sz="0" w:space="0" w:color="auto"/>
                    <w:bottom w:val="none" w:sz="0" w:space="0" w:color="auto"/>
                    <w:right w:val="none" w:sz="0" w:space="0" w:color="auto"/>
                  </w:divBdr>
                </w:div>
                <w:div w:id="619921646">
                  <w:marLeft w:val="0"/>
                  <w:marRight w:val="0"/>
                  <w:marTop w:val="0"/>
                  <w:marBottom w:val="0"/>
                  <w:divBdr>
                    <w:top w:val="none" w:sz="0" w:space="0" w:color="auto"/>
                    <w:left w:val="none" w:sz="0" w:space="0" w:color="auto"/>
                    <w:bottom w:val="none" w:sz="0" w:space="0" w:color="auto"/>
                    <w:right w:val="none" w:sz="0" w:space="0" w:color="auto"/>
                  </w:divBdr>
                </w:div>
                <w:div w:id="481702432">
                  <w:marLeft w:val="0"/>
                  <w:marRight w:val="0"/>
                  <w:marTop w:val="0"/>
                  <w:marBottom w:val="0"/>
                  <w:divBdr>
                    <w:top w:val="none" w:sz="0" w:space="0" w:color="auto"/>
                    <w:left w:val="none" w:sz="0" w:space="0" w:color="auto"/>
                    <w:bottom w:val="none" w:sz="0" w:space="0" w:color="auto"/>
                    <w:right w:val="none" w:sz="0" w:space="0" w:color="auto"/>
                  </w:divBdr>
                </w:div>
                <w:div w:id="457260149">
                  <w:marLeft w:val="0"/>
                  <w:marRight w:val="0"/>
                  <w:marTop w:val="0"/>
                  <w:marBottom w:val="0"/>
                  <w:divBdr>
                    <w:top w:val="none" w:sz="0" w:space="0" w:color="auto"/>
                    <w:left w:val="none" w:sz="0" w:space="0" w:color="auto"/>
                    <w:bottom w:val="none" w:sz="0" w:space="0" w:color="auto"/>
                    <w:right w:val="none" w:sz="0" w:space="0" w:color="auto"/>
                  </w:divBdr>
                </w:div>
                <w:div w:id="2106993158">
                  <w:marLeft w:val="0"/>
                  <w:marRight w:val="0"/>
                  <w:marTop w:val="0"/>
                  <w:marBottom w:val="0"/>
                  <w:divBdr>
                    <w:top w:val="none" w:sz="0" w:space="0" w:color="auto"/>
                    <w:left w:val="none" w:sz="0" w:space="0" w:color="auto"/>
                    <w:bottom w:val="none" w:sz="0" w:space="0" w:color="auto"/>
                    <w:right w:val="none" w:sz="0" w:space="0" w:color="auto"/>
                  </w:divBdr>
                </w:div>
                <w:div w:id="1832867262">
                  <w:marLeft w:val="0"/>
                  <w:marRight w:val="0"/>
                  <w:marTop w:val="0"/>
                  <w:marBottom w:val="0"/>
                  <w:divBdr>
                    <w:top w:val="none" w:sz="0" w:space="0" w:color="auto"/>
                    <w:left w:val="none" w:sz="0" w:space="0" w:color="auto"/>
                    <w:bottom w:val="none" w:sz="0" w:space="0" w:color="auto"/>
                    <w:right w:val="none" w:sz="0" w:space="0" w:color="auto"/>
                  </w:divBdr>
                </w:div>
                <w:div w:id="543559589">
                  <w:marLeft w:val="0"/>
                  <w:marRight w:val="0"/>
                  <w:marTop w:val="0"/>
                  <w:marBottom w:val="0"/>
                  <w:divBdr>
                    <w:top w:val="none" w:sz="0" w:space="0" w:color="auto"/>
                    <w:left w:val="none" w:sz="0" w:space="0" w:color="auto"/>
                    <w:bottom w:val="none" w:sz="0" w:space="0" w:color="auto"/>
                    <w:right w:val="none" w:sz="0" w:space="0" w:color="auto"/>
                  </w:divBdr>
                </w:div>
                <w:div w:id="1915356785">
                  <w:marLeft w:val="0"/>
                  <w:marRight w:val="0"/>
                  <w:marTop w:val="0"/>
                  <w:marBottom w:val="0"/>
                  <w:divBdr>
                    <w:top w:val="none" w:sz="0" w:space="0" w:color="auto"/>
                    <w:left w:val="none" w:sz="0" w:space="0" w:color="auto"/>
                    <w:bottom w:val="none" w:sz="0" w:space="0" w:color="auto"/>
                    <w:right w:val="none" w:sz="0" w:space="0" w:color="auto"/>
                  </w:divBdr>
                </w:div>
                <w:div w:id="490952882">
                  <w:marLeft w:val="0"/>
                  <w:marRight w:val="0"/>
                  <w:marTop w:val="0"/>
                  <w:marBottom w:val="0"/>
                  <w:divBdr>
                    <w:top w:val="none" w:sz="0" w:space="0" w:color="auto"/>
                    <w:left w:val="none" w:sz="0" w:space="0" w:color="auto"/>
                    <w:bottom w:val="none" w:sz="0" w:space="0" w:color="auto"/>
                    <w:right w:val="none" w:sz="0" w:space="0" w:color="auto"/>
                  </w:divBdr>
                </w:div>
                <w:div w:id="1105230062">
                  <w:marLeft w:val="0"/>
                  <w:marRight w:val="0"/>
                  <w:marTop w:val="0"/>
                  <w:marBottom w:val="0"/>
                  <w:divBdr>
                    <w:top w:val="none" w:sz="0" w:space="0" w:color="auto"/>
                    <w:left w:val="none" w:sz="0" w:space="0" w:color="auto"/>
                    <w:bottom w:val="none" w:sz="0" w:space="0" w:color="auto"/>
                    <w:right w:val="none" w:sz="0" w:space="0" w:color="auto"/>
                  </w:divBdr>
                </w:div>
                <w:div w:id="1832598213">
                  <w:marLeft w:val="0"/>
                  <w:marRight w:val="0"/>
                  <w:marTop w:val="0"/>
                  <w:marBottom w:val="0"/>
                  <w:divBdr>
                    <w:top w:val="none" w:sz="0" w:space="0" w:color="auto"/>
                    <w:left w:val="none" w:sz="0" w:space="0" w:color="auto"/>
                    <w:bottom w:val="none" w:sz="0" w:space="0" w:color="auto"/>
                    <w:right w:val="none" w:sz="0" w:space="0" w:color="auto"/>
                  </w:divBdr>
                </w:div>
                <w:div w:id="1595239614">
                  <w:marLeft w:val="0"/>
                  <w:marRight w:val="0"/>
                  <w:marTop w:val="0"/>
                  <w:marBottom w:val="0"/>
                  <w:divBdr>
                    <w:top w:val="none" w:sz="0" w:space="0" w:color="auto"/>
                    <w:left w:val="none" w:sz="0" w:space="0" w:color="auto"/>
                    <w:bottom w:val="none" w:sz="0" w:space="0" w:color="auto"/>
                    <w:right w:val="none" w:sz="0" w:space="0" w:color="auto"/>
                  </w:divBdr>
                </w:div>
                <w:div w:id="1779257701">
                  <w:marLeft w:val="0"/>
                  <w:marRight w:val="0"/>
                  <w:marTop w:val="0"/>
                  <w:marBottom w:val="0"/>
                  <w:divBdr>
                    <w:top w:val="none" w:sz="0" w:space="0" w:color="auto"/>
                    <w:left w:val="none" w:sz="0" w:space="0" w:color="auto"/>
                    <w:bottom w:val="none" w:sz="0" w:space="0" w:color="auto"/>
                    <w:right w:val="none" w:sz="0" w:space="0" w:color="auto"/>
                  </w:divBdr>
                </w:div>
                <w:div w:id="990449367">
                  <w:marLeft w:val="0"/>
                  <w:marRight w:val="0"/>
                  <w:marTop w:val="0"/>
                  <w:marBottom w:val="0"/>
                  <w:divBdr>
                    <w:top w:val="none" w:sz="0" w:space="0" w:color="auto"/>
                    <w:left w:val="none" w:sz="0" w:space="0" w:color="auto"/>
                    <w:bottom w:val="none" w:sz="0" w:space="0" w:color="auto"/>
                    <w:right w:val="none" w:sz="0" w:space="0" w:color="auto"/>
                  </w:divBdr>
                </w:div>
              </w:divsChild>
            </w:div>
            <w:div w:id="1944459382">
              <w:marLeft w:val="0"/>
              <w:marRight w:val="0"/>
              <w:marTop w:val="0"/>
              <w:marBottom w:val="0"/>
              <w:divBdr>
                <w:top w:val="none" w:sz="0" w:space="0" w:color="auto"/>
                <w:left w:val="none" w:sz="0" w:space="0" w:color="auto"/>
                <w:bottom w:val="none" w:sz="0" w:space="0" w:color="auto"/>
                <w:right w:val="none" w:sz="0" w:space="0" w:color="auto"/>
              </w:divBdr>
              <w:divsChild>
                <w:div w:id="1985039457">
                  <w:marLeft w:val="0"/>
                  <w:marRight w:val="0"/>
                  <w:marTop w:val="0"/>
                  <w:marBottom w:val="0"/>
                  <w:divBdr>
                    <w:top w:val="none" w:sz="0" w:space="0" w:color="auto"/>
                    <w:left w:val="none" w:sz="0" w:space="0" w:color="auto"/>
                    <w:bottom w:val="none" w:sz="0" w:space="0" w:color="auto"/>
                    <w:right w:val="none" w:sz="0" w:space="0" w:color="auto"/>
                  </w:divBdr>
                </w:div>
                <w:div w:id="752581258">
                  <w:marLeft w:val="0"/>
                  <w:marRight w:val="0"/>
                  <w:marTop w:val="0"/>
                  <w:marBottom w:val="0"/>
                  <w:divBdr>
                    <w:top w:val="none" w:sz="0" w:space="0" w:color="auto"/>
                    <w:left w:val="none" w:sz="0" w:space="0" w:color="auto"/>
                    <w:bottom w:val="none" w:sz="0" w:space="0" w:color="auto"/>
                    <w:right w:val="none" w:sz="0" w:space="0" w:color="auto"/>
                  </w:divBdr>
                </w:div>
                <w:div w:id="1061099288">
                  <w:marLeft w:val="0"/>
                  <w:marRight w:val="0"/>
                  <w:marTop w:val="0"/>
                  <w:marBottom w:val="0"/>
                  <w:divBdr>
                    <w:top w:val="none" w:sz="0" w:space="0" w:color="auto"/>
                    <w:left w:val="none" w:sz="0" w:space="0" w:color="auto"/>
                    <w:bottom w:val="none" w:sz="0" w:space="0" w:color="auto"/>
                    <w:right w:val="none" w:sz="0" w:space="0" w:color="auto"/>
                  </w:divBdr>
                </w:div>
                <w:div w:id="313997462">
                  <w:marLeft w:val="0"/>
                  <w:marRight w:val="0"/>
                  <w:marTop w:val="0"/>
                  <w:marBottom w:val="0"/>
                  <w:divBdr>
                    <w:top w:val="none" w:sz="0" w:space="0" w:color="auto"/>
                    <w:left w:val="none" w:sz="0" w:space="0" w:color="auto"/>
                    <w:bottom w:val="none" w:sz="0" w:space="0" w:color="auto"/>
                    <w:right w:val="none" w:sz="0" w:space="0" w:color="auto"/>
                  </w:divBdr>
                </w:div>
                <w:div w:id="289239957">
                  <w:marLeft w:val="0"/>
                  <w:marRight w:val="0"/>
                  <w:marTop w:val="0"/>
                  <w:marBottom w:val="0"/>
                  <w:divBdr>
                    <w:top w:val="none" w:sz="0" w:space="0" w:color="auto"/>
                    <w:left w:val="none" w:sz="0" w:space="0" w:color="auto"/>
                    <w:bottom w:val="none" w:sz="0" w:space="0" w:color="auto"/>
                    <w:right w:val="none" w:sz="0" w:space="0" w:color="auto"/>
                  </w:divBdr>
                </w:div>
                <w:div w:id="906648530">
                  <w:marLeft w:val="0"/>
                  <w:marRight w:val="0"/>
                  <w:marTop w:val="0"/>
                  <w:marBottom w:val="0"/>
                  <w:divBdr>
                    <w:top w:val="none" w:sz="0" w:space="0" w:color="auto"/>
                    <w:left w:val="none" w:sz="0" w:space="0" w:color="auto"/>
                    <w:bottom w:val="none" w:sz="0" w:space="0" w:color="auto"/>
                    <w:right w:val="none" w:sz="0" w:space="0" w:color="auto"/>
                  </w:divBdr>
                </w:div>
                <w:div w:id="1547832074">
                  <w:marLeft w:val="0"/>
                  <w:marRight w:val="0"/>
                  <w:marTop w:val="0"/>
                  <w:marBottom w:val="0"/>
                  <w:divBdr>
                    <w:top w:val="none" w:sz="0" w:space="0" w:color="auto"/>
                    <w:left w:val="none" w:sz="0" w:space="0" w:color="auto"/>
                    <w:bottom w:val="none" w:sz="0" w:space="0" w:color="auto"/>
                    <w:right w:val="none" w:sz="0" w:space="0" w:color="auto"/>
                  </w:divBdr>
                </w:div>
                <w:div w:id="87431576">
                  <w:marLeft w:val="0"/>
                  <w:marRight w:val="0"/>
                  <w:marTop w:val="0"/>
                  <w:marBottom w:val="0"/>
                  <w:divBdr>
                    <w:top w:val="none" w:sz="0" w:space="0" w:color="auto"/>
                    <w:left w:val="none" w:sz="0" w:space="0" w:color="auto"/>
                    <w:bottom w:val="none" w:sz="0" w:space="0" w:color="auto"/>
                    <w:right w:val="none" w:sz="0" w:space="0" w:color="auto"/>
                  </w:divBdr>
                </w:div>
                <w:div w:id="1500804697">
                  <w:marLeft w:val="0"/>
                  <w:marRight w:val="0"/>
                  <w:marTop w:val="0"/>
                  <w:marBottom w:val="0"/>
                  <w:divBdr>
                    <w:top w:val="none" w:sz="0" w:space="0" w:color="auto"/>
                    <w:left w:val="none" w:sz="0" w:space="0" w:color="auto"/>
                    <w:bottom w:val="none" w:sz="0" w:space="0" w:color="auto"/>
                    <w:right w:val="none" w:sz="0" w:space="0" w:color="auto"/>
                  </w:divBdr>
                </w:div>
                <w:div w:id="1572810570">
                  <w:marLeft w:val="0"/>
                  <w:marRight w:val="0"/>
                  <w:marTop w:val="0"/>
                  <w:marBottom w:val="0"/>
                  <w:divBdr>
                    <w:top w:val="none" w:sz="0" w:space="0" w:color="auto"/>
                    <w:left w:val="none" w:sz="0" w:space="0" w:color="auto"/>
                    <w:bottom w:val="none" w:sz="0" w:space="0" w:color="auto"/>
                    <w:right w:val="none" w:sz="0" w:space="0" w:color="auto"/>
                  </w:divBdr>
                </w:div>
                <w:div w:id="589584874">
                  <w:marLeft w:val="0"/>
                  <w:marRight w:val="0"/>
                  <w:marTop w:val="0"/>
                  <w:marBottom w:val="0"/>
                  <w:divBdr>
                    <w:top w:val="none" w:sz="0" w:space="0" w:color="auto"/>
                    <w:left w:val="none" w:sz="0" w:space="0" w:color="auto"/>
                    <w:bottom w:val="none" w:sz="0" w:space="0" w:color="auto"/>
                    <w:right w:val="none" w:sz="0" w:space="0" w:color="auto"/>
                  </w:divBdr>
                </w:div>
                <w:div w:id="112408636">
                  <w:marLeft w:val="0"/>
                  <w:marRight w:val="0"/>
                  <w:marTop w:val="0"/>
                  <w:marBottom w:val="0"/>
                  <w:divBdr>
                    <w:top w:val="none" w:sz="0" w:space="0" w:color="auto"/>
                    <w:left w:val="none" w:sz="0" w:space="0" w:color="auto"/>
                    <w:bottom w:val="none" w:sz="0" w:space="0" w:color="auto"/>
                    <w:right w:val="none" w:sz="0" w:space="0" w:color="auto"/>
                  </w:divBdr>
                </w:div>
                <w:div w:id="1812752839">
                  <w:marLeft w:val="0"/>
                  <w:marRight w:val="0"/>
                  <w:marTop w:val="0"/>
                  <w:marBottom w:val="0"/>
                  <w:divBdr>
                    <w:top w:val="none" w:sz="0" w:space="0" w:color="auto"/>
                    <w:left w:val="none" w:sz="0" w:space="0" w:color="auto"/>
                    <w:bottom w:val="none" w:sz="0" w:space="0" w:color="auto"/>
                    <w:right w:val="none" w:sz="0" w:space="0" w:color="auto"/>
                  </w:divBdr>
                </w:div>
                <w:div w:id="1366441730">
                  <w:marLeft w:val="0"/>
                  <w:marRight w:val="0"/>
                  <w:marTop w:val="0"/>
                  <w:marBottom w:val="0"/>
                  <w:divBdr>
                    <w:top w:val="none" w:sz="0" w:space="0" w:color="auto"/>
                    <w:left w:val="none" w:sz="0" w:space="0" w:color="auto"/>
                    <w:bottom w:val="none" w:sz="0" w:space="0" w:color="auto"/>
                    <w:right w:val="none" w:sz="0" w:space="0" w:color="auto"/>
                  </w:divBdr>
                </w:div>
                <w:div w:id="1315256400">
                  <w:marLeft w:val="0"/>
                  <w:marRight w:val="0"/>
                  <w:marTop w:val="0"/>
                  <w:marBottom w:val="0"/>
                  <w:divBdr>
                    <w:top w:val="none" w:sz="0" w:space="0" w:color="auto"/>
                    <w:left w:val="none" w:sz="0" w:space="0" w:color="auto"/>
                    <w:bottom w:val="none" w:sz="0" w:space="0" w:color="auto"/>
                    <w:right w:val="none" w:sz="0" w:space="0" w:color="auto"/>
                  </w:divBdr>
                </w:div>
                <w:div w:id="845361584">
                  <w:marLeft w:val="0"/>
                  <w:marRight w:val="0"/>
                  <w:marTop w:val="0"/>
                  <w:marBottom w:val="0"/>
                  <w:divBdr>
                    <w:top w:val="none" w:sz="0" w:space="0" w:color="auto"/>
                    <w:left w:val="none" w:sz="0" w:space="0" w:color="auto"/>
                    <w:bottom w:val="none" w:sz="0" w:space="0" w:color="auto"/>
                    <w:right w:val="none" w:sz="0" w:space="0" w:color="auto"/>
                  </w:divBdr>
                </w:div>
                <w:div w:id="1676761633">
                  <w:marLeft w:val="0"/>
                  <w:marRight w:val="0"/>
                  <w:marTop w:val="0"/>
                  <w:marBottom w:val="0"/>
                  <w:divBdr>
                    <w:top w:val="none" w:sz="0" w:space="0" w:color="auto"/>
                    <w:left w:val="none" w:sz="0" w:space="0" w:color="auto"/>
                    <w:bottom w:val="none" w:sz="0" w:space="0" w:color="auto"/>
                    <w:right w:val="none" w:sz="0" w:space="0" w:color="auto"/>
                  </w:divBdr>
                </w:div>
                <w:div w:id="256712184">
                  <w:marLeft w:val="0"/>
                  <w:marRight w:val="0"/>
                  <w:marTop w:val="0"/>
                  <w:marBottom w:val="0"/>
                  <w:divBdr>
                    <w:top w:val="none" w:sz="0" w:space="0" w:color="auto"/>
                    <w:left w:val="none" w:sz="0" w:space="0" w:color="auto"/>
                    <w:bottom w:val="none" w:sz="0" w:space="0" w:color="auto"/>
                    <w:right w:val="none" w:sz="0" w:space="0" w:color="auto"/>
                  </w:divBdr>
                </w:div>
                <w:div w:id="48848687">
                  <w:marLeft w:val="0"/>
                  <w:marRight w:val="0"/>
                  <w:marTop w:val="0"/>
                  <w:marBottom w:val="0"/>
                  <w:divBdr>
                    <w:top w:val="none" w:sz="0" w:space="0" w:color="auto"/>
                    <w:left w:val="none" w:sz="0" w:space="0" w:color="auto"/>
                    <w:bottom w:val="none" w:sz="0" w:space="0" w:color="auto"/>
                    <w:right w:val="none" w:sz="0" w:space="0" w:color="auto"/>
                  </w:divBdr>
                </w:div>
                <w:div w:id="226576028">
                  <w:marLeft w:val="0"/>
                  <w:marRight w:val="0"/>
                  <w:marTop w:val="0"/>
                  <w:marBottom w:val="0"/>
                  <w:divBdr>
                    <w:top w:val="none" w:sz="0" w:space="0" w:color="auto"/>
                    <w:left w:val="none" w:sz="0" w:space="0" w:color="auto"/>
                    <w:bottom w:val="none" w:sz="0" w:space="0" w:color="auto"/>
                    <w:right w:val="none" w:sz="0" w:space="0" w:color="auto"/>
                  </w:divBdr>
                </w:div>
              </w:divsChild>
            </w:div>
            <w:div w:id="1880126958">
              <w:marLeft w:val="0"/>
              <w:marRight w:val="0"/>
              <w:marTop w:val="0"/>
              <w:marBottom w:val="0"/>
              <w:divBdr>
                <w:top w:val="none" w:sz="0" w:space="0" w:color="auto"/>
                <w:left w:val="none" w:sz="0" w:space="0" w:color="auto"/>
                <w:bottom w:val="none" w:sz="0" w:space="0" w:color="auto"/>
                <w:right w:val="none" w:sz="0" w:space="0" w:color="auto"/>
              </w:divBdr>
              <w:divsChild>
                <w:div w:id="1511485358">
                  <w:marLeft w:val="0"/>
                  <w:marRight w:val="0"/>
                  <w:marTop w:val="0"/>
                  <w:marBottom w:val="0"/>
                  <w:divBdr>
                    <w:top w:val="none" w:sz="0" w:space="0" w:color="auto"/>
                    <w:left w:val="none" w:sz="0" w:space="0" w:color="auto"/>
                    <w:bottom w:val="none" w:sz="0" w:space="0" w:color="auto"/>
                    <w:right w:val="none" w:sz="0" w:space="0" w:color="auto"/>
                  </w:divBdr>
                </w:div>
                <w:div w:id="479274751">
                  <w:marLeft w:val="0"/>
                  <w:marRight w:val="0"/>
                  <w:marTop w:val="0"/>
                  <w:marBottom w:val="0"/>
                  <w:divBdr>
                    <w:top w:val="none" w:sz="0" w:space="0" w:color="auto"/>
                    <w:left w:val="none" w:sz="0" w:space="0" w:color="auto"/>
                    <w:bottom w:val="none" w:sz="0" w:space="0" w:color="auto"/>
                    <w:right w:val="none" w:sz="0" w:space="0" w:color="auto"/>
                  </w:divBdr>
                </w:div>
                <w:div w:id="380205373">
                  <w:marLeft w:val="0"/>
                  <w:marRight w:val="0"/>
                  <w:marTop w:val="0"/>
                  <w:marBottom w:val="0"/>
                  <w:divBdr>
                    <w:top w:val="none" w:sz="0" w:space="0" w:color="auto"/>
                    <w:left w:val="none" w:sz="0" w:space="0" w:color="auto"/>
                    <w:bottom w:val="none" w:sz="0" w:space="0" w:color="auto"/>
                    <w:right w:val="none" w:sz="0" w:space="0" w:color="auto"/>
                  </w:divBdr>
                </w:div>
                <w:div w:id="1541088040">
                  <w:marLeft w:val="0"/>
                  <w:marRight w:val="0"/>
                  <w:marTop w:val="0"/>
                  <w:marBottom w:val="0"/>
                  <w:divBdr>
                    <w:top w:val="none" w:sz="0" w:space="0" w:color="auto"/>
                    <w:left w:val="none" w:sz="0" w:space="0" w:color="auto"/>
                    <w:bottom w:val="none" w:sz="0" w:space="0" w:color="auto"/>
                    <w:right w:val="none" w:sz="0" w:space="0" w:color="auto"/>
                  </w:divBdr>
                </w:div>
                <w:div w:id="1406801731">
                  <w:marLeft w:val="0"/>
                  <w:marRight w:val="0"/>
                  <w:marTop w:val="0"/>
                  <w:marBottom w:val="0"/>
                  <w:divBdr>
                    <w:top w:val="none" w:sz="0" w:space="0" w:color="auto"/>
                    <w:left w:val="none" w:sz="0" w:space="0" w:color="auto"/>
                    <w:bottom w:val="none" w:sz="0" w:space="0" w:color="auto"/>
                    <w:right w:val="none" w:sz="0" w:space="0" w:color="auto"/>
                  </w:divBdr>
                </w:div>
                <w:div w:id="1713993885">
                  <w:marLeft w:val="0"/>
                  <w:marRight w:val="0"/>
                  <w:marTop w:val="0"/>
                  <w:marBottom w:val="0"/>
                  <w:divBdr>
                    <w:top w:val="none" w:sz="0" w:space="0" w:color="auto"/>
                    <w:left w:val="none" w:sz="0" w:space="0" w:color="auto"/>
                    <w:bottom w:val="none" w:sz="0" w:space="0" w:color="auto"/>
                    <w:right w:val="none" w:sz="0" w:space="0" w:color="auto"/>
                  </w:divBdr>
                </w:div>
                <w:div w:id="1054964777">
                  <w:marLeft w:val="0"/>
                  <w:marRight w:val="0"/>
                  <w:marTop w:val="0"/>
                  <w:marBottom w:val="0"/>
                  <w:divBdr>
                    <w:top w:val="none" w:sz="0" w:space="0" w:color="auto"/>
                    <w:left w:val="none" w:sz="0" w:space="0" w:color="auto"/>
                    <w:bottom w:val="none" w:sz="0" w:space="0" w:color="auto"/>
                    <w:right w:val="none" w:sz="0" w:space="0" w:color="auto"/>
                  </w:divBdr>
                </w:div>
                <w:div w:id="769935771">
                  <w:marLeft w:val="0"/>
                  <w:marRight w:val="0"/>
                  <w:marTop w:val="0"/>
                  <w:marBottom w:val="0"/>
                  <w:divBdr>
                    <w:top w:val="none" w:sz="0" w:space="0" w:color="auto"/>
                    <w:left w:val="none" w:sz="0" w:space="0" w:color="auto"/>
                    <w:bottom w:val="none" w:sz="0" w:space="0" w:color="auto"/>
                    <w:right w:val="none" w:sz="0" w:space="0" w:color="auto"/>
                  </w:divBdr>
                </w:div>
                <w:div w:id="620846623">
                  <w:marLeft w:val="0"/>
                  <w:marRight w:val="0"/>
                  <w:marTop w:val="0"/>
                  <w:marBottom w:val="0"/>
                  <w:divBdr>
                    <w:top w:val="none" w:sz="0" w:space="0" w:color="auto"/>
                    <w:left w:val="none" w:sz="0" w:space="0" w:color="auto"/>
                    <w:bottom w:val="none" w:sz="0" w:space="0" w:color="auto"/>
                    <w:right w:val="none" w:sz="0" w:space="0" w:color="auto"/>
                  </w:divBdr>
                </w:div>
                <w:div w:id="324019216">
                  <w:marLeft w:val="0"/>
                  <w:marRight w:val="0"/>
                  <w:marTop w:val="0"/>
                  <w:marBottom w:val="0"/>
                  <w:divBdr>
                    <w:top w:val="none" w:sz="0" w:space="0" w:color="auto"/>
                    <w:left w:val="none" w:sz="0" w:space="0" w:color="auto"/>
                    <w:bottom w:val="none" w:sz="0" w:space="0" w:color="auto"/>
                    <w:right w:val="none" w:sz="0" w:space="0" w:color="auto"/>
                  </w:divBdr>
                </w:div>
                <w:div w:id="2062897730">
                  <w:marLeft w:val="0"/>
                  <w:marRight w:val="0"/>
                  <w:marTop w:val="0"/>
                  <w:marBottom w:val="0"/>
                  <w:divBdr>
                    <w:top w:val="none" w:sz="0" w:space="0" w:color="auto"/>
                    <w:left w:val="none" w:sz="0" w:space="0" w:color="auto"/>
                    <w:bottom w:val="none" w:sz="0" w:space="0" w:color="auto"/>
                    <w:right w:val="none" w:sz="0" w:space="0" w:color="auto"/>
                  </w:divBdr>
                </w:div>
                <w:div w:id="1420979066">
                  <w:marLeft w:val="0"/>
                  <w:marRight w:val="0"/>
                  <w:marTop w:val="0"/>
                  <w:marBottom w:val="0"/>
                  <w:divBdr>
                    <w:top w:val="none" w:sz="0" w:space="0" w:color="auto"/>
                    <w:left w:val="none" w:sz="0" w:space="0" w:color="auto"/>
                    <w:bottom w:val="none" w:sz="0" w:space="0" w:color="auto"/>
                    <w:right w:val="none" w:sz="0" w:space="0" w:color="auto"/>
                  </w:divBdr>
                </w:div>
                <w:div w:id="1523593229">
                  <w:marLeft w:val="0"/>
                  <w:marRight w:val="0"/>
                  <w:marTop w:val="0"/>
                  <w:marBottom w:val="0"/>
                  <w:divBdr>
                    <w:top w:val="none" w:sz="0" w:space="0" w:color="auto"/>
                    <w:left w:val="none" w:sz="0" w:space="0" w:color="auto"/>
                    <w:bottom w:val="none" w:sz="0" w:space="0" w:color="auto"/>
                    <w:right w:val="none" w:sz="0" w:space="0" w:color="auto"/>
                  </w:divBdr>
                </w:div>
                <w:div w:id="874512455">
                  <w:marLeft w:val="0"/>
                  <w:marRight w:val="0"/>
                  <w:marTop w:val="0"/>
                  <w:marBottom w:val="0"/>
                  <w:divBdr>
                    <w:top w:val="none" w:sz="0" w:space="0" w:color="auto"/>
                    <w:left w:val="none" w:sz="0" w:space="0" w:color="auto"/>
                    <w:bottom w:val="none" w:sz="0" w:space="0" w:color="auto"/>
                    <w:right w:val="none" w:sz="0" w:space="0" w:color="auto"/>
                  </w:divBdr>
                </w:div>
                <w:div w:id="1729645743">
                  <w:marLeft w:val="0"/>
                  <w:marRight w:val="0"/>
                  <w:marTop w:val="0"/>
                  <w:marBottom w:val="0"/>
                  <w:divBdr>
                    <w:top w:val="none" w:sz="0" w:space="0" w:color="auto"/>
                    <w:left w:val="none" w:sz="0" w:space="0" w:color="auto"/>
                    <w:bottom w:val="none" w:sz="0" w:space="0" w:color="auto"/>
                    <w:right w:val="none" w:sz="0" w:space="0" w:color="auto"/>
                  </w:divBdr>
                </w:div>
                <w:div w:id="1011568369">
                  <w:marLeft w:val="0"/>
                  <w:marRight w:val="0"/>
                  <w:marTop w:val="0"/>
                  <w:marBottom w:val="0"/>
                  <w:divBdr>
                    <w:top w:val="none" w:sz="0" w:space="0" w:color="auto"/>
                    <w:left w:val="none" w:sz="0" w:space="0" w:color="auto"/>
                    <w:bottom w:val="none" w:sz="0" w:space="0" w:color="auto"/>
                    <w:right w:val="none" w:sz="0" w:space="0" w:color="auto"/>
                  </w:divBdr>
                </w:div>
                <w:div w:id="427779461">
                  <w:marLeft w:val="0"/>
                  <w:marRight w:val="0"/>
                  <w:marTop w:val="0"/>
                  <w:marBottom w:val="0"/>
                  <w:divBdr>
                    <w:top w:val="none" w:sz="0" w:space="0" w:color="auto"/>
                    <w:left w:val="none" w:sz="0" w:space="0" w:color="auto"/>
                    <w:bottom w:val="none" w:sz="0" w:space="0" w:color="auto"/>
                    <w:right w:val="none" w:sz="0" w:space="0" w:color="auto"/>
                  </w:divBdr>
                </w:div>
                <w:div w:id="1074083088">
                  <w:marLeft w:val="0"/>
                  <w:marRight w:val="0"/>
                  <w:marTop w:val="0"/>
                  <w:marBottom w:val="0"/>
                  <w:divBdr>
                    <w:top w:val="none" w:sz="0" w:space="0" w:color="auto"/>
                    <w:left w:val="none" w:sz="0" w:space="0" w:color="auto"/>
                    <w:bottom w:val="none" w:sz="0" w:space="0" w:color="auto"/>
                    <w:right w:val="none" w:sz="0" w:space="0" w:color="auto"/>
                  </w:divBdr>
                </w:div>
                <w:div w:id="734594614">
                  <w:marLeft w:val="0"/>
                  <w:marRight w:val="0"/>
                  <w:marTop w:val="0"/>
                  <w:marBottom w:val="0"/>
                  <w:divBdr>
                    <w:top w:val="none" w:sz="0" w:space="0" w:color="auto"/>
                    <w:left w:val="none" w:sz="0" w:space="0" w:color="auto"/>
                    <w:bottom w:val="none" w:sz="0" w:space="0" w:color="auto"/>
                    <w:right w:val="none" w:sz="0" w:space="0" w:color="auto"/>
                  </w:divBdr>
                </w:div>
                <w:div w:id="1714690463">
                  <w:marLeft w:val="0"/>
                  <w:marRight w:val="0"/>
                  <w:marTop w:val="0"/>
                  <w:marBottom w:val="0"/>
                  <w:divBdr>
                    <w:top w:val="none" w:sz="0" w:space="0" w:color="auto"/>
                    <w:left w:val="none" w:sz="0" w:space="0" w:color="auto"/>
                    <w:bottom w:val="none" w:sz="0" w:space="0" w:color="auto"/>
                    <w:right w:val="none" w:sz="0" w:space="0" w:color="auto"/>
                  </w:divBdr>
                </w:div>
              </w:divsChild>
            </w:div>
            <w:div w:id="172234223">
              <w:marLeft w:val="0"/>
              <w:marRight w:val="0"/>
              <w:marTop w:val="0"/>
              <w:marBottom w:val="0"/>
              <w:divBdr>
                <w:top w:val="none" w:sz="0" w:space="0" w:color="auto"/>
                <w:left w:val="none" w:sz="0" w:space="0" w:color="auto"/>
                <w:bottom w:val="none" w:sz="0" w:space="0" w:color="auto"/>
                <w:right w:val="none" w:sz="0" w:space="0" w:color="auto"/>
              </w:divBdr>
              <w:divsChild>
                <w:div w:id="2094038599">
                  <w:marLeft w:val="0"/>
                  <w:marRight w:val="0"/>
                  <w:marTop w:val="0"/>
                  <w:marBottom w:val="0"/>
                  <w:divBdr>
                    <w:top w:val="none" w:sz="0" w:space="0" w:color="auto"/>
                    <w:left w:val="none" w:sz="0" w:space="0" w:color="auto"/>
                    <w:bottom w:val="none" w:sz="0" w:space="0" w:color="auto"/>
                    <w:right w:val="none" w:sz="0" w:space="0" w:color="auto"/>
                  </w:divBdr>
                </w:div>
                <w:div w:id="1368916266">
                  <w:marLeft w:val="0"/>
                  <w:marRight w:val="0"/>
                  <w:marTop w:val="0"/>
                  <w:marBottom w:val="0"/>
                  <w:divBdr>
                    <w:top w:val="none" w:sz="0" w:space="0" w:color="auto"/>
                    <w:left w:val="none" w:sz="0" w:space="0" w:color="auto"/>
                    <w:bottom w:val="none" w:sz="0" w:space="0" w:color="auto"/>
                    <w:right w:val="none" w:sz="0" w:space="0" w:color="auto"/>
                  </w:divBdr>
                </w:div>
                <w:div w:id="120080125">
                  <w:marLeft w:val="0"/>
                  <w:marRight w:val="0"/>
                  <w:marTop w:val="0"/>
                  <w:marBottom w:val="0"/>
                  <w:divBdr>
                    <w:top w:val="none" w:sz="0" w:space="0" w:color="auto"/>
                    <w:left w:val="none" w:sz="0" w:space="0" w:color="auto"/>
                    <w:bottom w:val="none" w:sz="0" w:space="0" w:color="auto"/>
                    <w:right w:val="none" w:sz="0" w:space="0" w:color="auto"/>
                  </w:divBdr>
                </w:div>
                <w:div w:id="1928927365">
                  <w:marLeft w:val="0"/>
                  <w:marRight w:val="0"/>
                  <w:marTop w:val="0"/>
                  <w:marBottom w:val="0"/>
                  <w:divBdr>
                    <w:top w:val="none" w:sz="0" w:space="0" w:color="auto"/>
                    <w:left w:val="none" w:sz="0" w:space="0" w:color="auto"/>
                    <w:bottom w:val="none" w:sz="0" w:space="0" w:color="auto"/>
                    <w:right w:val="none" w:sz="0" w:space="0" w:color="auto"/>
                  </w:divBdr>
                </w:div>
                <w:div w:id="575018257">
                  <w:marLeft w:val="0"/>
                  <w:marRight w:val="0"/>
                  <w:marTop w:val="0"/>
                  <w:marBottom w:val="0"/>
                  <w:divBdr>
                    <w:top w:val="none" w:sz="0" w:space="0" w:color="auto"/>
                    <w:left w:val="none" w:sz="0" w:space="0" w:color="auto"/>
                    <w:bottom w:val="none" w:sz="0" w:space="0" w:color="auto"/>
                    <w:right w:val="none" w:sz="0" w:space="0" w:color="auto"/>
                  </w:divBdr>
                </w:div>
                <w:div w:id="15784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428">
      <w:bodyDiv w:val="1"/>
      <w:marLeft w:val="0"/>
      <w:marRight w:val="0"/>
      <w:marTop w:val="0"/>
      <w:marBottom w:val="0"/>
      <w:divBdr>
        <w:top w:val="none" w:sz="0" w:space="0" w:color="auto"/>
        <w:left w:val="none" w:sz="0" w:space="0" w:color="auto"/>
        <w:bottom w:val="none" w:sz="0" w:space="0" w:color="auto"/>
        <w:right w:val="none" w:sz="0" w:space="0" w:color="auto"/>
      </w:divBdr>
    </w:div>
    <w:div w:id="656692470">
      <w:bodyDiv w:val="1"/>
      <w:marLeft w:val="0"/>
      <w:marRight w:val="0"/>
      <w:marTop w:val="0"/>
      <w:marBottom w:val="0"/>
      <w:divBdr>
        <w:top w:val="none" w:sz="0" w:space="0" w:color="auto"/>
        <w:left w:val="none" w:sz="0" w:space="0" w:color="auto"/>
        <w:bottom w:val="none" w:sz="0" w:space="0" w:color="auto"/>
        <w:right w:val="none" w:sz="0" w:space="0" w:color="auto"/>
      </w:divBdr>
    </w:div>
    <w:div w:id="748846753">
      <w:bodyDiv w:val="1"/>
      <w:marLeft w:val="0"/>
      <w:marRight w:val="0"/>
      <w:marTop w:val="0"/>
      <w:marBottom w:val="0"/>
      <w:divBdr>
        <w:top w:val="none" w:sz="0" w:space="0" w:color="auto"/>
        <w:left w:val="none" w:sz="0" w:space="0" w:color="auto"/>
        <w:bottom w:val="none" w:sz="0" w:space="0" w:color="auto"/>
        <w:right w:val="none" w:sz="0" w:space="0" w:color="auto"/>
      </w:divBdr>
    </w:div>
    <w:div w:id="750396771">
      <w:bodyDiv w:val="1"/>
      <w:marLeft w:val="0"/>
      <w:marRight w:val="0"/>
      <w:marTop w:val="0"/>
      <w:marBottom w:val="0"/>
      <w:divBdr>
        <w:top w:val="none" w:sz="0" w:space="0" w:color="auto"/>
        <w:left w:val="none" w:sz="0" w:space="0" w:color="auto"/>
        <w:bottom w:val="none" w:sz="0" w:space="0" w:color="auto"/>
        <w:right w:val="none" w:sz="0" w:space="0" w:color="auto"/>
      </w:divBdr>
    </w:div>
    <w:div w:id="751125391">
      <w:bodyDiv w:val="1"/>
      <w:marLeft w:val="0"/>
      <w:marRight w:val="0"/>
      <w:marTop w:val="0"/>
      <w:marBottom w:val="0"/>
      <w:divBdr>
        <w:top w:val="none" w:sz="0" w:space="0" w:color="auto"/>
        <w:left w:val="none" w:sz="0" w:space="0" w:color="auto"/>
        <w:bottom w:val="none" w:sz="0" w:space="0" w:color="auto"/>
        <w:right w:val="none" w:sz="0" w:space="0" w:color="auto"/>
      </w:divBdr>
    </w:div>
    <w:div w:id="758330778">
      <w:bodyDiv w:val="1"/>
      <w:marLeft w:val="0"/>
      <w:marRight w:val="0"/>
      <w:marTop w:val="0"/>
      <w:marBottom w:val="0"/>
      <w:divBdr>
        <w:top w:val="none" w:sz="0" w:space="0" w:color="auto"/>
        <w:left w:val="none" w:sz="0" w:space="0" w:color="auto"/>
        <w:bottom w:val="none" w:sz="0" w:space="0" w:color="auto"/>
        <w:right w:val="none" w:sz="0" w:space="0" w:color="auto"/>
      </w:divBdr>
    </w:div>
    <w:div w:id="762923351">
      <w:bodyDiv w:val="1"/>
      <w:marLeft w:val="0"/>
      <w:marRight w:val="0"/>
      <w:marTop w:val="0"/>
      <w:marBottom w:val="0"/>
      <w:divBdr>
        <w:top w:val="none" w:sz="0" w:space="0" w:color="auto"/>
        <w:left w:val="none" w:sz="0" w:space="0" w:color="auto"/>
        <w:bottom w:val="none" w:sz="0" w:space="0" w:color="auto"/>
        <w:right w:val="none" w:sz="0" w:space="0" w:color="auto"/>
      </w:divBdr>
      <w:divsChild>
        <w:div w:id="1638291637">
          <w:marLeft w:val="0"/>
          <w:marRight w:val="0"/>
          <w:marTop w:val="0"/>
          <w:marBottom w:val="0"/>
          <w:divBdr>
            <w:top w:val="none" w:sz="0" w:space="0" w:color="auto"/>
            <w:left w:val="none" w:sz="0" w:space="0" w:color="auto"/>
            <w:bottom w:val="none" w:sz="0" w:space="0" w:color="auto"/>
            <w:right w:val="none" w:sz="0" w:space="0" w:color="auto"/>
          </w:divBdr>
        </w:div>
        <w:div w:id="1125004271">
          <w:marLeft w:val="0"/>
          <w:marRight w:val="0"/>
          <w:marTop w:val="0"/>
          <w:marBottom w:val="0"/>
          <w:divBdr>
            <w:top w:val="none" w:sz="0" w:space="0" w:color="auto"/>
            <w:left w:val="none" w:sz="0" w:space="0" w:color="auto"/>
            <w:bottom w:val="none" w:sz="0" w:space="0" w:color="auto"/>
            <w:right w:val="none" w:sz="0" w:space="0" w:color="auto"/>
          </w:divBdr>
        </w:div>
        <w:div w:id="1693534415">
          <w:marLeft w:val="0"/>
          <w:marRight w:val="0"/>
          <w:marTop w:val="0"/>
          <w:marBottom w:val="0"/>
          <w:divBdr>
            <w:top w:val="none" w:sz="0" w:space="0" w:color="auto"/>
            <w:left w:val="none" w:sz="0" w:space="0" w:color="auto"/>
            <w:bottom w:val="none" w:sz="0" w:space="0" w:color="auto"/>
            <w:right w:val="none" w:sz="0" w:space="0" w:color="auto"/>
          </w:divBdr>
        </w:div>
        <w:div w:id="1391920427">
          <w:marLeft w:val="0"/>
          <w:marRight w:val="0"/>
          <w:marTop w:val="0"/>
          <w:marBottom w:val="0"/>
          <w:divBdr>
            <w:top w:val="none" w:sz="0" w:space="0" w:color="auto"/>
            <w:left w:val="none" w:sz="0" w:space="0" w:color="auto"/>
            <w:bottom w:val="none" w:sz="0" w:space="0" w:color="auto"/>
            <w:right w:val="none" w:sz="0" w:space="0" w:color="auto"/>
          </w:divBdr>
        </w:div>
        <w:div w:id="1205095955">
          <w:marLeft w:val="0"/>
          <w:marRight w:val="0"/>
          <w:marTop w:val="0"/>
          <w:marBottom w:val="0"/>
          <w:divBdr>
            <w:top w:val="none" w:sz="0" w:space="0" w:color="auto"/>
            <w:left w:val="none" w:sz="0" w:space="0" w:color="auto"/>
            <w:bottom w:val="none" w:sz="0" w:space="0" w:color="auto"/>
            <w:right w:val="none" w:sz="0" w:space="0" w:color="auto"/>
          </w:divBdr>
        </w:div>
        <w:div w:id="1275210524">
          <w:marLeft w:val="0"/>
          <w:marRight w:val="0"/>
          <w:marTop w:val="0"/>
          <w:marBottom w:val="0"/>
          <w:divBdr>
            <w:top w:val="none" w:sz="0" w:space="0" w:color="auto"/>
            <w:left w:val="none" w:sz="0" w:space="0" w:color="auto"/>
            <w:bottom w:val="none" w:sz="0" w:space="0" w:color="auto"/>
            <w:right w:val="none" w:sz="0" w:space="0" w:color="auto"/>
          </w:divBdr>
        </w:div>
        <w:div w:id="1796172081">
          <w:marLeft w:val="0"/>
          <w:marRight w:val="0"/>
          <w:marTop w:val="0"/>
          <w:marBottom w:val="0"/>
          <w:divBdr>
            <w:top w:val="none" w:sz="0" w:space="0" w:color="auto"/>
            <w:left w:val="none" w:sz="0" w:space="0" w:color="auto"/>
            <w:bottom w:val="none" w:sz="0" w:space="0" w:color="auto"/>
            <w:right w:val="none" w:sz="0" w:space="0" w:color="auto"/>
          </w:divBdr>
        </w:div>
      </w:divsChild>
    </w:div>
    <w:div w:id="771971229">
      <w:bodyDiv w:val="1"/>
      <w:marLeft w:val="0"/>
      <w:marRight w:val="0"/>
      <w:marTop w:val="0"/>
      <w:marBottom w:val="0"/>
      <w:divBdr>
        <w:top w:val="none" w:sz="0" w:space="0" w:color="auto"/>
        <w:left w:val="none" w:sz="0" w:space="0" w:color="auto"/>
        <w:bottom w:val="none" w:sz="0" w:space="0" w:color="auto"/>
        <w:right w:val="none" w:sz="0" w:space="0" w:color="auto"/>
      </w:divBdr>
      <w:divsChild>
        <w:div w:id="541485048">
          <w:marLeft w:val="0"/>
          <w:marRight w:val="0"/>
          <w:marTop w:val="0"/>
          <w:marBottom w:val="0"/>
          <w:divBdr>
            <w:top w:val="none" w:sz="0" w:space="0" w:color="auto"/>
            <w:left w:val="none" w:sz="0" w:space="0" w:color="auto"/>
            <w:bottom w:val="none" w:sz="0" w:space="0" w:color="auto"/>
            <w:right w:val="none" w:sz="0" w:space="0" w:color="auto"/>
          </w:divBdr>
        </w:div>
      </w:divsChild>
    </w:div>
    <w:div w:id="819660590">
      <w:bodyDiv w:val="1"/>
      <w:marLeft w:val="0"/>
      <w:marRight w:val="0"/>
      <w:marTop w:val="0"/>
      <w:marBottom w:val="0"/>
      <w:divBdr>
        <w:top w:val="none" w:sz="0" w:space="0" w:color="auto"/>
        <w:left w:val="none" w:sz="0" w:space="0" w:color="auto"/>
        <w:bottom w:val="none" w:sz="0" w:space="0" w:color="auto"/>
        <w:right w:val="none" w:sz="0" w:space="0" w:color="auto"/>
      </w:divBdr>
    </w:div>
    <w:div w:id="854926281">
      <w:bodyDiv w:val="1"/>
      <w:marLeft w:val="0"/>
      <w:marRight w:val="0"/>
      <w:marTop w:val="0"/>
      <w:marBottom w:val="0"/>
      <w:divBdr>
        <w:top w:val="none" w:sz="0" w:space="0" w:color="auto"/>
        <w:left w:val="none" w:sz="0" w:space="0" w:color="auto"/>
        <w:bottom w:val="none" w:sz="0" w:space="0" w:color="auto"/>
        <w:right w:val="none" w:sz="0" w:space="0" w:color="auto"/>
      </w:divBdr>
    </w:div>
    <w:div w:id="878511942">
      <w:bodyDiv w:val="1"/>
      <w:marLeft w:val="0"/>
      <w:marRight w:val="0"/>
      <w:marTop w:val="0"/>
      <w:marBottom w:val="0"/>
      <w:divBdr>
        <w:top w:val="none" w:sz="0" w:space="0" w:color="auto"/>
        <w:left w:val="none" w:sz="0" w:space="0" w:color="auto"/>
        <w:bottom w:val="none" w:sz="0" w:space="0" w:color="auto"/>
        <w:right w:val="none" w:sz="0" w:space="0" w:color="auto"/>
      </w:divBdr>
    </w:div>
    <w:div w:id="988436401">
      <w:bodyDiv w:val="1"/>
      <w:marLeft w:val="0"/>
      <w:marRight w:val="0"/>
      <w:marTop w:val="0"/>
      <w:marBottom w:val="0"/>
      <w:divBdr>
        <w:top w:val="none" w:sz="0" w:space="0" w:color="auto"/>
        <w:left w:val="none" w:sz="0" w:space="0" w:color="auto"/>
        <w:bottom w:val="none" w:sz="0" w:space="0" w:color="auto"/>
        <w:right w:val="none" w:sz="0" w:space="0" w:color="auto"/>
      </w:divBdr>
    </w:div>
    <w:div w:id="1006591152">
      <w:bodyDiv w:val="1"/>
      <w:marLeft w:val="0"/>
      <w:marRight w:val="0"/>
      <w:marTop w:val="0"/>
      <w:marBottom w:val="0"/>
      <w:divBdr>
        <w:top w:val="none" w:sz="0" w:space="0" w:color="auto"/>
        <w:left w:val="none" w:sz="0" w:space="0" w:color="auto"/>
        <w:bottom w:val="none" w:sz="0" w:space="0" w:color="auto"/>
        <w:right w:val="none" w:sz="0" w:space="0" w:color="auto"/>
      </w:divBdr>
    </w:div>
    <w:div w:id="1081683637">
      <w:bodyDiv w:val="1"/>
      <w:marLeft w:val="0"/>
      <w:marRight w:val="0"/>
      <w:marTop w:val="0"/>
      <w:marBottom w:val="0"/>
      <w:divBdr>
        <w:top w:val="none" w:sz="0" w:space="0" w:color="auto"/>
        <w:left w:val="none" w:sz="0" w:space="0" w:color="auto"/>
        <w:bottom w:val="none" w:sz="0" w:space="0" w:color="auto"/>
        <w:right w:val="none" w:sz="0" w:space="0" w:color="auto"/>
      </w:divBdr>
    </w:div>
    <w:div w:id="1131750406">
      <w:bodyDiv w:val="1"/>
      <w:marLeft w:val="0"/>
      <w:marRight w:val="0"/>
      <w:marTop w:val="0"/>
      <w:marBottom w:val="0"/>
      <w:divBdr>
        <w:top w:val="none" w:sz="0" w:space="0" w:color="auto"/>
        <w:left w:val="none" w:sz="0" w:space="0" w:color="auto"/>
        <w:bottom w:val="none" w:sz="0" w:space="0" w:color="auto"/>
        <w:right w:val="none" w:sz="0" w:space="0" w:color="auto"/>
      </w:divBdr>
    </w:div>
    <w:div w:id="1157695766">
      <w:bodyDiv w:val="1"/>
      <w:marLeft w:val="0"/>
      <w:marRight w:val="0"/>
      <w:marTop w:val="0"/>
      <w:marBottom w:val="0"/>
      <w:divBdr>
        <w:top w:val="none" w:sz="0" w:space="0" w:color="auto"/>
        <w:left w:val="none" w:sz="0" w:space="0" w:color="auto"/>
        <w:bottom w:val="none" w:sz="0" w:space="0" w:color="auto"/>
        <w:right w:val="none" w:sz="0" w:space="0" w:color="auto"/>
      </w:divBdr>
    </w:div>
    <w:div w:id="1170413500">
      <w:bodyDiv w:val="1"/>
      <w:marLeft w:val="0"/>
      <w:marRight w:val="0"/>
      <w:marTop w:val="0"/>
      <w:marBottom w:val="0"/>
      <w:divBdr>
        <w:top w:val="none" w:sz="0" w:space="0" w:color="auto"/>
        <w:left w:val="none" w:sz="0" w:space="0" w:color="auto"/>
        <w:bottom w:val="none" w:sz="0" w:space="0" w:color="auto"/>
        <w:right w:val="none" w:sz="0" w:space="0" w:color="auto"/>
      </w:divBdr>
    </w:div>
    <w:div w:id="1178810700">
      <w:bodyDiv w:val="1"/>
      <w:marLeft w:val="0"/>
      <w:marRight w:val="0"/>
      <w:marTop w:val="0"/>
      <w:marBottom w:val="0"/>
      <w:divBdr>
        <w:top w:val="none" w:sz="0" w:space="0" w:color="auto"/>
        <w:left w:val="none" w:sz="0" w:space="0" w:color="auto"/>
        <w:bottom w:val="none" w:sz="0" w:space="0" w:color="auto"/>
        <w:right w:val="none" w:sz="0" w:space="0" w:color="auto"/>
      </w:divBdr>
    </w:div>
    <w:div w:id="1208420693">
      <w:bodyDiv w:val="1"/>
      <w:marLeft w:val="0"/>
      <w:marRight w:val="0"/>
      <w:marTop w:val="0"/>
      <w:marBottom w:val="0"/>
      <w:divBdr>
        <w:top w:val="none" w:sz="0" w:space="0" w:color="auto"/>
        <w:left w:val="none" w:sz="0" w:space="0" w:color="auto"/>
        <w:bottom w:val="none" w:sz="0" w:space="0" w:color="auto"/>
        <w:right w:val="none" w:sz="0" w:space="0" w:color="auto"/>
      </w:divBdr>
    </w:div>
    <w:div w:id="1250431398">
      <w:bodyDiv w:val="1"/>
      <w:marLeft w:val="0"/>
      <w:marRight w:val="0"/>
      <w:marTop w:val="0"/>
      <w:marBottom w:val="0"/>
      <w:divBdr>
        <w:top w:val="none" w:sz="0" w:space="0" w:color="auto"/>
        <w:left w:val="none" w:sz="0" w:space="0" w:color="auto"/>
        <w:bottom w:val="none" w:sz="0" w:space="0" w:color="auto"/>
        <w:right w:val="none" w:sz="0" w:space="0" w:color="auto"/>
      </w:divBdr>
      <w:divsChild>
        <w:div w:id="182398014">
          <w:marLeft w:val="0"/>
          <w:marRight w:val="0"/>
          <w:marTop w:val="0"/>
          <w:marBottom w:val="0"/>
          <w:divBdr>
            <w:top w:val="none" w:sz="0" w:space="0" w:color="auto"/>
            <w:left w:val="none" w:sz="0" w:space="0" w:color="auto"/>
            <w:bottom w:val="none" w:sz="0" w:space="0" w:color="auto"/>
            <w:right w:val="none" w:sz="0" w:space="0" w:color="auto"/>
          </w:divBdr>
          <w:divsChild>
            <w:div w:id="101389590">
              <w:marLeft w:val="0"/>
              <w:marRight w:val="0"/>
              <w:marTop w:val="0"/>
              <w:marBottom w:val="0"/>
              <w:divBdr>
                <w:top w:val="none" w:sz="0" w:space="0" w:color="auto"/>
                <w:left w:val="none" w:sz="0" w:space="0" w:color="auto"/>
                <w:bottom w:val="none" w:sz="0" w:space="0" w:color="auto"/>
                <w:right w:val="none" w:sz="0" w:space="0" w:color="auto"/>
              </w:divBdr>
              <w:divsChild>
                <w:div w:id="1345598209">
                  <w:marLeft w:val="0"/>
                  <w:marRight w:val="0"/>
                  <w:marTop w:val="0"/>
                  <w:marBottom w:val="0"/>
                  <w:divBdr>
                    <w:top w:val="none" w:sz="0" w:space="0" w:color="auto"/>
                    <w:left w:val="none" w:sz="0" w:space="0" w:color="auto"/>
                    <w:bottom w:val="none" w:sz="0" w:space="0" w:color="auto"/>
                    <w:right w:val="none" w:sz="0" w:space="0" w:color="auto"/>
                  </w:divBdr>
                </w:div>
                <w:div w:id="1350647262">
                  <w:marLeft w:val="0"/>
                  <w:marRight w:val="0"/>
                  <w:marTop w:val="0"/>
                  <w:marBottom w:val="0"/>
                  <w:divBdr>
                    <w:top w:val="none" w:sz="0" w:space="0" w:color="auto"/>
                    <w:left w:val="none" w:sz="0" w:space="0" w:color="auto"/>
                    <w:bottom w:val="none" w:sz="0" w:space="0" w:color="auto"/>
                    <w:right w:val="none" w:sz="0" w:space="0" w:color="auto"/>
                  </w:divBdr>
                </w:div>
                <w:div w:id="1996907133">
                  <w:marLeft w:val="0"/>
                  <w:marRight w:val="0"/>
                  <w:marTop w:val="0"/>
                  <w:marBottom w:val="0"/>
                  <w:divBdr>
                    <w:top w:val="none" w:sz="0" w:space="0" w:color="auto"/>
                    <w:left w:val="none" w:sz="0" w:space="0" w:color="auto"/>
                    <w:bottom w:val="none" w:sz="0" w:space="0" w:color="auto"/>
                    <w:right w:val="none" w:sz="0" w:space="0" w:color="auto"/>
                  </w:divBdr>
                </w:div>
                <w:div w:id="1899827574">
                  <w:marLeft w:val="0"/>
                  <w:marRight w:val="0"/>
                  <w:marTop w:val="0"/>
                  <w:marBottom w:val="0"/>
                  <w:divBdr>
                    <w:top w:val="none" w:sz="0" w:space="0" w:color="auto"/>
                    <w:left w:val="none" w:sz="0" w:space="0" w:color="auto"/>
                    <w:bottom w:val="none" w:sz="0" w:space="0" w:color="auto"/>
                    <w:right w:val="none" w:sz="0" w:space="0" w:color="auto"/>
                  </w:divBdr>
                </w:div>
                <w:div w:id="1688867730">
                  <w:marLeft w:val="0"/>
                  <w:marRight w:val="0"/>
                  <w:marTop w:val="0"/>
                  <w:marBottom w:val="0"/>
                  <w:divBdr>
                    <w:top w:val="none" w:sz="0" w:space="0" w:color="auto"/>
                    <w:left w:val="none" w:sz="0" w:space="0" w:color="auto"/>
                    <w:bottom w:val="none" w:sz="0" w:space="0" w:color="auto"/>
                    <w:right w:val="none" w:sz="0" w:space="0" w:color="auto"/>
                  </w:divBdr>
                </w:div>
                <w:div w:id="1189488723">
                  <w:marLeft w:val="0"/>
                  <w:marRight w:val="0"/>
                  <w:marTop w:val="0"/>
                  <w:marBottom w:val="0"/>
                  <w:divBdr>
                    <w:top w:val="none" w:sz="0" w:space="0" w:color="auto"/>
                    <w:left w:val="none" w:sz="0" w:space="0" w:color="auto"/>
                    <w:bottom w:val="none" w:sz="0" w:space="0" w:color="auto"/>
                    <w:right w:val="none" w:sz="0" w:space="0" w:color="auto"/>
                  </w:divBdr>
                </w:div>
                <w:div w:id="376246793">
                  <w:marLeft w:val="0"/>
                  <w:marRight w:val="0"/>
                  <w:marTop w:val="0"/>
                  <w:marBottom w:val="0"/>
                  <w:divBdr>
                    <w:top w:val="none" w:sz="0" w:space="0" w:color="auto"/>
                    <w:left w:val="none" w:sz="0" w:space="0" w:color="auto"/>
                    <w:bottom w:val="none" w:sz="0" w:space="0" w:color="auto"/>
                    <w:right w:val="none" w:sz="0" w:space="0" w:color="auto"/>
                  </w:divBdr>
                </w:div>
                <w:div w:id="1845514627">
                  <w:marLeft w:val="0"/>
                  <w:marRight w:val="0"/>
                  <w:marTop w:val="0"/>
                  <w:marBottom w:val="0"/>
                  <w:divBdr>
                    <w:top w:val="none" w:sz="0" w:space="0" w:color="auto"/>
                    <w:left w:val="none" w:sz="0" w:space="0" w:color="auto"/>
                    <w:bottom w:val="none" w:sz="0" w:space="0" w:color="auto"/>
                    <w:right w:val="none" w:sz="0" w:space="0" w:color="auto"/>
                  </w:divBdr>
                </w:div>
                <w:div w:id="808744272">
                  <w:marLeft w:val="0"/>
                  <w:marRight w:val="0"/>
                  <w:marTop w:val="0"/>
                  <w:marBottom w:val="0"/>
                  <w:divBdr>
                    <w:top w:val="none" w:sz="0" w:space="0" w:color="auto"/>
                    <w:left w:val="none" w:sz="0" w:space="0" w:color="auto"/>
                    <w:bottom w:val="none" w:sz="0" w:space="0" w:color="auto"/>
                    <w:right w:val="none" w:sz="0" w:space="0" w:color="auto"/>
                  </w:divBdr>
                </w:div>
                <w:div w:id="751586393">
                  <w:marLeft w:val="0"/>
                  <w:marRight w:val="0"/>
                  <w:marTop w:val="0"/>
                  <w:marBottom w:val="0"/>
                  <w:divBdr>
                    <w:top w:val="none" w:sz="0" w:space="0" w:color="auto"/>
                    <w:left w:val="none" w:sz="0" w:space="0" w:color="auto"/>
                    <w:bottom w:val="none" w:sz="0" w:space="0" w:color="auto"/>
                    <w:right w:val="none" w:sz="0" w:space="0" w:color="auto"/>
                  </w:divBdr>
                </w:div>
                <w:div w:id="64499275">
                  <w:marLeft w:val="0"/>
                  <w:marRight w:val="0"/>
                  <w:marTop w:val="0"/>
                  <w:marBottom w:val="0"/>
                  <w:divBdr>
                    <w:top w:val="none" w:sz="0" w:space="0" w:color="auto"/>
                    <w:left w:val="none" w:sz="0" w:space="0" w:color="auto"/>
                    <w:bottom w:val="none" w:sz="0" w:space="0" w:color="auto"/>
                    <w:right w:val="none" w:sz="0" w:space="0" w:color="auto"/>
                  </w:divBdr>
                </w:div>
                <w:div w:id="1466968683">
                  <w:marLeft w:val="0"/>
                  <w:marRight w:val="0"/>
                  <w:marTop w:val="0"/>
                  <w:marBottom w:val="0"/>
                  <w:divBdr>
                    <w:top w:val="none" w:sz="0" w:space="0" w:color="auto"/>
                    <w:left w:val="none" w:sz="0" w:space="0" w:color="auto"/>
                    <w:bottom w:val="none" w:sz="0" w:space="0" w:color="auto"/>
                    <w:right w:val="none" w:sz="0" w:space="0" w:color="auto"/>
                  </w:divBdr>
                </w:div>
                <w:div w:id="1341352220">
                  <w:marLeft w:val="0"/>
                  <w:marRight w:val="0"/>
                  <w:marTop w:val="0"/>
                  <w:marBottom w:val="0"/>
                  <w:divBdr>
                    <w:top w:val="none" w:sz="0" w:space="0" w:color="auto"/>
                    <w:left w:val="none" w:sz="0" w:space="0" w:color="auto"/>
                    <w:bottom w:val="none" w:sz="0" w:space="0" w:color="auto"/>
                    <w:right w:val="none" w:sz="0" w:space="0" w:color="auto"/>
                  </w:divBdr>
                </w:div>
              </w:divsChild>
            </w:div>
            <w:div w:id="1385061296">
              <w:marLeft w:val="0"/>
              <w:marRight w:val="0"/>
              <w:marTop w:val="0"/>
              <w:marBottom w:val="0"/>
              <w:divBdr>
                <w:top w:val="none" w:sz="0" w:space="0" w:color="auto"/>
                <w:left w:val="none" w:sz="0" w:space="0" w:color="auto"/>
                <w:bottom w:val="none" w:sz="0" w:space="0" w:color="auto"/>
                <w:right w:val="none" w:sz="0" w:space="0" w:color="auto"/>
              </w:divBdr>
              <w:divsChild>
                <w:div w:id="402945652">
                  <w:marLeft w:val="0"/>
                  <w:marRight w:val="0"/>
                  <w:marTop w:val="0"/>
                  <w:marBottom w:val="0"/>
                  <w:divBdr>
                    <w:top w:val="none" w:sz="0" w:space="0" w:color="auto"/>
                    <w:left w:val="none" w:sz="0" w:space="0" w:color="auto"/>
                    <w:bottom w:val="none" w:sz="0" w:space="0" w:color="auto"/>
                    <w:right w:val="none" w:sz="0" w:space="0" w:color="auto"/>
                  </w:divBdr>
                </w:div>
                <w:div w:id="1975325316">
                  <w:marLeft w:val="0"/>
                  <w:marRight w:val="0"/>
                  <w:marTop w:val="0"/>
                  <w:marBottom w:val="0"/>
                  <w:divBdr>
                    <w:top w:val="none" w:sz="0" w:space="0" w:color="auto"/>
                    <w:left w:val="none" w:sz="0" w:space="0" w:color="auto"/>
                    <w:bottom w:val="none" w:sz="0" w:space="0" w:color="auto"/>
                    <w:right w:val="none" w:sz="0" w:space="0" w:color="auto"/>
                  </w:divBdr>
                </w:div>
                <w:div w:id="1457025542">
                  <w:marLeft w:val="0"/>
                  <w:marRight w:val="0"/>
                  <w:marTop w:val="0"/>
                  <w:marBottom w:val="0"/>
                  <w:divBdr>
                    <w:top w:val="none" w:sz="0" w:space="0" w:color="auto"/>
                    <w:left w:val="none" w:sz="0" w:space="0" w:color="auto"/>
                    <w:bottom w:val="none" w:sz="0" w:space="0" w:color="auto"/>
                    <w:right w:val="none" w:sz="0" w:space="0" w:color="auto"/>
                  </w:divBdr>
                </w:div>
                <w:div w:id="1893543056">
                  <w:marLeft w:val="0"/>
                  <w:marRight w:val="0"/>
                  <w:marTop w:val="0"/>
                  <w:marBottom w:val="0"/>
                  <w:divBdr>
                    <w:top w:val="none" w:sz="0" w:space="0" w:color="auto"/>
                    <w:left w:val="none" w:sz="0" w:space="0" w:color="auto"/>
                    <w:bottom w:val="none" w:sz="0" w:space="0" w:color="auto"/>
                    <w:right w:val="none" w:sz="0" w:space="0" w:color="auto"/>
                  </w:divBdr>
                </w:div>
                <w:div w:id="600339598">
                  <w:marLeft w:val="0"/>
                  <w:marRight w:val="0"/>
                  <w:marTop w:val="0"/>
                  <w:marBottom w:val="0"/>
                  <w:divBdr>
                    <w:top w:val="none" w:sz="0" w:space="0" w:color="auto"/>
                    <w:left w:val="none" w:sz="0" w:space="0" w:color="auto"/>
                    <w:bottom w:val="none" w:sz="0" w:space="0" w:color="auto"/>
                    <w:right w:val="none" w:sz="0" w:space="0" w:color="auto"/>
                  </w:divBdr>
                </w:div>
                <w:div w:id="202907466">
                  <w:marLeft w:val="0"/>
                  <w:marRight w:val="0"/>
                  <w:marTop w:val="0"/>
                  <w:marBottom w:val="0"/>
                  <w:divBdr>
                    <w:top w:val="none" w:sz="0" w:space="0" w:color="auto"/>
                    <w:left w:val="none" w:sz="0" w:space="0" w:color="auto"/>
                    <w:bottom w:val="none" w:sz="0" w:space="0" w:color="auto"/>
                    <w:right w:val="none" w:sz="0" w:space="0" w:color="auto"/>
                  </w:divBdr>
                </w:div>
                <w:div w:id="372533992">
                  <w:marLeft w:val="0"/>
                  <w:marRight w:val="0"/>
                  <w:marTop w:val="0"/>
                  <w:marBottom w:val="0"/>
                  <w:divBdr>
                    <w:top w:val="none" w:sz="0" w:space="0" w:color="auto"/>
                    <w:left w:val="none" w:sz="0" w:space="0" w:color="auto"/>
                    <w:bottom w:val="none" w:sz="0" w:space="0" w:color="auto"/>
                    <w:right w:val="none" w:sz="0" w:space="0" w:color="auto"/>
                  </w:divBdr>
                </w:div>
                <w:div w:id="1628395460">
                  <w:marLeft w:val="0"/>
                  <w:marRight w:val="0"/>
                  <w:marTop w:val="0"/>
                  <w:marBottom w:val="0"/>
                  <w:divBdr>
                    <w:top w:val="none" w:sz="0" w:space="0" w:color="auto"/>
                    <w:left w:val="none" w:sz="0" w:space="0" w:color="auto"/>
                    <w:bottom w:val="none" w:sz="0" w:space="0" w:color="auto"/>
                    <w:right w:val="none" w:sz="0" w:space="0" w:color="auto"/>
                  </w:divBdr>
                </w:div>
                <w:div w:id="1366714848">
                  <w:marLeft w:val="0"/>
                  <w:marRight w:val="0"/>
                  <w:marTop w:val="0"/>
                  <w:marBottom w:val="0"/>
                  <w:divBdr>
                    <w:top w:val="none" w:sz="0" w:space="0" w:color="auto"/>
                    <w:left w:val="none" w:sz="0" w:space="0" w:color="auto"/>
                    <w:bottom w:val="none" w:sz="0" w:space="0" w:color="auto"/>
                    <w:right w:val="none" w:sz="0" w:space="0" w:color="auto"/>
                  </w:divBdr>
                </w:div>
                <w:div w:id="1550459767">
                  <w:marLeft w:val="0"/>
                  <w:marRight w:val="0"/>
                  <w:marTop w:val="0"/>
                  <w:marBottom w:val="0"/>
                  <w:divBdr>
                    <w:top w:val="none" w:sz="0" w:space="0" w:color="auto"/>
                    <w:left w:val="none" w:sz="0" w:space="0" w:color="auto"/>
                    <w:bottom w:val="none" w:sz="0" w:space="0" w:color="auto"/>
                    <w:right w:val="none" w:sz="0" w:space="0" w:color="auto"/>
                  </w:divBdr>
                </w:div>
                <w:div w:id="272517214">
                  <w:marLeft w:val="0"/>
                  <w:marRight w:val="0"/>
                  <w:marTop w:val="0"/>
                  <w:marBottom w:val="0"/>
                  <w:divBdr>
                    <w:top w:val="none" w:sz="0" w:space="0" w:color="auto"/>
                    <w:left w:val="none" w:sz="0" w:space="0" w:color="auto"/>
                    <w:bottom w:val="none" w:sz="0" w:space="0" w:color="auto"/>
                    <w:right w:val="none" w:sz="0" w:space="0" w:color="auto"/>
                  </w:divBdr>
                </w:div>
                <w:div w:id="1831286149">
                  <w:marLeft w:val="0"/>
                  <w:marRight w:val="0"/>
                  <w:marTop w:val="0"/>
                  <w:marBottom w:val="0"/>
                  <w:divBdr>
                    <w:top w:val="none" w:sz="0" w:space="0" w:color="auto"/>
                    <w:left w:val="none" w:sz="0" w:space="0" w:color="auto"/>
                    <w:bottom w:val="none" w:sz="0" w:space="0" w:color="auto"/>
                    <w:right w:val="none" w:sz="0" w:space="0" w:color="auto"/>
                  </w:divBdr>
                </w:div>
                <w:div w:id="2147122268">
                  <w:marLeft w:val="0"/>
                  <w:marRight w:val="0"/>
                  <w:marTop w:val="0"/>
                  <w:marBottom w:val="0"/>
                  <w:divBdr>
                    <w:top w:val="none" w:sz="0" w:space="0" w:color="auto"/>
                    <w:left w:val="none" w:sz="0" w:space="0" w:color="auto"/>
                    <w:bottom w:val="none" w:sz="0" w:space="0" w:color="auto"/>
                    <w:right w:val="none" w:sz="0" w:space="0" w:color="auto"/>
                  </w:divBdr>
                </w:div>
                <w:div w:id="2007783902">
                  <w:marLeft w:val="0"/>
                  <w:marRight w:val="0"/>
                  <w:marTop w:val="0"/>
                  <w:marBottom w:val="0"/>
                  <w:divBdr>
                    <w:top w:val="none" w:sz="0" w:space="0" w:color="auto"/>
                    <w:left w:val="none" w:sz="0" w:space="0" w:color="auto"/>
                    <w:bottom w:val="none" w:sz="0" w:space="0" w:color="auto"/>
                    <w:right w:val="none" w:sz="0" w:space="0" w:color="auto"/>
                  </w:divBdr>
                </w:div>
                <w:div w:id="236013378">
                  <w:marLeft w:val="0"/>
                  <w:marRight w:val="0"/>
                  <w:marTop w:val="0"/>
                  <w:marBottom w:val="0"/>
                  <w:divBdr>
                    <w:top w:val="none" w:sz="0" w:space="0" w:color="auto"/>
                    <w:left w:val="none" w:sz="0" w:space="0" w:color="auto"/>
                    <w:bottom w:val="none" w:sz="0" w:space="0" w:color="auto"/>
                    <w:right w:val="none" w:sz="0" w:space="0" w:color="auto"/>
                  </w:divBdr>
                </w:div>
                <w:div w:id="1178233880">
                  <w:marLeft w:val="0"/>
                  <w:marRight w:val="0"/>
                  <w:marTop w:val="0"/>
                  <w:marBottom w:val="0"/>
                  <w:divBdr>
                    <w:top w:val="none" w:sz="0" w:space="0" w:color="auto"/>
                    <w:left w:val="none" w:sz="0" w:space="0" w:color="auto"/>
                    <w:bottom w:val="none" w:sz="0" w:space="0" w:color="auto"/>
                    <w:right w:val="none" w:sz="0" w:space="0" w:color="auto"/>
                  </w:divBdr>
                </w:div>
                <w:div w:id="261451812">
                  <w:marLeft w:val="0"/>
                  <w:marRight w:val="0"/>
                  <w:marTop w:val="0"/>
                  <w:marBottom w:val="0"/>
                  <w:divBdr>
                    <w:top w:val="none" w:sz="0" w:space="0" w:color="auto"/>
                    <w:left w:val="none" w:sz="0" w:space="0" w:color="auto"/>
                    <w:bottom w:val="none" w:sz="0" w:space="0" w:color="auto"/>
                    <w:right w:val="none" w:sz="0" w:space="0" w:color="auto"/>
                  </w:divBdr>
                </w:div>
                <w:div w:id="311713586">
                  <w:marLeft w:val="0"/>
                  <w:marRight w:val="0"/>
                  <w:marTop w:val="0"/>
                  <w:marBottom w:val="0"/>
                  <w:divBdr>
                    <w:top w:val="none" w:sz="0" w:space="0" w:color="auto"/>
                    <w:left w:val="none" w:sz="0" w:space="0" w:color="auto"/>
                    <w:bottom w:val="none" w:sz="0" w:space="0" w:color="auto"/>
                    <w:right w:val="none" w:sz="0" w:space="0" w:color="auto"/>
                  </w:divBdr>
                </w:div>
                <w:div w:id="2071539043">
                  <w:marLeft w:val="0"/>
                  <w:marRight w:val="0"/>
                  <w:marTop w:val="0"/>
                  <w:marBottom w:val="0"/>
                  <w:divBdr>
                    <w:top w:val="none" w:sz="0" w:space="0" w:color="auto"/>
                    <w:left w:val="none" w:sz="0" w:space="0" w:color="auto"/>
                    <w:bottom w:val="none" w:sz="0" w:space="0" w:color="auto"/>
                    <w:right w:val="none" w:sz="0" w:space="0" w:color="auto"/>
                  </w:divBdr>
                </w:div>
                <w:div w:id="835878609">
                  <w:marLeft w:val="0"/>
                  <w:marRight w:val="0"/>
                  <w:marTop w:val="0"/>
                  <w:marBottom w:val="0"/>
                  <w:divBdr>
                    <w:top w:val="none" w:sz="0" w:space="0" w:color="auto"/>
                    <w:left w:val="none" w:sz="0" w:space="0" w:color="auto"/>
                    <w:bottom w:val="none" w:sz="0" w:space="0" w:color="auto"/>
                    <w:right w:val="none" w:sz="0" w:space="0" w:color="auto"/>
                  </w:divBdr>
                </w:div>
              </w:divsChild>
            </w:div>
            <w:div w:id="1614553580">
              <w:marLeft w:val="0"/>
              <w:marRight w:val="0"/>
              <w:marTop w:val="0"/>
              <w:marBottom w:val="0"/>
              <w:divBdr>
                <w:top w:val="none" w:sz="0" w:space="0" w:color="auto"/>
                <w:left w:val="none" w:sz="0" w:space="0" w:color="auto"/>
                <w:bottom w:val="none" w:sz="0" w:space="0" w:color="auto"/>
                <w:right w:val="none" w:sz="0" w:space="0" w:color="auto"/>
              </w:divBdr>
              <w:divsChild>
                <w:div w:id="440993735">
                  <w:marLeft w:val="0"/>
                  <w:marRight w:val="0"/>
                  <w:marTop w:val="0"/>
                  <w:marBottom w:val="0"/>
                  <w:divBdr>
                    <w:top w:val="none" w:sz="0" w:space="0" w:color="auto"/>
                    <w:left w:val="none" w:sz="0" w:space="0" w:color="auto"/>
                    <w:bottom w:val="none" w:sz="0" w:space="0" w:color="auto"/>
                    <w:right w:val="none" w:sz="0" w:space="0" w:color="auto"/>
                  </w:divBdr>
                </w:div>
                <w:div w:id="889731984">
                  <w:marLeft w:val="0"/>
                  <w:marRight w:val="0"/>
                  <w:marTop w:val="0"/>
                  <w:marBottom w:val="0"/>
                  <w:divBdr>
                    <w:top w:val="none" w:sz="0" w:space="0" w:color="auto"/>
                    <w:left w:val="none" w:sz="0" w:space="0" w:color="auto"/>
                    <w:bottom w:val="none" w:sz="0" w:space="0" w:color="auto"/>
                    <w:right w:val="none" w:sz="0" w:space="0" w:color="auto"/>
                  </w:divBdr>
                </w:div>
                <w:div w:id="558788825">
                  <w:marLeft w:val="0"/>
                  <w:marRight w:val="0"/>
                  <w:marTop w:val="0"/>
                  <w:marBottom w:val="0"/>
                  <w:divBdr>
                    <w:top w:val="none" w:sz="0" w:space="0" w:color="auto"/>
                    <w:left w:val="none" w:sz="0" w:space="0" w:color="auto"/>
                    <w:bottom w:val="none" w:sz="0" w:space="0" w:color="auto"/>
                    <w:right w:val="none" w:sz="0" w:space="0" w:color="auto"/>
                  </w:divBdr>
                </w:div>
                <w:div w:id="291644217">
                  <w:marLeft w:val="0"/>
                  <w:marRight w:val="0"/>
                  <w:marTop w:val="0"/>
                  <w:marBottom w:val="0"/>
                  <w:divBdr>
                    <w:top w:val="none" w:sz="0" w:space="0" w:color="auto"/>
                    <w:left w:val="none" w:sz="0" w:space="0" w:color="auto"/>
                    <w:bottom w:val="none" w:sz="0" w:space="0" w:color="auto"/>
                    <w:right w:val="none" w:sz="0" w:space="0" w:color="auto"/>
                  </w:divBdr>
                </w:div>
                <w:div w:id="1398548147">
                  <w:marLeft w:val="0"/>
                  <w:marRight w:val="0"/>
                  <w:marTop w:val="0"/>
                  <w:marBottom w:val="0"/>
                  <w:divBdr>
                    <w:top w:val="none" w:sz="0" w:space="0" w:color="auto"/>
                    <w:left w:val="none" w:sz="0" w:space="0" w:color="auto"/>
                    <w:bottom w:val="none" w:sz="0" w:space="0" w:color="auto"/>
                    <w:right w:val="none" w:sz="0" w:space="0" w:color="auto"/>
                  </w:divBdr>
                </w:div>
                <w:div w:id="598876096">
                  <w:marLeft w:val="0"/>
                  <w:marRight w:val="0"/>
                  <w:marTop w:val="0"/>
                  <w:marBottom w:val="0"/>
                  <w:divBdr>
                    <w:top w:val="none" w:sz="0" w:space="0" w:color="auto"/>
                    <w:left w:val="none" w:sz="0" w:space="0" w:color="auto"/>
                    <w:bottom w:val="none" w:sz="0" w:space="0" w:color="auto"/>
                    <w:right w:val="none" w:sz="0" w:space="0" w:color="auto"/>
                  </w:divBdr>
                </w:div>
                <w:div w:id="800806195">
                  <w:marLeft w:val="0"/>
                  <w:marRight w:val="0"/>
                  <w:marTop w:val="0"/>
                  <w:marBottom w:val="0"/>
                  <w:divBdr>
                    <w:top w:val="none" w:sz="0" w:space="0" w:color="auto"/>
                    <w:left w:val="none" w:sz="0" w:space="0" w:color="auto"/>
                    <w:bottom w:val="none" w:sz="0" w:space="0" w:color="auto"/>
                    <w:right w:val="none" w:sz="0" w:space="0" w:color="auto"/>
                  </w:divBdr>
                </w:div>
                <w:div w:id="2084913449">
                  <w:marLeft w:val="0"/>
                  <w:marRight w:val="0"/>
                  <w:marTop w:val="0"/>
                  <w:marBottom w:val="0"/>
                  <w:divBdr>
                    <w:top w:val="none" w:sz="0" w:space="0" w:color="auto"/>
                    <w:left w:val="none" w:sz="0" w:space="0" w:color="auto"/>
                    <w:bottom w:val="none" w:sz="0" w:space="0" w:color="auto"/>
                    <w:right w:val="none" w:sz="0" w:space="0" w:color="auto"/>
                  </w:divBdr>
                </w:div>
                <w:div w:id="1351181021">
                  <w:marLeft w:val="0"/>
                  <w:marRight w:val="0"/>
                  <w:marTop w:val="0"/>
                  <w:marBottom w:val="0"/>
                  <w:divBdr>
                    <w:top w:val="none" w:sz="0" w:space="0" w:color="auto"/>
                    <w:left w:val="none" w:sz="0" w:space="0" w:color="auto"/>
                    <w:bottom w:val="none" w:sz="0" w:space="0" w:color="auto"/>
                    <w:right w:val="none" w:sz="0" w:space="0" w:color="auto"/>
                  </w:divBdr>
                </w:div>
                <w:div w:id="822622273">
                  <w:marLeft w:val="0"/>
                  <w:marRight w:val="0"/>
                  <w:marTop w:val="0"/>
                  <w:marBottom w:val="0"/>
                  <w:divBdr>
                    <w:top w:val="none" w:sz="0" w:space="0" w:color="auto"/>
                    <w:left w:val="none" w:sz="0" w:space="0" w:color="auto"/>
                    <w:bottom w:val="none" w:sz="0" w:space="0" w:color="auto"/>
                    <w:right w:val="none" w:sz="0" w:space="0" w:color="auto"/>
                  </w:divBdr>
                </w:div>
                <w:div w:id="1427724329">
                  <w:marLeft w:val="0"/>
                  <w:marRight w:val="0"/>
                  <w:marTop w:val="0"/>
                  <w:marBottom w:val="0"/>
                  <w:divBdr>
                    <w:top w:val="none" w:sz="0" w:space="0" w:color="auto"/>
                    <w:left w:val="none" w:sz="0" w:space="0" w:color="auto"/>
                    <w:bottom w:val="none" w:sz="0" w:space="0" w:color="auto"/>
                    <w:right w:val="none" w:sz="0" w:space="0" w:color="auto"/>
                  </w:divBdr>
                </w:div>
                <w:div w:id="1652758484">
                  <w:marLeft w:val="0"/>
                  <w:marRight w:val="0"/>
                  <w:marTop w:val="0"/>
                  <w:marBottom w:val="0"/>
                  <w:divBdr>
                    <w:top w:val="none" w:sz="0" w:space="0" w:color="auto"/>
                    <w:left w:val="none" w:sz="0" w:space="0" w:color="auto"/>
                    <w:bottom w:val="none" w:sz="0" w:space="0" w:color="auto"/>
                    <w:right w:val="none" w:sz="0" w:space="0" w:color="auto"/>
                  </w:divBdr>
                </w:div>
                <w:div w:id="1877156096">
                  <w:marLeft w:val="0"/>
                  <w:marRight w:val="0"/>
                  <w:marTop w:val="0"/>
                  <w:marBottom w:val="0"/>
                  <w:divBdr>
                    <w:top w:val="none" w:sz="0" w:space="0" w:color="auto"/>
                    <w:left w:val="none" w:sz="0" w:space="0" w:color="auto"/>
                    <w:bottom w:val="none" w:sz="0" w:space="0" w:color="auto"/>
                    <w:right w:val="none" w:sz="0" w:space="0" w:color="auto"/>
                  </w:divBdr>
                </w:div>
                <w:div w:id="704646062">
                  <w:marLeft w:val="0"/>
                  <w:marRight w:val="0"/>
                  <w:marTop w:val="0"/>
                  <w:marBottom w:val="0"/>
                  <w:divBdr>
                    <w:top w:val="none" w:sz="0" w:space="0" w:color="auto"/>
                    <w:left w:val="none" w:sz="0" w:space="0" w:color="auto"/>
                    <w:bottom w:val="none" w:sz="0" w:space="0" w:color="auto"/>
                    <w:right w:val="none" w:sz="0" w:space="0" w:color="auto"/>
                  </w:divBdr>
                </w:div>
                <w:div w:id="1363483286">
                  <w:marLeft w:val="0"/>
                  <w:marRight w:val="0"/>
                  <w:marTop w:val="0"/>
                  <w:marBottom w:val="0"/>
                  <w:divBdr>
                    <w:top w:val="none" w:sz="0" w:space="0" w:color="auto"/>
                    <w:left w:val="none" w:sz="0" w:space="0" w:color="auto"/>
                    <w:bottom w:val="none" w:sz="0" w:space="0" w:color="auto"/>
                    <w:right w:val="none" w:sz="0" w:space="0" w:color="auto"/>
                  </w:divBdr>
                </w:div>
                <w:div w:id="986669927">
                  <w:marLeft w:val="0"/>
                  <w:marRight w:val="0"/>
                  <w:marTop w:val="0"/>
                  <w:marBottom w:val="0"/>
                  <w:divBdr>
                    <w:top w:val="none" w:sz="0" w:space="0" w:color="auto"/>
                    <w:left w:val="none" w:sz="0" w:space="0" w:color="auto"/>
                    <w:bottom w:val="none" w:sz="0" w:space="0" w:color="auto"/>
                    <w:right w:val="none" w:sz="0" w:space="0" w:color="auto"/>
                  </w:divBdr>
                </w:div>
                <w:div w:id="1690637264">
                  <w:marLeft w:val="0"/>
                  <w:marRight w:val="0"/>
                  <w:marTop w:val="0"/>
                  <w:marBottom w:val="0"/>
                  <w:divBdr>
                    <w:top w:val="none" w:sz="0" w:space="0" w:color="auto"/>
                    <w:left w:val="none" w:sz="0" w:space="0" w:color="auto"/>
                    <w:bottom w:val="none" w:sz="0" w:space="0" w:color="auto"/>
                    <w:right w:val="none" w:sz="0" w:space="0" w:color="auto"/>
                  </w:divBdr>
                </w:div>
                <w:div w:id="373623932">
                  <w:marLeft w:val="0"/>
                  <w:marRight w:val="0"/>
                  <w:marTop w:val="0"/>
                  <w:marBottom w:val="0"/>
                  <w:divBdr>
                    <w:top w:val="none" w:sz="0" w:space="0" w:color="auto"/>
                    <w:left w:val="none" w:sz="0" w:space="0" w:color="auto"/>
                    <w:bottom w:val="none" w:sz="0" w:space="0" w:color="auto"/>
                    <w:right w:val="none" w:sz="0" w:space="0" w:color="auto"/>
                  </w:divBdr>
                </w:div>
                <w:div w:id="969169096">
                  <w:marLeft w:val="0"/>
                  <w:marRight w:val="0"/>
                  <w:marTop w:val="0"/>
                  <w:marBottom w:val="0"/>
                  <w:divBdr>
                    <w:top w:val="none" w:sz="0" w:space="0" w:color="auto"/>
                    <w:left w:val="none" w:sz="0" w:space="0" w:color="auto"/>
                    <w:bottom w:val="none" w:sz="0" w:space="0" w:color="auto"/>
                    <w:right w:val="none" w:sz="0" w:space="0" w:color="auto"/>
                  </w:divBdr>
                </w:div>
                <w:div w:id="193428975">
                  <w:marLeft w:val="0"/>
                  <w:marRight w:val="0"/>
                  <w:marTop w:val="0"/>
                  <w:marBottom w:val="0"/>
                  <w:divBdr>
                    <w:top w:val="none" w:sz="0" w:space="0" w:color="auto"/>
                    <w:left w:val="none" w:sz="0" w:space="0" w:color="auto"/>
                    <w:bottom w:val="none" w:sz="0" w:space="0" w:color="auto"/>
                    <w:right w:val="none" w:sz="0" w:space="0" w:color="auto"/>
                  </w:divBdr>
                </w:div>
              </w:divsChild>
            </w:div>
            <w:div w:id="102387836">
              <w:marLeft w:val="0"/>
              <w:marRight w:val="0"/>
              <w:marTop w:val="0"/>
              <w:marBottom w:val="0"/>
              <w:divBdr>
                <w:top w:val="none" w:sz="0" w:space="0" w:color="auto"/>
                <w:left w:val="none" w:sz="0" w:space="0" w:color="auto"/>
                <w:bottom w:val="none" w:sz="0" w:space="0" w:color="auto"/>
                <w:right w:val="none" w:sz="0" w:space="0" w:color="auto"/>
              </w:divBdr>
              <w:divsChild>
                <w:div w:id="953754614">
                  <w:marLeft w:val="0"/>
                  <w:marRight w:val="0"/>
                  <w:marTop w:val="0"/>
                  <w:marBottom w:val="0"/>
                  <w:divBdr>
                    <w:top w:val="none" w:sz="0" w:space="0" w:color="auto"/>
                    <w:left w:val="none" w:sz="0" w:space="0" w:color="auto"/>
                    <w:bottom w:val="none" w:sz="0" w:space="0" w:color="auto"/>
                    <w:right w:val="none" w:sz="0" w:space="0" w:color="auto"/>
                  </w:divBdr>
                </w:div>
                <w:div w:id="895121148">
                  <w:marLeft w:val="0"/>
                  <w:marRight w:val="0"/>
                  <w:marTop w:val="0"/>
                  <w:marBottom w:val="0"/>
                  <w:divBdr>
                    <w:top w:val="none" w:sz="0" w:space="0" w:color="auto"/>
                    <w:left w:val="none" w:sz="0" w:space="0" w:color="auto"/>
                    <w:bottom w:val="none" w:sz="0" w:space="0" w:color="auto"/>
                    <w:right w:val="none" w:sz="0" w:space="0" w:color="auto"/>
                  </w:divBdr>
                </w:div>
                <w:div w:id="1455565336">
                  <w:marLeft w:val="0"/>
                  <w:marRight w:val="0"/>
                  <w:marTop w:val="0"/>
                  <w:marBottom w:val="0"/>
                  <w:divBdr>
                    <w:top w:val="none" w:sz="0" w:space="0" w:color="auto"/>
                    <w:left w:val="none" w:sz="0" w:space="0" w:color="auto"/>
                    <w:bottom w:val="none" w:sz="0" w:space="0" w:color="auto"/>
                    <w:right w:val="none" w:sz="0" w:space="0" w:color="auto"/>
                  </w:divBdr>
                </w:div>
                <w:div w:id="2012902169">
                  <w:marLeft w:val="0"/>
                  <w:marRight w:val="0"/>
                  <w:marTop w:val="0"/>
                  <w:marBottom w:val="0"/>
                  <w:divBdr>
                    <w:top w:val="none" w:sz="0" w:space="0" w:color="auto"/>
                    <w:left w:val="none" w:sz="0" w:space="0" w:color="auto"/>
                    <w:bottom w:val="none" w:sz="0" w:space="0" w:color="auto"/>
                    <w:right w:val="none" w:sz="0" w:space="0" w:color="auto"/>
                  </w:divBdr>
                </w:div>
                <w:div w:id="607809240">
                  <w:marLeft w:val="0"/>
                  <w:marRight w:val="0"/>
                  <w:marTop w:val="0"/>
                  <w:marBottom w:val="0"/>
                  <w:divBdr>
                    <w:top w:val="none" w:sz="0" w:space="0" w:color="auto"/>
                    <w:left w:val="none" w:sz="0" w:space="0" w:color="auto"/>
                    <w:bottom w:val="none" w:sz="0" w:space="0" w:color="auto"/>
                    <w:right w:val="none" w:sz="0" w:space="0" w:color="auto"/>
                  </w:divBdr>
                </w:div>
                <w:div w:id="1846817508">
                  <w:marLeft w:val="0"/>
                  <w:marRight w:val="0"/>
                  <w:marTop w:val="0"/>
                  <w:marBottom w:val="0"/>
                  <w:divBdr>
                    <w:top w:val="none" w:sz="0" w:space="0" w:color="auto"/>
                    <w:left w:val="none" w:sz="0" w:space="0" w:color="auto"/>
                    <w:bottom w:val="none" w:sz="0" w:space="0" w:color="auto"/>
                    <w:right w:val="none" w:sz="0" w:space="0" w:color="auto"/>
                  </w:divBdr>
                </w:div>
                <w:div w:id="1925339315">
                  <w:marLeft w:val="0"/>
                  <w:marRight w:val="0"/>
                  <w:marTop w:val="0"/>
                  <w:marBottom w:val="0"/>
                  <w:divBdr>
                    <w:top w:val="none" w:sz="0" w:space="0" w:color="auto"/>
                    <w:left w:val="none" w:sz="0" w:space="0" w:color="auto"/>
                    <w:bottom w:val="none" w:sz="0" w:space="0" w:color="auto"/>
                    <w:right w:val="none" w:sz="0" w:space="0" w:color="auto"/>
                  </w:divBdr>
                </w:div>
                <w:div w:id="1791196438">
                  <w:marLeft w:val="0"/>
                  <w:marRight w:val="0"/>
                  <w:marTop w:val="0"/>
                  <w:marBottom w:val="0"/>
                  <w:divBdr>
                    <w:top w:val="none" w:sz="0" w:space="0" w:color="auto"/>
                    <w:left w:val="none" w:sz="0" w:space="0" w:color="auto"/>
                    <w:bottom w:val="none" w:sz="0" w:space="0" w:color="auto"/>
                    <w:right w:val="none" w:sz="0" w:space="0" w:color="auto"/>
                  </w:divBdr>
                </w:div>
                <w:div w:id="1588073029">
                  <w:marLeft w:val="0"/>
                  <w:marRight w:val="0"/>
                  <w:marTop w:val="0"/>
                  <w:marBottom w:val="0"/>
                  <w:divBdr>
                    <w:top w:val="none" w:sz="0" w:space="0" w:color="auto"/>
                    <w:left w:val="none" w:sz="0" w:space="0" w:color="auto"/>
                    <w:bottom w:val="none" w:sz="0" w:space="0" w:color="auto"/>
                    <w:right w:val="none" w:sz="0" w:space="0" w:color="auto"/>
                  </w:divBdr>
                </w:div>
                <w:div w:id="1944921071">
                  <w:marLeft w:val="0"/>
                  <w:marRight w:val="0"/>
                  <w:marTop w:val="0"/>
                  <w:marBottom w:val="0"/>
                  <w:divBdr>
                    <w:top w:val="none" w:sz="0" w:space="0" w:color="auto"/>
                    <w:left w:val="none" w:sz="0" w:space="0" w:color="auto"/>
                    <w:bottom w:val="none" w:sz="0" w:space="0" w:color="auto"/>
                    <w:right w:val="none" w:sz="0" w:space="0" w:color="auto"/>
                  </w:divBdr>
                </w:div>
                <w:div w:id="662507115">
                  <w:marLeft w:val="0"/>
                  <w:marRight w:val="0"/>
                  <w:marTop w:val="0"/>
                  <w:marBottom w:val="0"/>
                  <w:divBdr>
                    <w:top w:val="none" w:sz="0" w:space="0" w:color="auto"/>
                    <w:left w:val="none" w:sz="0" w:space="0" w:color="auto"/>
                    <w:bottom w:val="none" w:sz="0" w:space="0" w:color="auto"/>
                    <w:right w:val="none" w:sz="0" w:space="0" w:color="auto"/>
                  </w:divBdr>
                </w:div>
                <w:div w:id="411515090">
                  <w:marLeft w:val="0"/>
                  <w:marRight w:val="0"/>
                  <w:marTop w:val="0"/>
                  <w:marBottom w:val="0"/>
                  <w:divBdr>
                    <w:top w:val="none" w:sz="0" w:space="0" w:color="auto"/>
                    <w:left w:val="none" w:sz="0" w:space="0" w:color="auto"/>
                    <w:bottom w:val="none" w:sz="0" w:space="0" w:color="auto"/>
                    <w:right w:val="none" w:sz="0" w:space="0" w:color="auto"/>
                  </w:divBdr>
                </w:div>
                <w:div w:id="287587698">
                  <w:marLeft w:val="0"/>
                  <w:marRight w:val="0"/>
                  <w:marTop w:val="0"/>
                  <w:marBottom w:val="0"/>
                  <w:divBdr>
                    <w:top w:val="none" w:sz="0" w:space="0" w:color="auto"/>
                    <w:left w:val="none" w:sz="0" w:space="0" w:color="auto"/>
                    <w:bottom w:val="none" w:sz="0" w:space="0" w:color="auto"/>
                    <w:right w:val="none" w:sz="0" w:space="0" w:color="auto"/>
                  </w:divBdr>
                </w:div>
                <w:div w:id="1145125712">
                  <w:marLeft w:val="0"/>
                  <w:marRight w:val="0"/>
                  <w:marTop w:val="0"/>
                  <w:marBottom w:val="0"/>
                  <w:divBdr>
                    <w:top w:val="none" w:sz="0" w:space="0" w:color="auto"/>
                    <w:left w:val="none" w:sz="0" w:space="0" w:color="auto"/>
                    <w:bottom w:val="none" w:sz="0" w:space="0" w:color="auto"/>
                    <w:right w:val="none" w:sz="0" w:space="0" w:color="auto"/>
                  </w:divBdr>
                </w:div>
                <w:div w:id="1494250293">
                  <w:marLeft w:val="0"/>
                  <w:marRight w:val="0"/>
                  <w:marTop w:val="0"/>
                  <w:marBottom w:val="0"/>
                  <w:divBdr>
                    <w:top w:val="none" w:sz="0" w:space="0" w:color="auto"/>
                    <w:left w:val="none" w:sz="0" w:space="0" w:color="auto"/>
                    <w:bottom w:val="none" w:sz="0" w:space="0" w:color="auto"/>
                    <w:right w:val="none" w:sz="0" w:space="0" w:color="auto"/>
                  </w:divBdr>
                </w:div>
                <w:div w:id="1948661145">
                  <w:marLeft w:val="0"/>
                  <w:marRight w:val="0"/>
                  <w:marTop w:val="0"/>
                  <w:marBottom w:val="0"/>
                  <w:divBdr>
                    <w:top w:val="none" w:sz="0" w:space="0" w:color="auto"/>
                    <w:left w:val="none" w:sz="0" w:space="0" w:color="auto"/>
                    <w:bottom w:val="none" w:sz="0" w:space="0" w:color="auto"/>
                    <w:right w:val="none" w:sz="0" w:space="0" w:color="auto"/>
                  </w:divBdr>
                </w:div>
                <w:div w:id="646588383">
                  <w:marLeft w:val="0"/>
                  <w:marRight w:val="0"/>
                  <w:marTop w:val="0"/>
                  <w:marBottom w:val="0"/>
                  <w:divBdr>
                    <w:top w:val="none" w:sz="0" w:space="0" w:color="auto"/>
                    <w:left w:val="none" w:sz="0" w:space="0" w:color="auto"/>
                    <w:bottom w:val="none" w:sz="0" w:space="0" w:color="auto"/>
                    <w:right w:val="none" w:sz="0" w:space="0" w:color="auto"/>
                  </w:divBdr>
                </w:div>
                <w:div w:id="790906312">
                  <w:marLeft w:val="0"/>
                  <w:marRight w:val="0"/>
                  <w:marTop w:val="0"/>
                  <w:marBottom w:val="0"/>
                  <w:divBdr>
                    <w:top w:val="none" w:sz="0" w:space="0" w:color="auto"/>
                    <w:left w:val="none" w:sz="0" w:space="0" w:color="auto"/>
                    <w:bottom w:val="none" w:sz="0" w:space="0" w:color="auto"/>
                    <w:right w:val="none" w:sz="0" w:space="0" w:color="auto"/>
                  </w:divBdr>
                </w:div>
                <w:div w:id="1245069494">
                  <w:marLeft w:val="0"/>
                  <w:marRight w:val="0"/>
                  <w:marTop w:val="0"/>
                  <w:marBottom w:val="0"/>
                  <w:divBdr>
                    <w:top w:val="none" w:sz="0" w:space="0" w:color="auto"/>
                    <w:left w:val="none" w:sz="0" w:space="0" w:color="auto"/>
                    <w:bottom w:val="none" w:sz="0" w:space="0" w:color="auto"/>
                    <w:right w:val="none" w:sz="0" w:space="0" w:color="auto"/>
                  </w:divBdr>
                </w:div>
                <w:div w:id="292828230">
                  <w:marLeft w:val="0"/>
                  <w:marRight w:val="0"/>
                  <w:marTop w:val="0"/>
                  <w:marBottom w:val="0"/>
                  <w:divBdr>
                    <w:top w:val="none" w:sz="0" w:space="0" w:color="auto"/>
                    <w:left w:val="none" w:sz="0" w:space="0" w:color="auto"/>
                    <w:bottom w:val="none" w:sz="0" w:space="0" w:color="auto"/>
                    <w:right w:val="none" w:sz="0" w:space="0" w:color="auto"/>
                  </w:divBdr>
                </w:div>
              </w:divsChild>
            </w:div>
            <w:div w:id="482359637">
              <w:marLeft w:val="0"/>
              <w:marRight w:val="0"/>
              <w:marTop w:val="0"/>
              <w:marBottom w:val="0"/>
              <w:divBdr>
                <w:top w:val="none" w:sz="0" w:space="0" w:color="auto"/>
                <w:left w:val="none" w:sz="0" w:space="0" w:color="auto"/>
                <w:bottom w:val="none" w:sz="0" w:space="0" w:color="auto"/>
                <w:right w:val="none" w:sz="0" w:space="0" w:color="auto"/>
              </w:divBdr>
              <w:divsChild>
                <w:div w:id="2111506520">
                  <w:marLeft w:val="0"/>
                  <w:marRight w:val="0"/>
                  <w:marTop w:val="0"/>
                  <w:marBottom w:val="0"/>
                  <w:divBdr>
                    <w:top w:val="none" w:sz="0" w:space="0" w:color="auto"/>
                    <w:left w:val="none" w:sz="0" w:space="0" w:color="auto"/>
                    <w:bottom w:val="none" w:sz="0" w:space="0" w:color="auto"/>
                    <w:right w:val="none" w:sz="0" w:space="0" w:color="auto"/>
                  </w:divBdr>
                </w:div>
                <w:div w:id="1565026824">
                  <w:marLeft w:val="0"/>
                  <w:marRight w:val="0"/>
                  <w:marTop w:val="0"/>
                  <w:marBottom w:val="0"/>
                  <w:divBdr>
                    <w:top w:val="none" w:sz="0" w:space="0" w:color="auto"/>
                    <w:left w:val="none" w:sz="0" w:space="0" w:color="auto"/>
                    <w:bottom w:val="none" w:sz="0" w:space="0" w:color="auto"/>
                    <w:right w:val="none" w:sz="0" w:space="0" w:color="auto"/>
                  </w:divBdr>
                </w:div>
                <w:div w:id="530842338">
                  <w:marLeft w:val="0"/>
                  <w:marRight w:val="0"/>
                  <w:marTop w:val="0"/>
                  <w:marBottom w:val="0"/>
                  <w:divBdr>
                    <w:top w:val="none" w:sz="0" w:space="0" w:color="auto"/>
                    <w:left w:val="none" w:sz="0" w:space="0" w:color="auto"/>
                    <w:bottom w:val="none" w:sz="0" w:space="0" w:color="auto"/>
                    <w:right w:val="none" w:sz="0" w:space="0" w:color="auto"/>
                  </w:divBdr>
                </w:div>
                <w:div w:id="576741974">
                  <w:marLeft w:val="0"/>
                  <w:marRight w:val="0"/>
                  <w:marTop w:val="0"/>
                  <w:marBottom w:val="0"/>
                  <w:divBdr>
                    <w:top w:val="none" w:sz="0" w:space="0" w:color="auto"/>
                    <w:left w:val="none" w:sz="0" w:space="0" w:color="auto"/>
                    <w:bottom w:val="none" w:sz="0" w:space="0" w:color="auto"/>
                    <w:right w:val="none" w:sz="0" w:space="0" w:color="auto"/>
                  </w:divBdr>
                </w:div>
                <w:div w:id="436170563">
                  <w:marLeft w:val="0"/>
                  <w:marRight w:val="0"/>
                  <w:marTop w:val="0"/>
                  <w:marBottom w:val="0"/>
                  <w:divBdr>
                    <w:top w:val="none" w:sz="0" w:space="0" w:color="auto"/>
                    <w:left w:val="none" w:sz="0" w:space="0" w:color="auto"/>
                    <w:bottom w:val="none" w:sz="0" w:space="0" w:color="auto"/>
                    <w:right w:val="none" w:sz="0" w:space="0" w:color="auto"/>
                  </w:divBdr>
                </w:div>
                <w:div w:id="398794191">
                  <w:marLeft w:val="0"/>
                  <w:marRight w:val="0"/>
                  <w:marTop w:val="0"/>
                  <w:marBottom w:val="0"/>
                  <w:divBdr>
                    <w:top w:val="none" w:sz="0" w:space="0" w:color="auto"/>
                    <w:left w:val="none" w:sz="0" w:space="0" w:color="auto"/>
                    <w:bottom w:val="none" w:sz="0" w:space="0" w:color="auto"/>
                    <w:right w:val="none" w:sz="0" w:space="0" w:color="auto"/>
                  </w:divBdr>
                </w:div>
                <w:div w:id="710809268">
                  <w:marLeft w:val="0"/>
                  <w:marRight w:val="0"/>
                  <w:marTop w:val="0"/>
                  <w:marBottom w:val="0"/>
                  <w:divBdr>
                    <w:top w:val="none" w:sz="0" w:space="0" w:color="auto"/>
                    <w:left w:val="none" w:sz="0" w:space="0" w:color="auto"/>
                    <w:bottom w:val="none" w:sz="0" w:space="0" w:color="auto"/>
                    <w:right w:val="none" w:sz="0" w:space="0" w:color="auto"/>
                  </w:divBdr>
                </w:div>
                <w:div w:id="313146568">
                  <w:marLeft w:val="0"/>
                  <w:marRight w:val="0"/>
                  <w:marTop w:val="0"/>
                  <w:marBottom w:val="0"/>
                  <w:divBdr>
                    <w:top w:val="none" w:sz="0" w:space="0" w:color="auto"/>
                    <w:left w:val="none" w:sz="0" w:space="0" w:color="auto"/>
                    <w:bottom w:val="none" w:sz="0" w:space="0" w:color="auto"/>
                    <w:right w:val="none" w:sz="0" w:space="0" w:color="auto"/>
                  </w:divBdr>
                </w:div>
                <w:div w:id="1771463930">
                  <w:marLeft w:val="0"/>
                  <w:marRight w:val="0"/>
                  <w:marTop w:val="0"/>
                  <w:marBottom w:val="0"/>
                  <w:divBdr>
                    <w:top w:val="none" w:sz="0" w:space="0" w:color="auto"/>
                    <w:left w:val="none" w:sz="0" w:space="0" w:color="auto"/>
                    <w:bottom w:val="none" w:sz="0" w:space="0" w:color="auto"/>
                    <w:right w:val="none" w:sz="0" w:space="0" w:color="auto"/>
                  </w:divBdr>
                </w:div>
                <w:div w:id="67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2503">
      <w:bodyDiv w:val="1"/>
      <w:marLeft w:val="0"/>
      <w:marRight w:val="0"/>
      <w:marTop w:val="0"/>
      <w:marBottom w:val="0"/>
      <w:divBdr>
        <w:top w:val="none" w:sz="0" w:space="0" w:color="auto"/>
        <w:left w:val="none" w:sz="0" w:space="0" w:color="auto"/>
        <w:bottom w:val="none" w:sz="0" w:space="0" w:color="auto"/>
        <w:right w:val="none" w:sz="0" w:space="0" w:color="auto"/>
      </w:divBdr>
    </w:div>
    <w:div w:id="1356806976">
      <w:bodyDiv w:val="1"/>
      <w:marLeft w:val="0"/>
      <w:marRight w:val="0"/>
      <w:marTop w:val="0"/>
      <w:marBottom w:val="0"/>
      <w:divBdr>
        <w:top w:val="none" w:sz="0" w:space="0" w:color="auto"/>
        <w:left w:val="none" w:sz="0" w:space="0" w:color="auto"/>
        <w:bottom w:val="none" w:sz="0" w:space="0" w:color="auto"/>
        <w:right w:val="none" w:sz="0" w:space="0" w:color="auto"/>
      </w:divBdr>
      <w:divsChild>
        <w:div w:id="238829948">
          <w:marLeft w:val="0"/>
          <w:marRight w:val="0"/>
          <w:marTop w:val="0"/>
          <w:marBottom w:val="0"/>
          <w:divBdr>
            <w:top w:val="none" w:sz="0" w:space="0" w:color="auto"/>
            <w:left w:val="none" w:sz="0" w:space="0" w:color="auto"/>
            <w:bottom w:val="none" w:sz="0" w:space="0" w:color="auto"/>
            <w:right w:val="none" w:sz="0" w:space="0" w:color="auto"/>
          </w:divBdr>
          <w:divsChild>
            <w:div w:id="1950118952">
              <w:marLeft w:val="0"/>
              <w:marRight w:val="0"/>
              <w:marTop w:val="0"/>
              <w:marBottom w:val="0"/>
              <w:divBdr>
                <w:top w:val="none" w:sz="0" w:space="0" w:color="auto"/>
                <w:left w:val="none" w:sz="0" w:space="0" w:color="auto"/>
                <w:bottom w:val="none" w:sz="0" w:space="0" w:color="auto"/>
                <w:right w:val="none" w:sz="0" w:space="0" w:color="auto"/>
              </w:divBdr>
              <w:divsChild>
                <w:div w:id="1165827634">
                  <w:marLeft w:val="0"/>
                  <w:marRight w:val="0"/>
                  <w:marTop w:val="0"/>
                  <w:marBottom w:val="0"/>
                  <w:divBdr>
                    <w:top w:val="none" w:sz="0" w:space="0" w:color="auto"/>
                    <w:left w:val="none" w:sz="0" w:space="0" w:color="auto"/>
                    <w:bottom w:val="none" w:sz="0" w:space="0" w:color="auto"/>
                    <w:right w:val="none" w:sz="0" w:space="0" w:color="auto"/>
                  </w:divBdr>
                </w:div>
                <w:div w:id="1844514253">
                  <w:marLeft w:val="0"/>
                  <w:marRight w:val="0"/>
                  <w:marTop w:val="0"/>
                  <w:marBottom w:val="0"/>
                  <w:divBdr>
                    <w:top w:val="none" w:sz="0" w:space="0" w:color="auto"/>
                    <w:left w:val="none" w:sz="0" w:space="0" w:color="auto"/>
                    <w:bottom w:val="none" w:sz="0" w:space="0" w:color="auto"/>
                    <w:right w:val="none" w:sz="0" w:space="0" w:color="auto"/>
                  </w:divBdr>
                </w:div>
                <w:div w:id="1824157539">
                  <w:marLeft w:val="0"/>
                  <w:marRight w:val="0"/>
                  <w:marTop w:val="0"/>
                  <w:marBottom w:val="0"/>
                  <w:divBdr>
                    <w:top w:val="none" w:sz="0" w:space="0" w:color="auto"/>
                    <w:left w:val="none" w:sz="0" w:space="0" w:color="auto"/>
                    <w:bottom w:val="none" w:sz="0" w:space="0" w:color="auto"/>
                    <w:right w:val="none" w:sz="0" w:space="0" w:color="auto"/>
                  </w:divBdr>
                </w:div>
                <w:div w:id="1356998238">
                  <w:marLeft w:val="0"/>
                  <w:marRight w:val="0"/>
                  <w:marTop w:val="0"/>
                  <w:marBottom w:val="0"/>
                  <w:divBdr>
                    <w:top w:val="none" w:sz="0" w:space="0" w:color="auto"/>
                    <w:left w:val="none" w:sz="0" w:space="0" w:color="auto"/>
                    <w:bottom w:val="none" w:sz="0" w:space="0" w:color="auto"/>
                    <w:right w:val="none" w:sz="0" w:space="0" w:color="auto"/>
                  </w:divBdr>
                </w:div>
                <w:div w:id="1893609980">
                  <w:marLeft w:val="0"/>
                  <w:marRight w:val="0"/>
                  <w:marTop w:val="0"/>
                  <w:marBottom w:val="0"/>
                  <w:divBdr>
                    <w:top w:val="none" w:sz="0" w:space="0" w:color="auto"/>
                    <w:left w:val="none" w:sz="0" w:space="0" w:color="auto"/>
                    <w:bottom w:val="none" w:sz="0" w:space="0" w:color="auto"/>
                    <w:right w:val="none" w:sz="0" w:space="0" w:color="auto"/>
                  </w:divBdr>
                </w:div>
                <w:div w:id="2002662402">
                  <w:marLeft w:val="0"/>
                  <w:marRight w:val="0"/>
                  <w:marTop w:val="0"/>
                  <w:marBottom w:val="0"/>
                  <w:divBdr>
                    <w:top w:val="none" w:sz="0" w:space="0" w:color="auto"/>
                    <w:left w:val="none" w:sz="0" w:space="0" w:color="auto"/>
                    <w:bottom w:val="none" w:sz="0" w:space="0" w:color="auto"/>
                    <w:right w:val="none" w:sz="0" w:space="0" w:color="auto"/>
                  </w:divBdr>
                </w:div>
                <w:div w:id="526675164">
                  <w:marLeft w:val="0"/>
                  <w:marRight w:val="0"/>
                  <w:marTop w:val="0"/>
                  <w:marBottom w:val="0"/>
                  <w:divBdr>
                    <w:top w:val="none" w:sz="0" w:space="0" w:color="auto"/>
                    <w:left w:val="none" w:sz="0" w:space="0" w:color="auto"/>
                    <w:bottom w:val="none" w:sz="0" w:space="0" w:color="auto"/>
                    <w:right w:val="none" w:sz="0" w:space="0" w:color="auto"/>
                  </w:divBdr>
                </w:div>
                <w:div w:id="108790133">
                  <w:marLeft w:val="0"/>
                  <w:marRight w:val="0"/>
                  <w:marTop w:val="0"/>
                  <w:marBottom w:val="0"/>
                  <w:divBdr>
                    <w:top w:val="none" w:sz="0" w:space="0" w:color="auto"/>
                    <w:left w:val="none" w:sz="0" w:space="0" w:color="auto"/>
                    <w:bottom w:val="none" w:sz="0" w:space="0" w:color="auto"/>
                    <w:right w:val="none" w:sz="0" w:space="0" w:color="auto"/>
                  </w:divBdr>
                </w:div>
                <w:div w:id="1695229799">
                  <w:marLeft w:val="0"/>
                  <w:marRight w:val="0"/>
                  <w:marTop w:val="0"/>
                  <w:marBottom w:val="0"/>
                  <w:divBdr>
                    <w:top w:val="none" w:sz="0" w:space="0" w:color="auto"/>
                    <w:left w:val="none" w:sz="0" w:space="0" w:color="auto"/>
                    <w:bottom w:val="none" w:sz="0" w:space="0" w:color="auto"/>
                    <w:right w:val="none" w:sz="0" w:space="0" w:color="auto"/>
                  </w:divBdr>
                </w:div>
                <w:div w:id="1044019729">
                  <w:marLeft w:val="0"/>
                  <w:marRight w:val="0"/>
                  <w:marTop w:val="0"/>
                  <w:marBottom w:val="0"/>
                  <w:divBdr>
                    <w:top w:val="none" w:sz="0" w:space="0" w:color="auto"/>
                    <w:left w:val="none" w:sz="0" w:space="0" w:color="auto"/>
                    <w:bottom w:val="none" w:sz="0" w:space="0" w:color="auto"/>
                    <w:right w:val="none" w:sz="0" w:space="0" w:color="auto"/>
                  </w:divBdr>
                </w:div>
                <w:div w:id="1801877771">
                  <w:marLeft w:val="0"/>
                  <w:marRight w:val="0"/>
                  <w:marTop w:val="0"/>
                  <w:marBottom w:val="0"/>
                  <w:divBdr>
                    <w:top w:val="none" w:sz="0" w:space="0" w:color="auto"/>
                    <w:left w:val="none" w:sz="0" w:space="0" w:color="auto"/>
                    <w:bottom w:val="none" w:sz="0" w:space="0" w:color="auto"/>
                    <w:right w:val="none" w:sz="0" w:space="0" w:color="auto"/>
                  </w:divBdr>
                </w:div>
                <w:div w:id="1182430976">
                  <w:marLeft w:val="0"/>
                  <w:marRight w:val="0"/>
                  <w:marTop w:val="0"/>
                  <w:marBottom w:val="0"/>
                  <w:divBdr>
                    <w:top w:val="none" w:sz="0" w:space="0" w:color="auto"/>
                    <w:left w:val="none" w:sz="0" w:space="0" w:color="auto"/>
                    <w:bottom w:val="none" w:sz="0" w:space="0" w:color="auto"/>
                    <w:right w:val="none" w:sz="0" w:space="0" w:color="auto"/>
                  </w:divBdr>
                </w:div>
                <w:div w:id="1403409789">
                  <w:marLeft w:val="0"/>
                  <w:marRight w:val="0"/>
                  <w:marTop w:val="0"/>
                  <w:marBottom w:val="0"/>
                  <w:divBdr>
                    <w:top w:val="none" w:sz="0" w:space="0" w:color="auto"/>
                    <w:left w:val="none" w:sz="0" w:space="0" w:color="auto"/>
                    <w:bottom w:val="none" w:sz="0" w:space="0" w:color="auto"/>
                    <w:right w:val="none" w:sz="0" w:space="0" w:color="auto"/>
                  </w:divBdr>
                </w:div>
                <w:div w:id="1703437929">
                  <w:marLeft w:val="0"/>
                  <w:marRight w:val="0"/>
                  <w:marTop w:val="0"/>
                  <w:marBottom w:val="0"/>
                  <w:divBdr>
                    <w:top w:val="none" w:sz="0" w:space="0" w:color="auto"/>
                    <w:left w:val="none" w:sz="0" w:space="0" w:color="auto"/>
                    <w:bottom w:val="none" w:sz="0" w:space="0" w:color="auto"/>
                    <w:right w:val="none" w:sz="0" w:space="0" w:color="auto"/>
                  </w:divBdr>
                </w:div>
                <w:div w:id="812451103">
                  <w:marLeft w:val="0"/>
                  <w:marRight w:val="0"/>
                  <w:marTop w:val="0"/>
                  <w:marBottom w:val="0"/>
                  <w:divBdr>
                    <w:top w:val="none" w:sz="0" w:space="0" w:color="auto"/>
                    <w:left w:val="none" w:sz="0" w:space="0" w:color="auto"/>
                    <w:bottom w:val="none" w:sz="0" w:space="0" w:color="auto"/>
                    <w:right w:val="none" w:sz="0" w:space="0" w:color="auto"/>
                  </w:divBdr>
                </w:div>
                <w:div w:id="63336368">
                  <w:marLeft w:val="0"/>
                  <w:marRight w:val="0"/>
                  <w:marTop w:val="0"/>
                  <w:marBottom w:val="0"/>
                  <w:divBdr>
                    <w:top w:val="none" w:sz="0" w:space="0" w:color="auto"/>
                    <w:left w:val="none" w:sz="0" w:space="0" w:color="auto"/>
                    <w:bottom w:val="none" w:sz="0" w:space="0" w:color="auto"/>
                    <w:right w:val="none" w:sz="0" w:space="0" w:color="auto"/>
                  </w:divBdr>
                </w:div>
                <w:div w:id="308831432">
                  <w:marLeft w:val="0"/>
                  <w:marRight w:val="0"/>
                  <w:marTop w:val="0"/>
                  <w:marBottom w:val="0"/>
                  <w:divBdr>
                    <w:top w:val="none" w:sz="0" w:space="0" w:color="auto"/>
                    <w:left w:val="none" w:sz="0" w:space="0" w:color="auto"/>
                    <w:bottom w:val="none" w:sz="0" w:space="0" w:color="auto"/>
                    <w:right w:val="none" w:sz="0" w:space="0" w:color="auto"/>
                  </w:divBdr>
                </w:div>
                <w:div w:id="1911189578">
                  <w:marLeft w:val="0"/>
                  <w:marRight w:val="0"/>
                  <w:marTop w:val="0"/>
                  <w:marBottom w:val="0"/>
                  <w:divBdr>
                    <w:top w:val="none" w:sz="0" w:space="0" w:color="auto"/>
                    <w:left w:val="none" w:sz="0" w:space="0" w:color="auto"/>
                    <w:bottom w:val="none" w:sz="0" w:space="0" w:color="auto"/>
                    <w:right w:val="none" w:sz="0" w:space="0" w:color="auto"/>
                  </w:divBdr>
                </w:div>
              </w:divsChild>
            </w:div>
            <w:div w:id="1131283403">
              <w:marLeft w:val="0"/>
              <w:marRight w:val="0"/>
              <w:marTop w:val="0"/>
              <w:marBottom w:val="0"/>
              <w:divBdr>
                <w:top w:val="none" w:sz="0" w:space="0" w:color="auto"/>
                <w:left w:val="none" w:sz="0" w:space="0" w:color="auto"/>
                <w:bottom w:val="none" w:sz="0" w:space="0" w:color="auto"/>
                <w:right w:val="none" w:sz="0" w:space="0" w:color="auto"/>
              </w:divBdr>
              <w:divsChild>
                <w:div w:id="1164122749">
                  <w:marLeft w:val="0"/>
                  <w:marRight w:val="0"/>
                  <w:marTop w:val="0"/>
                  <w:marBottom w:val="0"/>
                  <w:divBdr>
                    <w:top w:val="none" w:sz="0" w:space="0" w:color="auto"/>
                    <w:left w:val="none" w:sz="0" w:space="0" w:color="auto"/>
                    <w:bottom w:val="none" w:sz="0" w:space="0" w:color="auto"/>
                    <w:right w:val="none" w:sz="0" w:space="0" w:color="auto"/>
                  </w:divBdr>
                </w:div>
                <w:div w:id="250241782">
                  <w:marLeft w:val="0"/>
                  <w:marRight w:val="0"/>
                  <w:marTop w:val="0"/>
                  <w:marBottom w:val="0"/>
                  <w:divBdr>
                    <w:top w:val="none" w:sz="0" w:space="0" w:color="auto"/>
                    <w:left w:val="none" w:sz="0" w:space="0" w:color="auto"/>
                    <w:bottom w:val="none" w:sz="0" w:space="0" w:color="auto"/>
                    <w:right w:val="none" w:sz="0" w:space="0" w:color="auto"/>
                  </w:divBdr>
                </w:div>
                <w:div w:id="206140477">
                  <w:marLeft w:val="0"/>
                  <w:marRight w:val="0"/>
                  <w:marTop w:val="0"/>
                  <w:marBottom w:val="0"/>
                  <w:divBdr>
                    <w:top w:val="none" w:sz="0" w:space="0" w:color="auto"/>
                    <w:left w:val="none" w:sz="0" w:space="0" w:color="auto"/>
                    <w:bottom w:val="none" w:sz="0" w:space="0" w:color="auto"/>
                    <w:right w:val="none" w:sz="0" w:space="0" w:color="auto"/>
                  </w:divBdr>
                </w:div>
                <w:div w:id="1100176484">
                  <w:marLeft w:val="0"/>
                  <w:marRight w:val="0"/>
                  <w:marTop w:val="0"/>
                  <w:marBottom w:val="0"/>
                  <w:divBdr>
                    <w:top w:val="none" w:sz="0" w:space="0" w:color="auto"/>
                    <w:left w:val="none" w:sz="0" w:space="0" w:color="auto"/>
                    <w:bottom w:val="none" w:sz="0" w:space="0" w:color="auto"/>
                    <w:right w:val="none" w:sz="0" w:space="0" w:color="auto"/>
                  </w:divBdr>
                </w:div>
                <w:div w:id="677847103">
                  <w:marLeft w:val="0"/>
                  <w:marRight w:val="0"/>
                  <w:marTop w:val="0"/>
                  <w:marBottom w:val="0"/>
                  <w:divBdr>
                    <w:top w:val="none" w:sz="0" w:space="0" w:color="auto"/>
                    <w:left w:val="none" w:sz="0" w:space="0" w:color="auto"/>
                    <w:bottom w:val="none" w:sz="0" w:space="0" w:color="auto"/>
                    <w:right w:val="none" w:sz="0" w:space="0" w:color="auto"/>
                  </w:divBdr>
                </w:div>
                <w:div w:id="479461886">
                  <w:marLeft w:val="0"/>
                  <w:marRight w:val="0"/>
                  <w:marTop w:val="0"/>
                  <w:marBottom w:val="0"/>
                  <w:divBdr>
                    <w:top w:val="none" w:sz="0" w:space="0" w:color="auto"/>
                    <w:left w:val="none" w:sz="0" w:space="0" w:color="auto"/>
                    <w:bottom w:val="none" w:sz="0" w:space="0" w:color="auto"/>
                    <w:right w:val="none" w:sz="0" w:space="0" w:color="auto"/>
                  </w:divBdr>
                </w:div>
                <w:div w:id="553270221">
                  <w:marLeft w:val="0"/>
                  <w:marRight w:val="0"/>
                  <w:marTop w:val="0"/>
                  <w:marBottom w:val="0"/>
                  <w:divBdr>
                    <w:top w:val="none" w:sz="0" w:space="0" w:color="auto"/>
                    <w:left w:val="none" w:sz="0" w:space="0" w:color="auto"/>
                    <w:bottom w:val="none" w:sz="0" w:space="0" w:color="auto"/>
                    <w:right w:val="none" w:sz="0" w:space="0" w:color="auto"/>
                  </w:divBdr>
                </w:div>
                <w:div w:id="1849372563">
                  <w:marLeft w:val="0"/>
                  <w:marRight w:val="0"/>
                  <w:marTop w:val="0"/>
                  <w:marBottom w:val="0"/>
                  <w:divBdr>
                    <w:top w:val="none" w:sz="0" w:space="0" w:color="auto"/>
                    <w:left w:val="none" w:sz="0" w:space="0" w:color="auto"/>
                    <w:bottom w:val="none" w:sz="0" w:space="0" w:color="auto"/>
                    <w:right w:val="none" w:sz="0" w:space="0" w:color="auto"/>
                  </w:divBdr>
                </w:div>
                <w:div w:id="724791114">
                  <w:marLeft w:val="0"/>
                  <w:marRight w:val="0"/>
                  <w:marTop w:val="0"/>
                  <w:marBottom w:val="0"/>
                  <w:divBdr>
                    <w:top w:val="none" w:sz="0" w:space="0" w:color="auto"/>
                    <w:left w:val="none" w:sz="0" w:space="0" w:color="auto"/>
                    <w:bottom w:val="none" w:sz="0" w:space="0" w:color="auto"/>
                    <w:right w:val="none" w:sz="0" w:space="0" w:color="auto"/>
                  </w:divBdr>
                </w:div>
                <w:div w:id="2082678577">
                  <w:marLeft w:val="0"/>
                  <w:marRight w:val="0"/>
                  <w:marTop w:val="0"/>
                  <w:marBottom w:val="0"/>
                  <w:divBdr>
                    <w:top w:val="none" w:sz="0" w:space="0" w:color="auto"/>
                    <w:left w:val="none" w:sz="0" w:space="0" w:color="auto"/>
                    <w:bottom w:val="none" w:sz="0" w:space="0" w:color="auto"/>
                    <w:right w:val="none" w:sz="0" w:space="0" w:color="auto"/>
                  </w:divBdr>
                </w:div>
                <w:div w:id="2096971453">
                  <w:marLeft w:val="0"/>
                  <w:marRight w:val="0"/>
                  <w:marTop w:val="0"/>
                  <w:marBottom w:val="0"/>
                  <w:divBdr>
                    <w:top w:val="none" w:sz="0" w:space="0" w:color="auto"/>
                    <w:left w:val="none" w:sz="0" w:space="0" w:color="auto"/>
                    <w:bottom w:val="none" w:sz="0" w:space="0" w:color="auto"/>
                    <w:right w:val="none" w:sz="0" w:space="0" w:color="auto"/>
                  </w:divBdr>
                </w:div>
                <w:div w:id="245959192">
                  <w:marLeft w:val="0"/>
                  <w:marRight w:val="0"/>
                  <w:marTop w:val="0"/>
                  <w:marBottom w:val="0"/>
                  <w:divBdr>
                    <w:top w:val="none" w:sz="0" w:space="0" w:color="auto"/>
                    <w:left w:val="none" w:sz="0" w:space="0" w:color="auto"/>
                    <w:bottom w:val="none" w:sz="0" w:space="0" w:color="auto"/>
                    <w:right w:val="none" w:sz="0" w:space="0" w:color="auto"/>
                  </w:divBdr>
                </w:div>
                <w:div w:id="22708063">
                  <w:marLeft w:val="0"/>
                  <w:marRight w:val="0"/>
                  <w:marTop w:val="0"/>
                  <w:marBottom w:val="0"/>
                  <w:divBdr>
                    <w:top w:val="none" w:sz="0" w:space="0" w:color="auto"/>
                    <w:left w:val="none" w:sz="0" w:space="0" w:color="auto"/>
                    <w:bottom w:val="none" w:sz="0" w:space="0" w:color="auto"/>
                    <w:right w:val="none" w:sz="0" w:space="0" w:color="auto"/>
                  </w:divBdr>
                </w:div>
                <w:div w:id="857743214">
                  <w:marLeft w:val="0"/>
                  <w:marRight w:val="0"/>
                  <w:marTop w:val="0"/>
                  <w:marBottom w:val="0"/>
                  <w:divBdr>
                    <w:top w:val="none" w:sz="0" w:space="0" w:color="auto"/>
                    <w:left w:val="none" w:sz="0" w:space="0" w:color="auto"/>
                    <w:bottom w:val="none" w:sz="0" w:space="0" w:color="auto"/>
                    <w:right w:val="none" w:sz="0" w:space="0" w:color="auto"/>
                  </w:divBdr>
                </w:div>
                <w:div w:id="1321730388">
                  <w:marLeft w:val="0"/>
                  <w:marRight w:val="0"/>
                  <w:marTop w:val="0"/>
                  <w:marBottom w:val="0"/>
                  <w:divBdr>
                    <w:top w:val="none" w:sz="0" w:space="0" w:color="auto"/>
                    <w:left w:val="none" w:sz="0" w:space="0" w:color="auto"/>
                    <w:bottom w:val="none" w:sz="0" w:space="0" w:color="auto"/>
                    <w:right w:val="none" w:sz="0" w:space="0" w:color="auto"/>
                  </w:divBdr>
                </w:div>
                <w:div w:id="1220704758">
                  <w:marLeft w:val="0"/>
                  <w:marRight w:val="0"/>
                  <w:marTop w:val="0"/>
                  <w:marBottom w:val="0"/>
                  <w:divBdr>
                    <w:top w:val="none" w:sz="0" w:space="0" w:color="auto"/>
                    <w:left w:val="none" w:sz="0" w:space="0" w:color="auto"/>
                    <w:bottom w:val="none" w:sz="0" w:space="0" w:color="auto"/>
                    <w:right w:val="none" w:sz="0" w:space="0" w:color="auto"/>
                  </w:divBdr>
                </w:div>
                <w:div w:id="1034692099">
                  <w:marLeft w:val="0"/>
                  <w:marRight w:val="0"/>
                  <w:marTop w:val="0"/>
                  <w:marBottom w:val="0"/>
                  <w:divBdr>
                    <w:top w:val="none" w:sz="0" w:space="0" w:color="auto"/>
                    <w:left w:val="none" w:sz="0" w:space="0" w:color="auto"/>
                    <w:bottom w:val="none" w:sz="0" w:space="0" w:color="auto"/>
                    <w:right w:val="none" w:sz="0" w:space="0" w:color="auto"/>
                  </w:divBdr>
                </w:div>
                <w:div w:id="2135249960">
                  <w:marLeft w:val="0"/>
                  <w:marRight w:val="0"/>
                  <w:marTop w:val="0"/>
                  <w:marBottom w:val="0"/>
                  <w:divBdr>
                    <w:top w:val="none" w:sz="0" w:space="0" w:color="auto"/>
                    <w:left w:val="none" w:sz="0" w:space="0" w:color="auto"/>
                    <w:bottom w:val="none" w:sz="0" w:space="0" w:color="auto"/>
                    <w:right w:val="none" w:sz="0" w:space="0" w:color="auto"/>
                  </w:divBdr>
                </w:div>
                <w:div w:id="1114406042">
                  <w:marLeft w:val="0"/>
                  <w:marRight w:val="0"/>
                  <w:marTop w:val="0"/>
                  <w:marBottom w:val="0"/>
                  <w:divBdr>
                    <w:top w:val="none" w:sz="0" w:space="0" w:color="auto"/>
                    <w:left w:val="none" w:sz="0" w:space="0" w:color="auto"/>
                    <w:bottom w:val="none" w:sz="0" w:space="0" w:color="auto"/>
                    <w:right w:val="none" w:sz="0" w:space="0" w:color="auto"/>
                  </w:divBdr>
                </w:div>
                <w:div w:id="755522198">
                  <w:marLeft w:val="0"/>
                  <w:marRight w:val="0"/>
                  <w:marTop w:val="0"/>
                  <w:marBottom w:val="0"/>
                  <w:divBdr>
                    <w:top w:val="none" w:sz="0" w:space="0" w:color="auto"/>
                    <w:left w:val="none" w:sz="0" w:space="0" w:color="auto"/>
                    <w:bottom w:val="none" w:sz="0" w:space="0" w:color="auto"/>
                    <w:right w:val="none" w:sz="0" w:space="0" w:color="auto"/>
                  </w:divBdr>
                </w:div>
              </w:divsChild>
            </w:div>
            <w:div w:id="464813147">
              <w:marLeft w:val="0"/>
              <w:marRight w:val="0"/>
              <w:marTop w:val="0"/>
              <w:marBottom w:val="0"/>
              <w:divBdr>
                <w:top w:val="none" w:sz="0" w:space="0" w:color="auto"/>
                <w:left w:val="none" w:sz="0" w:space="0" w:color="auto"/>
                <w:bottom w:val="none" w:sz="0" w:space="0" w:color="auto"/>
                <w:right w:val="none" w:sz="0" w:space="0" w:color="auto"/>
              </w:divBdr>
              <w:divsChild>
                <w:div w:id="777143475">
                  <w:marLeft w:val="0"/>
                  <w:marRight w:val="0"/>
                  <w:marTop w:val="0"/>
                  <w:marBottom w:val="0"/>
                  <w:divBdr>
                    <w:top w:val="none" w:sz="0" w:space="0" w:color="auto"/>
                    <w:left w:val="none" w:sz="0" w:space="0" w:color="auto"/>
                    <w:bottom w:val="none" w:sz="0" w:space="0" w:color="auto"/>
                    <w:right w:val="none" w:sz="0" w:space="0" w:color="auto"/>
                  </w:divBdr>
                </w:div>
                <w:div w:id="521667697">
                  <w:marLeft w:val="0"/>
                  <w:marRight w:val="0"/>
                  <w:marTop w:val="0"/>
                  <w:marBottom w:val="0"/>
                  <w:divBdr>
                    <w:top w:val="none" w:sz="0" w:space="0" w:color="auto"/>
                    <w:left w:val="none" w:sz="0" w:space="0" w:color="auto"/>
                    <w:bottom w:val="none" w:sz="0" w:space="0" w:color="auto"/>
                    <w:right w:val="none" w:sz="0" w:space="0" w:color="auto"/>
                  </w:divBdr>
                </w:div>
                <w:div w:id="478766325">
                  <w:marLeft w:val="0"/>
                  <w:marRight w:val="0"/>
                  <w:marTop w:val="0"/>
                  <w:marBottom w:val="0"/>
                  <w:divBdr>
                    <w:top w:val="none" w:sz="0" w:space="0" w:color="auto"/>
                    <w:left w:val="none" w:sz="0" w:space="0" w:color="auto"/>
                    <w:bottom w:val="none" w:sz="0" w:space="0" w:color="auto"/>
                    <w:right w:val="none" w:sz="0" w:space="0" w:color="auto"/>
                  </w:divBdr>
                </w:div>
                <w:div w:id="1673678361">
                  <w:marLeft w:val="0"/>
                  <w:marRight w:val="0"/>
                  <w:marTop w:val="0"/>
                  <w:marBottom w:val="0"/>
                  <w:divBdr>
                    <w:top w:val="none" w:sz="0" w:space="0" w:color="auto"/>
                    <w:left w:val="none" w:sz="0" w:space="0" w:color="auto"/>
                    <w:bottom w:val="none" w:sz="0" w:space="0" w:color="auto"/>
                    <w:right w:val="none" w:sz="0" w:space="0" w:color="auto"/>
                  </w:divBdr>
                </w:div>
                <w:div w:id="1631933408">
                  <w:marLeft w:val="0"/>
                  <w:marRight w:val="0"/>
                  <w:marTop w:val="0"/>
                  <w:marBottom w:val="0"/>
                  <w:divBdr>
                    <w:top w:val="none" w:sz="0" w:space="0" w:color="auto"/>
                    <w:left w:val="none" w:sz="0" w:space="0" w:color="auto"/>
                    <w:bottom w:val="none" w:sz="0" w:space="0" w:color="auto"/>
                    <w:right w:val="none" w:sz="0" w:space="0" w:color="auto"/>
                  </w:divBdr>
                </w:div>
                <w:div w:id="1239363229">
                  <w:marLeft w:val="0"/>
                  <w:marRight w:val="0"/>
                  <w:marTop w:val="0"/>
                  <w:marBottom w:val="0"/>
                  <w:divBdr>
                    <w:top w:val="none" w:sz="0" w:space="0" w:color="auto"/>
                    <w:left w:val="none" w:sz="0" w:space="0" w:color="auto"/>
                    <w:bottom w:val="none" w:sz="0" w:space="0" w:color="auto"/>
                    <w:right w:val="none" w:sz="0" w:space="0" w:color="auto"/>
                  </w:divBdr>
                </w:div>
                <w:div w:id="100994079">
                  <w:marLeft w:val="0"/>
                  <w:marRight w:val="0"/>
                  <w:marTop w:val="0"/>
                  <w:marBottom w:val="0"/>
                  <w:divBdr>
                    <w:top w:val="none" w:sz="0" w:space="0" w:color="auto"/>
                    <w:left w:val="none" w:sz="0" w:space="0" w:color="auto"/>
                    <w:bottom w:val="none" w:sz="0" w:space="0" w:color="auto"/>
                    <w:right w:val="none" w:sz="0" w:space="0" w:color="auto"/>
                  </w:divBdr>
                </w:div>
                <w:div w:id="1101411324">
                  <w:marLeft w:val="0"/>
                  <w:marRight w:val="0"/>
                  <w:marTop w:val="0"/>
                  <w:marBottom w:val="0"/>
                  <w:divBdr>
                    <w:top w:val="none" w:sz="0" w:space="0" w:color="auto"/>
                    <w:left w:val="none" w:sz="0" w:space="0" w:color="auto"/>
                    <w:bottom w:val="none" w:sz="0" w:space="0" w:color="auto"/>
                    <w:right w:val="none" w:sz="0" w:space="0" w:color="auto"/>
                  </w:divBdr>
                </w:div>
                <w:div w:id="773210541">
                  <w:marLeft w:val="0"/>
                  <w:marRight w:val="0"/>
                  <w:marTop w:val="0"/>
                  <w:marBottom w:val="0"/>
                  <w:divBdr>
                    <w:top w:val="none" w:sz="0" w:space="0" w:color="auto"/>
                    <w:left w:val="none" w:sz="0" w:space="0" w:color="auto"/>
                    <w:bottom w:val="none" w:sz="0" w:space="0" w:color="auto"/>
                    <w:right w:val="none" w:sz="0" w:space="0" w:color="auto"/>
                  </w:divBdr>
                </w:div>
                <w:div w:id="1522161592">
                  <w:marLeft w:val="0"/>
                  <w:marRight w:val="0"/>
                  <w:marTop w:val="0"/>
                  <w:marBottom w:val="0"/>
                  <w:divBdr>
                    <w:top w:val="none" w:sz="0" w:space="0" w:color="auto"/>
                    <w:left w:val="none" w:sz="0" w:space="0" w:color="auto"/>
                    <w:bottom w:val="none" w:sz="0" w:space="0" w:color="auto"/>
                    <w:right w:val="none" w:sz="0" w:space="0" w:color="auto"/>
                  </w:divBdr>
                </w:div>
                <w:div w:id="882979864">
                  <w:marLeft w:val="0"/>
                  <w:marRight w:val="0"/>
                  <w:marTop w:val="0"/>
                  <w:marBottom w:val="0"/>
                  <w:divBdr>
                    <w:top w:val="none" w:sz="0" w:space="0" w:color="auto"/>
                    <w:left w:val="none" w:sz="0" w:space="0" w:color="auto"/>
                    <w:bottom w:val="none" w:sz="0" w:space="0" w:color="auto"/>
                    <w:right w:val="none" w:sz="0" w:space="0" w:color="auto"/>
                  </w:divBdr>
                </w:div>
                <w:div w:id="130053396">
                  <w:marLeft w:val="0"/>
                  <w:marRight w:val="0"/>
                  <w:marTop w:val="0"/>
                  <w:marBottom w:val="0"/>
                  <w:divBdr>
                    <w:top w:val="none" w:sz="0" w:space="0" w:color="auto"/>
                    <w:left w:val="none" w:sz="0" w:space="0" w:color="auto"/>
                    <w:bottom w:val="none" w:sz="0" w:space="0" w:color="auto"/>
                    <w:right w:val="none" w:sz="0" w:space="0" w:color="auto"/>
                  </w:divBdr>
                </w:div>
                <w:div w:id="889196438">
                  <w:marLeft w:val="0"/>
                  <w:marRight w:val="0"/>
                  <w:marTop w:val="0"/>
                  <w:marBottom w:val="0"/>
                  <w:divBdr>
                    <w:top w:val="none" w:sz="0" w:space="0" w:color="auto"/>
                    <w:left w:val="none" w:sz="0" w:space="0" w:color="auto"/>
                    <w:bottom w:val="none" w:sz="0" w:space="0" w:color="auto"/>
                    <w:right w:val="none" w:sz="0" w:space="0" w:color="auto"/>
                  </w:divBdr>
                </w:div>
                <w:div w:id="2076391344">
                  <w:marLeft w:val="0"/>
                  <w:marRight w:val="0"/>
                  <w:marTop w:val="0"/>
                  <w:marBottom w:val="0"/>
                  <w:divBdr>
                    <w:top w:val="none" w:sz="0" w:space="0" w:color="auto"/>
                    <w:left w:val="none" w:sz="0" w:space="0" w:color="auto"/>
                    <w:bottom w:val="none" w:sz="0" w:space="0" w:color="auto"/>
                    <w:right w:val="none" w:sz="0" w:space="0" w:color="auto"/>
                  </w:divBdr>
                </w:div>
                <w:div w:id="1051920105">
                  <w:marLeft w:val="0"/>
                  <w:marRight w:val="0"/>
                  <w:marTop w:val="0"/>
                  <w:marBottom w:val="0"/>
                  <w:divBdr>
                    <w:top w:val="none" w:sz="0" w:space="0" w:color="auto"/>
                    <w:left w:val="none" w:sz="0" w:space="0" w:color="auto"/>
                    <w:bottom w:val="none" w:sz="0" w:space="0" w:color="auto"/>
                    <w:right w:val="none" w:sz="0" w:space="0" w:color="auto"/>
                  </w:divBdr>
                </w:div>
                <w:div w:id="410664224">
                  <w:marLeft w:val="0"/>
                  <w:marRight w:val="0"/>
                  <w:marTop w:val="0"/>
                  <w:marBottom w:val="0"/>
                  <w:divBdr>
                    <w:top w:val="none" w:sz="0" w:space="0" w:color="auto"/>
                    <w:left w:val="none" w:sz="0" w:space="0" w:color="auto"/>
                    <w:bottom w:val="none" w:sz="0" w:space="0" w:color="auto"/>
                    <w:right w:val="none" w:sz="0" w:space="0" w:color="auto"/>
                  </w:divBdr>
                </w:div>
                <w:div w:id="313872228">
                  <w:marLeft w:val="0"/>
                  <w:marRight w:val="0"/>
                  <w:marTop w:val="0"/>
                  <w:marBottom w:val="0"/>
                  <w:divBdr>
                    <w:top w:val="none" w:sz="0" w:space="0" w:color="auto"/>
                    <w:left w:val="none" w:sz="0" w:space="0" w:color="auto"/>
                    <w:bottom w:val="none" w:sz="0" w:space="0" w:color="auto"/>
                    <w:right w:val="none" w:sz="0" w:space="0" w:color="auto"/>
                  </w:divBdr>
                </w:div>
                <w:div w:id="1256980931">
                  <w:marLeft w:val="0"/>
                  <w:marRight w:val="0"/>
                  <w:marTop w:val="0"/>
                  <w:marBottom w:val="0"/>
                  <w:divBdr>
                    <w:top w:val="none" w:sz="0" w:space="0" w:color="auto"/>
                    <w:left w:val="none" w:sz="0" w:space="0" w:color="auto"/>
                    <w:bottom w:val="none" w:sz="0" w:space="0" w:color="auto"/>
                    <w:right w:val="none" w:sz="0" w:space="0" w:color="auto"/>
                  </w:divBdr>
                </w:div>
                <w:div w:id="938608575">
                  <w:marLeft w:val="0"/>
                  <w:marRight w:val="0"/>
                  <w:marTop w:val="0"/>
                  <w:marBottom w:val="0"/>
                  <w:divBdr>
                    <w:top w:val="none" w:sz="0" w:space="0" w:color="auto"/>
                    <w:left w:val="none" w:sz="0" w:space="0" w:color="auto"/>
                    <w:bottom w:val="none" w:sz="0" w:space="0" w:color="auto"/>
                    <w:right w:val="none" w:sz="0" w:space="0" w:color="auto"/>
                  </w:divBdr>
                </w:div>
                <w:div w:id="928076273">
                  <w:marLeft w:val="0"/>
                  <w:marRight w:val="0"/>
                  <w:marTop w:val="0"/>
                  <w:marBottom w:val="0"/>
                  <w:divBdr>
                    <w:top w:val="none" w:sz="0" w:space="0" w:color="auto"/>
                    <w:left w:val="none" w:sz="0" w:space="0" w:color="auto"/>
                    <w:bottom w:val="none" w:sz="0" w:space="0" w:color="auto"/>
                    <w:right w:val="none" w:sz="0" w:space="0" w:color="auto"/>
                  </w:divBdr>
                </w:div>
              </w:divsChild>
            </w:div>
            <w:div w:id="715392077">
              <w:marLeft w:val="0"/>
              <w:marRight w:val="0"/>
              <w:marTop w:val="0"/>
              <w:marBottom w:val="0"/>
              <w:divBdr>
                <w:top w:val="none" w:sz="0" w:space="0" w:color="auto"/>
                <w:left w:val="none" w:sz="0" w:space="0" w:color="auto"/>
                <w:bottom w:val="none" w:sz="0" w:space="0" w:color="auto"/>
                <w:right w:val="none" w:sz="0" w:space="0" w:color="auto"/>
              </w:divBdr>
              <w:divsChild>
                <w:div w:id="1683971359">
                  <w:marLeft w:val="0"/>
                  <w:marRight w:val="0"/>
                  <w:marTop w:val="0"/>
                  <w:marBottom w:val="0"/>
                  <w:divBdr>
                    <w:top w:val="none" w:sz="0" w:space="0" w:color="auto"/>
                    <w:left w:val="none" w:sz="0" w:space="0" w:color="auto"/>
                    <w:bottom w:val="none" w:sz="0" w:space="0" w:color="auto"/>
                    <w:right w:val="none" w:sz="0" w:space="0" w:color="auto"/>
                  </w:divBdr>
                </w:div>
                <w:div w:id="1114596225">
                  <w:marLeft w:val="0"/>
                  <w:marRight w:val="0"/>
                  <w:marTop w:val="0"/>
                  <w:marBottom w:val="0"/>
                  <w:divBdr>
                    <w:top w:val="none" w:sz="0" w:space="0" w:color="auto"/>
                    <w:left w:val="none" w:sz="0" w:space="0" w:color="auto"/>
                    <w:bottom w:val="none" w:sz="0" w:space="0" w:color="auto"/>
                    <w:right w:val="none" w:sz="0" w:space="0" w:color="auto"/>
                  </w:divBdr>
                </w:div>
                <w:div w:id="2008169459">
                  <w:marLeft w:val="0"/>
                  <w:marRight w:val="0"/>
                  <w:marTop w:val="0"/>
                  <w:marBottom w:val="0"/>
                  <w:divBdr>
                    <w:top w:val="none" w:sz="0" w:space="0" w:color="auto"/>
                    <w:left w:val="none" w:sz="0" w:space="0" w:color="auto"/>
                    <w:bottom w:val="none" w:sz="0" w:space="0" w:color="auto"/>
                    <w:right w:val="none" w:sz="0" w:space="0" w:color="auto"/>
                  </w:divBdr>
                </w:div>
                <w:div w:id="1549759720">
                  <w:marLeft w:val="0"/>
                  <w:marRight w:val="0"/>
                  <w:marTop w:val="0"/>
                  <w:marBottom w:val="0"/>
                  <w:divBdr>
                    <w:top w:val="none" w:sz="0" w:space="0" w:color="auto"/>
                    <w:left w:val="none" w:sz="0" w:space="0" w:color="auto"/>
                    <w:bottom w:val="none" w:sz="0" w:space="0" w:color="auto"/>
                    <w:right w:val="none" w:sz="0" w:space="0" w:color="auto"/>
                  </w:divBdr>
                </w:div>
                <w:div w:id="101999183">
                  <w:marLeft w:val="0"/>
                  <w:marRight w:val="0"/>
                  <w:marTop w:val="0"/>
                  <w:marBottom w:val="0"/>
                  <w:divBdr>
                    <w:top w:val="none" w:sz="0" w:space="0" w:color="auto"/>
                    <w:left w:val="none" w:sz="0" w:space="0" w:color="auto"/>
                    <w:bottom w:val="none" w:sz="0" w:space="0" w:color="auto"/>
                    <w:right w:val="none" w:sz="0" w:space="0" w:color="auto"/>
                  </w:divBdr>
                </w:div>
                <w:div w:id="1753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6832">
      <w:bodyDiv w:val="1"/>
      <w:marLeft w:val="0"/>
      <w:marRight w:val="0"/>
      <w:marTop w:val="0"/>
      <w:marBottom w:val="0"/>
      <w:divBdr>
        <w:top w:val="none" w:sz="0" w:space="0" w:color="auto"/>
        <w:left w:val="none" w:sz="0" w:space="0" w:color="auto"/>
        <w:bottom w:val="none" w:sz="0" w:space="0" w:color="auto"/>
        <w:right w:val="none" w:sz="0" w:space="0" w:color="auto"/>
      </w:divBdr>
    </w:div>
    <w:div w:id="1519393799">
      <w:bodyDiv w:val="1"/>
      <w:marLeft w:val="0"/>
      <w:marRight w:val="0"/>
      <w:marTop w:val="0"/>
      <w:marBottom w:val="0"/>
      <w:divBdr>
        <w:top w:val="none" w:sz="0" w:space="0" w:color="auto"/>
        <w:left w:val="none" w:sz="0" w:space="0" w:color="auto"/>
        <w:bottom w:val="none" w:sz="0" w:space="0" w:color="auto"/>
        <w:right w:val="none" w:sz="0" w:space="0" w:color="auto"/>
      </w:divBdr>
    </w:div>
    <w:div w:id="1521554114">
      <w:bodyDiv w:val="1"/>
      <w:marLeft w:val="0"/>
      <w:marRight w:val="0"/>
      <w:marTop w:val="0"/>
      <w:marBottom w:val="0"/>
      <w:divBdr>
        <w:top w:val="none" w:sz="0" w:space="0" w:color="auto"/>
        <w:left w:val="none" w:sz="0" w:space="0" w:color="auto"/>
        <w:bottom w:val="none" w:sz="0" w:space="0" w:color="auto"/>
        <w:right w:val="none" w:sz="0" w:space="0" w:color="auto"/>
      </w:divBdr>
    </w:div>
    <w:div w:id="1521819652">
      <w:bodyDiv w:val="1"/>
      <w:marLeft w:val="0"/>
      <w:marRight w:val="0"/>
      <w:marTop w:val="0"/>
      <w:marBottom w:val="0"/>
      <w:divBdr>
        <w:top w:val="none" w:sz="0" w:space="0" w:color="auto"/>
        <w:left w:val="none" w:sz="0" w:space="0" w:color="auto"/>
        <w:bottom w:val="none" w:sz="0" w:space="0" w:color="auto"/>
        <w:right w:val="none" w:sz="0" w:space="0" w:color="auto"/>
      </w:divBdr>
    </w:div>
    <w:div w:id="1556965148">
      <w:bodyDiv w:val="1"/>
      <w:marLeft w:val="0"/>
      <w:marRight w:val="0"/>
      <w:marTop w:val="0"/>
      <w:marBottom w:val="0"/>
      <w:divBdr>
        <w:top w:val="none" w:sz="0" w:space="0" w:color="auto"/>
        <w:left w:val="none" w:sz="0" w:space="0" w:color="auto"/>
        <w:bottom w:val="none" w:sz="0" w:space="0" w:color="auto"/>
        <w:right w:val="none" w:sz="0" w:space="0" w:color="auto"/>
      </w:divBdr>
      <w:divsChild>
        <w:div w:id="2083672969">
          <w:marLeft w:val="0"/>
          <w:marRight w:val="0"/>
          <w:marTop w:val="0"/>
          <w:marBottom w:val="0"/>
          <w:divBdr>
            <w:top w:val="none" w:sz="0" w:space="0" w:color="auto"/>
            <w:left w:val="none" w:sz="0" w:space="0" w:color="auto"/>
            <w:bottom w:val="none" w:sz="0" w:space="0" w:color="auto"/>
            <w:right w:val="none" w:sz="0" w:space="0" w:color="auto"/>
          </w:divBdr>
          <w:divsChild>
            <w:div w:id="17928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8197">
      <w:bodyDiv w:val="1"/>
      <w:marLeft w:val="0"/>
      <w:marRight w:val="0"/>
      <w:marTop w:val="0"/>
      <w:marBottom w:val="0"/>
      <w:divBdr>
        <w:top w:val="none" w:sz="0" w:space="0" w:color="auto"/>
        <w:left w:val="none" w:sz="0" w:space="0" w:color="auto"/>
        <w:bottom w:val="none" w:sz="0" w:space="0" w:color="auto"/>
        <w:right w:val="none" w:sz="0" w:space="0" w:color="auto"/>
      </w:divBdr>
    </w:div>
    <w:div w:id="1618173547">
      <w:bodyDiv w:val="1"/>
      <w:marLeft w:val="0"/>
      <w:marRight w:val="0"/>
      <w:marTop w:val="0"/>
      <w:marBottom w:val="0"/>
      <w:divBdr>
        <w:top w:val="none" w:sz="0" w:space="0" w:color="auto"/>
        <w:left w:val="none" w:sz="0" w:space="0" w:color="auto"/>
        <w:bottom w:val="none" w:sz="0" w:space="0" w:color="auto"/>
        <w:right w:val="none" w:sz="0" w:space="0" w:color="auto"/>
      </w:divBdr>
    </w:div>
    <w:div w:id="1852601423">
      <w:bodyDiv w:val="1"/>
      <w:marLeft w:val="0"/>
      <w:marRight w:val="0"/>
      <w:marTop w:val="0"/>
      <w:marBottom w:val="0"/>
      <w:divBdr>
        <w:top w:val="none" w:sz="0" w:space="0" w:color="auto"/>
        <w:left w:val="none" w:sz="0" w:space="0" w:color="auto"/>
        <w:bottom w:val="none" w:sz="0" w:space="0" w:color="auto"/>
        <w:right w:val="none" w:sz="0" w:space="0" w:color="auto"/>
      </w:divBdr>
    </w:div>
    <w:div w:id="1924609700">
      <w:bodyDiv w:val="1"/>
      <w:marLeft w:val="0"/>
      <w:marRight w:val="0"/>
      <w:marTop w:val="0"/>
      <w:marBottom w:val="0"/>
      <w:divBdr>
        <w:top w:val="none" w:sz="0" w:space="0" w:color="auto"/>
        <w:left w:val="none" w:sz="0" w:space="0" w:color="auto"/>
        <w:bottom w:val="none" w:sz="0" w:space="0" w:color="auto"/>
        <w:right w:val="none" w:sz="0" w:space="0" w:color="auto"/>
      </w:divBdr>
    </w:div>
    <w:div w:id="1961835156">
      <w:bodyDiv w:val="1"/>
      <w:marLeft w:val="0"/>
      <w:marRight w:val="0"/>
      <w:marTop w:val="0"/>
      <w:marBottom w:val="0"/>
      <w:divBdr>
        <w:top w:val="none" w:sz="0" w:space="0" w:color="auto"/>
        <w:left w:val="none" w:sz="0" w:space="0" w:color="auto"/>
        <w:bottom w:val="none" w:sz="0" w:space="0" w:color="auto"/>
        <w:right w:val="none" w:sz="0" w:space="0" w:color="auto"/>
      </w:divBdr>
    </w:div>
    <w:div w:id="2055150227">
      <w:bodyDiv w:val="1"/>
      <w:marLeft w:val="0"/>
      <w:marRight w:val="0"/>
      <w:marTop w:val="0"/>
      <w:marBottom w:val="0"/>
      <w:divBdr>
        <w:top w:val="none" w:sz="0" w:space="0" w:color="auto"/>
        <w:left w:val="none" w:sz="0" w:space="0" w:color="auto"/>
        <w:bottom w:val="none" w:sz="0" w:space="0" w:color="auto"/>
        <w:right w:val="none" w:sz="0" w:space="0" w:color="auto"/>
      </w:divBdr>
    </w:div>
    <w:div w:id="2063211947">
      <w:bodyDiv w:val="1"/>
      <w:marLeft w:val="0"/>
      <w:marRight w:val="0"/>
      <w:marTop w:val="0"/>
      <w:marBottom w:val="0"/>
      <w:divBdr>
        <w:top w:val="none" w:sz="0" w:space="0" w:color="auto"/>
        <w:left w:val="none" w:sz="0" w:space="0" w:color="auto"/>
        <w:bottom w:val="none" w:sz="0" w:space="0" w:color="auto"/>
        <w:right w:val="none" w:sz="0" w:space="0" w:color="auto"/>
      </w:divBdr>
    </w:div>
    <w:div w:id="2063940631">
      <w:bodyDiv w:val="1"/>
      <w:marLeft w:val="0"/>
      <w:marRight w:val="0"/>
      <w:marTop w:val="0"/>
      <w:marBottom w:val="0"/>
      <w:divBdr>
        <w:top w:val="none" w:sz="0" w:space="0" w:color="auto"/>
        <w:left w:val="none" w:sz="0" w:space="0" w:color="auto"/>
        <w:bottom w:val="none" w:sz="0" w:space="0" w:color="auto"/>
        <w:right w:val="none" w:sz="0" w:space="0" w:color="auto"/>
      </w:divBdr>
    </w:div>
    <w:div w:id="2078895828">
      <w:bodyDiv w:val="1"/>
      <w:marLeft w:val="0"/>
      <w:marRight w:val="0"/>
      <w:marTop w:val="0"/>
      <w:marBottom w:val="0"/>
      <w:divBdr>
        <w:top w:val="none" w:sz="0" w:space="0" w:color="auto"/>
        <w:left w:val="none" w:sz="0" w:space="0" w:color="auto"/>
        <w:bottom w:val="none" w:sz="0" w:space="0" w:color="auto"/>
        <w:right w:val="none" w:sz="0" w:space="0" w:color="auto"/>
      </w:divBdr>
    </w:div>
    <w:div w:id="21157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llinoisstateuniversity.sharepoint.com/:w:/r/sites/PlanningandFinanceCommittee/Shared%20Documents/2024-2025%20PF/9.2/9.2%20IT%20Acceptable%20Use%202025%20DRAFT%20markup.docx?d=wf70a2580b40f4ddfafd2f7c2393ac067&amp;csf=1&amp;web=1&amp;e=ucgL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Bonnell, Angela</dc:creator>
  <cp:keywords/>
  <dc:description/>
  <cp:lastModifiedBy>Bonnell, Angela</cp:lastModifiedBy>
  <cp:revision>18</cp:revision>
  <cp:lastPrinted>2025-04-09T21:25:00Z</cp:lastPrinted>
  <dcterms:created xsi:type="dcterms:W3CDTF">2025-04-09T17:35:00Z</dcterms:created>
  <dcterms:modified xsi:type="dcterms:W3CDTF">2025-09-07T23:56:00Z</dcterms:modified>
</cp:coreProperties>
</file>