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35CF" w14:textId="65BFBED3" w:rsidR="009C5B6B" w:rsidRDefault="00176DC1">
      <w:r>
        <w:t>Rules Agenda 3.6</w:t>
      </w:r>
    </w:p>
    <w:p w14:paraId="492B9678" w14:textId="77777777" w:rsidR="00176DC1" w:rsidRDefault="00176DC1"/>
    <w:p w14:paraId="16DF58BA" w14:textId="42B86083" w:rsidR="00176DC1" w:rsidRDefault="00176DC1">
      <w:r>
        <w:t>Public Comment</w:t>
      </w:r>
    </w:p>
    <w:p w14:paraId="6B28875C" w14:textId="1AFB4CFA" w:rsidR="00176DC1" w:rsidRDefault="00176DC1">
      <w:r>
        <w:t>Approval of the Minutes</w:t>
      </w:r>
    </w:p>
    <w:p w14:paraId="5A9BD066" w14:textId="77777777" w:rsidR="00176DC1" w:rsidRDefault="00176DC1"/>
    <w:p w14:paraId="001A38B1" w14:textId="32D5AC49" w:rsidR="00176DC1" w:rsidRDefault="00176DC1" w:rsidP="00176DC1">
      <w:pPr>
        <w:pStyle w:val="ListParagraph"/>
        <w:numPr>
          <w:ilvl w:val="0"/>
          <w:numId w:val="1"/>
        </w:numPr>
      </w:pPr>
      <w:r>
        <w:t>Consent Agenda</w:t>
      </w:r>
    </w:p>
    <w:p w14:paraId="04562FC4" w14:textId="77777777" w:rsidR="002E6524" w:rsidRPr="002E6524" w:rsidRDefault="002E6524" w:rsidP="002E65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t xml:space="preserve">Chairperson Horst comment: </w:t>
      </w:r>
      <w:r w:rsidRPr="002E6524">
        <w:rPr>
          <w:rFonts w:ascii="Segoe UI" w:eastAsia="Times New Roman" w:hAnsi="Segoe UI" w:cs="Segoe UI"/>
          <w:color w:val="323130"/>
          <w:kern w:val="0"/>
          <w:sz w:val="21"/>
          <w:szCs w:val="21"/>
          <w:bdr w:val="none" w:sz="0" w:space="0" w:color="auto" w:frame="1"/>
          <w:shd w:val="clear" w:color="auto" w:fill="FAF9F8"/>
          <w14:ligatures w14:val="none"/>
        </w:rPr>
        <w:t xml:space="preserve">Here is an initial draft of a revised article V.F.  It is almost a total rewrite.  We might consider </w:t>
      </w:r>
      <w:proofErr w:type="gramStart"/>
      <w:r w:rsidRPr="002E6524">
        <w:rPr>
          <w:rFonts w:ascii="Segoe UI" w:eastAsia="Times New Roman" w:hAnsi="Segoe UI" w:cs="Segoe UI"/>
          <w:color w:val="323130"/>
          <w:kern w:val="0"/>
          <w:sz w:val="21"/>
          <w:szCs w:val="21"/>
          <w:bdr w:val="none" w:sz="0" w:space="0" w:color="auto" w:frame="1"/>
          <w:shd w:val="clear" w:color="auto" w:fill="FAF9F8"/>
          <w14:ligatures w14:val="none"/>
        </w:rPr>
        <w:t>whether or not</w:t>
      </w:r>
      <w:proofErr w:type="gramEnd"/>
      <w:r w:rsidRPr="002E6524">
        <w:rPr>
          <w:rFonts w:ascii="Segoe UI" w:eastAsia="Times New Roman" w:hAnsi="Segoe UI" w:cs="Segoe UI"/>
          <w:color w:val="323130"/>
          <w:kern w:val="0"/>
          <w:sz w:val="21"/>
          <w:szCs w:val="21"/>
          <w:bdr w:val="none" w:sz="0" w:space="0" w:color="auto" w:frame="1"/>
          <w:shd w:val="clear" w:color="auto" w:fill="FAF9F8"/>
          <w14:ligatures w14:val="none"/>
        </w:rPr>
        <w:t xml:space="preserve"> 10 days or 20 days is still needed given the new additional public step of approval.  Please complete your work on this draft by Thursday, March 6 at noon so that I may include it in the upcoming Exec packet.  Best, Martha</w:t>
      </w:r>
    </w:p>
    <w:p w14:paraId="43CF315D" w14:textId="7973151E" w:rsidR="002E6524" w:rsidRDefault="002E6524" w:rsidP="002E6524">
      <w:pPr>
        <w:pStyle w:val="ListParagraph"/>
      </w:pPr>
    </w:p>
    <w:p w14:paraId="75113068" w14:textId="294D1AB5" w:rsidR="00176DC1" w:rsidRDefault="00176DC1" w:rsidP="00176DC1">
      <w:pPr>
        <w:pStyle w:val="ListParagraph"/>
        <w:numPr>
          <w:ilvl w:val="0"/>
          <w:numId w:val="1"/>
        </w:numPr>
      </w:pPr>
      <w:r>
        <w:t>Article V update</w:t>
      </w:r>
    </w:p>
    <w:p w14:paraId="240A7E0B" w14:textId="48263B45" w:rsidR="00176DC1" w:rsidRDefault="00176DC1" w:rsidP="00176DC1">
      <w:pPr>
        <w:pStyle w:val="ListParagraph"/>
        <w:numPr>
          <w:ilvl w:val="0"/>
          <w:numId w:val="1"/>
        </w:numPr>
      </w:pPr>
      <w:r>
        <w:t>Voting Procedures Article III-Tie-breaking Elections</w:t>
      </w:r>
    </w:p>
    <w:p w14:paraId="1C354ED0" w14:textId="77777777" w:rsidR="00176DC1" w:rsidRDefault="00176DC1" w:rsidP="00176DC1">
      <w:pPr>
        <w:pStyle w:val="ListParagraph"/>
      </w:pPr>
    </w:p>
    <w:sectPr w:rsidR="0017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B7A"/>
    <w:multiLevelType w:val="hybridMultilevel"/>
    <w:tmpl w:val="7156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C1"/>
    <w:rsid w:val="00160DAA"/>
    <w:rsid w:val="00176DC1"/>
    <w:rsid w:val="002E6524"/>
    <w:rsid w:val="0035695C"/>
    <w:rsid w:val="009C5B6B"/>
    <w:rsid w:val="00D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D56D"/>
  <w15:chartTrackingRefBased/>
  <w15:docId w15:val="{FAA77CD1-5177-4875-B7E9-0659FD2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2024-03-01T06:11:00Z</dcterms:created>
  <dcterms:modified xsi:type="dcterms:W3CDTF">2024-03-01T06:25:00Z</dcterms:modified>
</cp:coreProperties>
</file>