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F97A" w14:textId="77777777" w:rsidR="007F7F5C" w:rsidRPr="00A00604" w:rsidRDefault="007F7F5C" w:rsidP="007F7F5C">
      <w:pPr>
        <w:jc w:val="right"/>
        <w:rPr>
          <w:rFonts w:ascii="Palatino Linotype" w:eastAsia="Garamond" w:hAnsi="Palatino Linotype" w:cs="Garamond"/>
          <w:color w:val="000000" w:themeColor="text1"/>
        </w:rPr>
      </w:pPr>
      <w:r w:rsidRPr="00A00604">
        <w:rPr>
          <w:rFonts w:ascii="Palatino Linotype" w:hAnsi="Palatino Linotype"/>
          <w:noProof/>
        </w:rPr>
        <w:drawing>
          <wp:anchor distT="0" distB="0" distL="114300" distR="114300" simplePos="0" relativeHeight="251659264" behindDoc="0" locked="0" layoutInCell="1" allowOverlap="1" wp14:anchorId="419531BE" wp14:editId="5446690A">
            <wp:simplePos x="0" y="0"/>
            <wp:positionH relativeFrom="column">
              <wp:align>left</wp:align>
            </wp:positionH>
            <wp:positionV relativeFrom="paragraph">
              <wp:posOffset>0</wp:posOffset>
            </wp:positionV>
            <wp:extent cx="2343150" cy="609600"/>
            <wp:effectExtent l="0" t="0" r="0" b="0"/>
            <wp:wrapNone/>
            <wp:docPr id="1250939322" name="Picture 125093932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939322" name="Picture 1250939322" descr="A close 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3150" cy="609600"/>
                    </a:xfrm>
                    <a:prstGeom prst="rect">
                      <a:avLst/>
                    </a:prstGeom>
                  </pic:spPr>
                </pic:pic>
              </a:graphicData>
            </a:graphic>
            <wp14:sizeRelH relativeFrom="page">
              <wp14:pctWidth>0</wp14:pctWidth>
            </wp14:sizeRelH>
            <wp14:sizeRelV relativeFrom="page">
              <wp14:pctHeight>0</wp14:pctHeight>
            </wp14:sizeRelV>
          </wp:anchor>
        </w:drawing>
      </w:r>
      <w:r w:rsidRPr="00A00604">
        <w:rPr>
          <w:rFonts w:ascii="Palatino Linotype" w:eastAsia="Garamond" w:hAnsi="Palatino Linotype" w:cs="Garamond"/>
          <w:b/>
          <w:bCs/>
          <w:color w:val="000000" w:themeColor="text1"/>
        </w:rPr>
        <w:t>Academic Senate Rules Committee</w:t>
      </w:r>
    </w:p>
    <w:p w14:paraId="38769AFB" w14:textId="77777777" w:rsidR="007F7F5C" w:rsidRPr="00A00604" w:rsidRDefault="007F7F5C" w:rsidP="007F7F5C">
      <w:pPr>
        <w:jc w:val="right"/>
        <w:rPr>
          <w:rFonts w:ascii="Palatino Linotype" w:eastAsia="Garamond" w:hAnsi="Palatino Linotype" w:cs="Garamond"/>
          <w:color w:val="000000" w:themeColor="text1"/>
        </w:rPr>
      </w:pPr>
      <w:r w:rsidRPr="00A00604">
        <w:rPr>
          <w:rFonts w:ascii="Palatino Linotype" w:eastAsia="Garamond" w:hAnsi="Palatino Linotype" w:cs="Garamond"/>
          <w:b/>
          <w:bCs/>
          <w:color w:val="000000" w:themeColor="text1"/>
        </w:rPr>
        <w:t>Illinois State University</w:t>
      </w:r>
    </w:p>
    <w:p w14:paraId="39246AF9" w14:textId="123A41F4" w:rsidR="007F7F5C" w:rsidRPr="00A00604" w:rsidRDefault="009C129F" w:rsidP="007F7F5C">
      <w:pPr>
        <w:jc w:val="right"/>
        <w:rPr>
          <w:rFonts w:ascii="Palatino Linotype" w:eastAsia="Garamond" w:hAnsi="Palatino Linotype" w:cs="Garamond"/>
          <w:color w:val="000000" w:themeColor="text1"/>
        </w:rPr>
      </w:pPr>
      <w:r>
        <w:rPr>
          <w:rFonts w:ascii="Palatino Linotype" w:eastAsia="Garamond" w:hAnsi="Palatino Linotype" w:cs="Garamond"/>
          <w:b/>
          <w:bCs/>
          <w:color w:val="000000" w:themeColor="text1"/>
        </w:rPr>
        <w:t>3</w:t>
      </w:r>
      <w:r w:rsidR="007F7F5C" w:rsidRPr="00A00604">
        <w:rPr>
          <w:rFonts w:ascii="Palatino Linotype" w:eastAsia="Garamond" w:hAnsi="Palatino Linotype" w:cs="Garamond"/>
          <w:b/>
          <w:bCs/>
          <w:color w:val="000000" w:themeColor="text1"/>
        </w:rPr>
        <w:t>/</w:t>
      </w:r>
      <w:r>
        <w:rPr>
          <w:rFonts w:ascii="Palatino Linotype" w:eastAsia="Garamond" w:hAnsi="Palatino Linotype" w:cs="Garamond"/>
          <w:b/>
          <w:bCs/>
          <w:color w:val="000000" w:themeColor="text1"/>
        </w:rPr>
        <w:t>06</w:t>
      </w:r>
      <w:r w:rsidR="007F7F5C" w:rsidRPr="00A00604">
        <w:rPr>
          <w:rFonts w:ascii="Palatino Linotype" w:eastAsia="Garamond" w:hAnsi="Palatino Linotype" w:cs="Garamond"/>
          <w:b/>
          <w:bCs/>
          <w:color w:val="000000" w:themeColor="text1"/>
        </w:rPr>
        <w:t>/202</w:t>
      </w:r>
      <w:r w:rsidR="00927DC9">
        <w:rPr>
          <w:rFonts w:ascii="Palatino Linotype" w:eastAsia="Garamond" w:hAnsi="Palatino Linotype" w:cs="Garamond"/>
          <w:b/>
          <w:bCs/>
          <w:color w:val="000000" w:themeColor="text1"/>
        </w:rPr>
        <w:t>4</w:t>
      </w:r>
    </w:p>
    <w:p w14:paraId="4528997D" w14:textId="77777777" w:rsidR="007F7F5C" w:rsidRPr="00A00604" w:rsidRDefault="007F7F5C" w:rsidP="007F7F5C">
      <w:pPr>
        <w:jc w:val="right"/>
        <w:rPr>
          <w:rFonts w:ascii="Palatino Linotype" w:eastAsia="Garamond" w:hAnsi="Palatino Linotype" w:cs="Garamond"/>
          <w:color w:val="000000" w:themeColor="text1"/>
        </w:rPr>
      </w:pPr>
      <w:r w:rsidRPr="00A00604">
        <w:rPr>
          <w:rFonts w:ascii="Palatino Linotype" w:eastAsia="Garamond" w:hAnsi="Palatino Linotype" w:cs="Garamond"/>
          <w:b/>
          <w:bCs/>
          <w:color w:val="000000" w:themeColor="text1"/>
        </w:rPr>
        <w:t>Minutes</w:t>
      </w:r>
    </w:p>
    <w:p w14:paraId="516D41A6" w14:textId="1FB00B45" w:rsidR="007F7F5C" w:rsidRDefault="007F7F5C" w:rsidP="007F7F5C">
      <w:pPr>
        <w:rPr>
          <w:rFonts w:ascii="Palatino Linotype" w:eastAsia="Garamond" w:hAnsi="Palatino Linotype" w:cs="Garamond"/>
          <w:b/>
          <w:bCs/>
          <w:color w:val="000000" w:themeColor="text1"/>
        </w:rPr>
      </w:pPr>
      <w:r>
        <w:rPr>
          <w:rFonts w:ascii="Palatino Linotype" w:eastAsia="Garamond" w:hAnsi="Palatino Linotype" w:cs="Garamond"/>
          <w:b/>
          <w:bCs/>
          <w:color w:val="000000" w:themeColor="text1"/>
        </w:rPr>
        <w:t xml:space="preserve">Roll Call: </w:t>
      </w:r>
    </w:p>
    <w:p w14:paraId="677C659A" w14:textId="77777777" w:rsidR="007F7F5C" w:rsidRPr="00370D0E" w:rsidRDefault="007F7F5C" w:rsidP="007F7F5C">
      <w:pPr>
        <w:pStyle w:val="ListParagraph"/>
        <w:numPr>
          <w:ilvl w:val="0"/>
          <w:numId w:val="5"/>
        </w:numPr>
        <w:spacing w:line="256" w:lineRule="auto"/>
        <w:rPr>
          <w:rFonts w:ascii="Palatino Linotype" w:eastAsia="Garamond" w:hAnsi="Palatino Linotype" w:cs="Garamond"/>
          <w:color w:val="000000" w:themeColor="text1"/>
        </w:rPr>
      </w:pPr>
      <w:r w:rsidRPr="00370D0E">
        <w:rPr>
          <w:rFonts w:ascii="Palatino Linotype" w:eastAsia="Garamond" w:hAnsi="Palatino Linotype" w:cs="Garamond"/>
          <w:color w:val="000000" w:themeColor="text1"/>
        </w:rPr>
        <w:t>Senator Craig Blum</w:t>
      </w:r>
    </w:p>
    <w:p w14:paraId="2A52BF28" w14:textId="65528452" w:rsidR="007F7F5C" w:rsidRDefault="007F7F5C" w:rsidP="007F7F5C">
      <w:pPr>
        <w:pStyle w:val="ListParagraph"/>
        <w:numPr>
          <w:ilvl w:val="0"/>
          <w:numId w:val="5"/>
        </w:numPr>
        <w:spacing w:line="256" w:lineRule="auto"/>
        <w:rPr>
          <w:rFonts w:ascii="Palatino Linotype" w:eastAsia="Garamond" w:hAnsi="Palatino Linotype" w:cs="Garamond"/>
          <w:color w:val="000000" w:themeColor="text1"/>
        </w:rPr>
      </w:pPr>
      <w:r>
        <w:rPr>
          <w:rFonts w:ascii="Palatino Linotype" w:eastAsia="Garamond" w:hAnsi="Palatino Linotype" w:cs="Garamond"/>
          <w:color w:val="000000" w:themeColor="text1"/>
        </w:rPr>
        <w:t>Senator Megan Fulton</w:t>
      </w:r>
    </w:p>
    <w:p w14:paraId="437C1ED3" w14:textId="2FC466F6" w:rsidR="007F7F5C" w:rsidRPr="009C129F" w:rsidRDefault="007F7F5C" w:rsidP="007F7F5C">
      <w:pPr>
        <w:pStyle w:val="ListParagraph"/>
        <w:numPr>
          <w:ilvl w:val="0"/>
          <w:numId w:val="5"/>
        </w:numPr>
        <w:spacing w:line="256" w:lineRule="auto"/>
        <w:rPr>
          <w:rFonts w:ascii="Palatino Linotype" w:eastAsia="Garamond" w:hAnsi="Palatino Linotype" w:cs="Garamond"/>
          <w:strike/>
          <w:color w:val="000000" w:themeColor="text1"/>
        </w:rPr>
      </w:pPr>
      <w:r w:rsidRPr="009C129F">
        <w:rPr>
          <w:rFonts w:ascii="Palatino Linotype" w:eastAsia="Garamond" w:hAnsi="Palatino Linotype" w:cs="Garamond"/>
          <w:strike/>
          <w:color w:val="000000" w:themeColor="text1"/>
        </w:rPr>
        <w:t>Senator Emma Beddow</w:t>
      </w:r>
    </w:p>
    <w:p w14:paraId="0BB74E76" w14:textId="6ED968C6" w:rsidR="007F7F5C" w:rsidRPr="009C129F" w:rsidRDefault="007F7F5C" w:rsidP="007F7F5C">
      <w:pPr>
        <w:pStyle w:val="ListParagraph"/>
        <w:numPr>
          <w:ilvl w:val="0"/>
          <w:numId w:val="5"/>
        </w:numPr>
        <w:spacing w:line="256" w:lineRule="auto"/>
        <w:rPr>
          <w:rFonts w:ascii="Palatino Linotype" w:eastAsia="Garamond" w:hAnsi="Palatino Linotype" w:cs="Garamond"/>
          <w:color w:val="000000" w:themeColor="text1"/>
        </w:rPr>
      </w:pPr>
      <w:r w:rsidRPr="009C129F">
        <w:rPr>
          <w:rFonts w:ascii="Palatino Linotype" w:eastAsia="Garamond" w:hAnsi="Palatino Linotype" w:cs="Garamond"/>
          <w:color w:val="000000" w:themeColor="text1"/>
        </w:rPr>
        <w:t>Senator Mikayla Blum</w:t>
      </w:r>
    </w:p>
    <w:p w14:paraId="7F43BBB7" w14:textId="3ECD36A6" w:rsidR="001B7801" w:rsidRPr="009C129F" w:rsidRDefault="00152A34" w:rsidP="007F7F5C">
      <w:pPr>
        <w:pStyle w:val="ListParagraph"/>
        <w:numPr>
          <w:ilvl w:val="0"/>
          <w:numId w:val="5"/>
        </w:numPr>
        <w:spacing w:line="256" w:lineRule="auto"/>
        <w:rPr>
          <w:rFonts w:ascii="Palatino Linotype" w:eastAsia="Garamond" w:hAnsi="Palatino Linotype" w:cs="Garamond"/>
          <w:color w:val="000000" w:themeColor="text1"/>
        </w:rPr>
      </w:pPr>
      <w:r w:rsidRPr="009C129F">
        <w:rPr>
          <w:rFonts w:ascii="Palatino Linotype" w:eastAsia="Garamond" w:hAnsi="Palatino Linotype" w:cs="Garamond"/>
          <w:color w:val="000000" w:themeColor="text1"/>
        </w:rPr>
        <w:t xml:space="preserve">Senator </w:t>
      </w:r>
      <w:r w:rsidR="007127F4" w:rsidRPr="009C129F">
        <w:rPr>
          <w:rFonts w:ascii="Palatino Linotype" w:eastAsia="Garamond" w:hAnsi="Palatino Linotype" w:cs="Garamond"/>
          <w:color w:val="000000" w:themeColor="text1"/>
        </w:rPr>
        <w:t>Maegan James</w:t>
      </w:r>
    </w:p>
    <w:p w14:paraId="30B63F34" w14:textId="75E69E74" w:rsidR="007F7F5C" w:rsidRPr="00E324A2" w:rsidRDefault="007F7F5C" w:rsidP="007F7F5C">
      <w:pPr>
        <w:pStyle w:val="ListParagraph"/>
        <w:numPr>
          <w:ilvl w:val="0"/>
          <w:numId w:val="5"/>
        </w:numPr>
        <w:spacing w:line="256" w:lineRule="auto"/>
        <w:rPr>
          <w:rFonts w:ascii="Palatino Linotype" w:eastAsia="Garamond" w:hAnsi="Palatino Linotype" w:cs="Garamond"/>
          <w:strike/>
          <w:color w:val="000000" w:themeColor="text1"/>
        </w:rPr>
      </w:pPr>
      <w:r w:rsidRPr="00E324A2">
        <w:rPr>
          <w:rFonts w:ascii="Palatino Linotype" w:eastAsia="Garamond" w:hAnsi="Palatino Linotype" w:cs="Garamond"/>
          <w:strike/>
          <w:color w:val="000000" w:themeColor="text1"/>
        </w:rPr>
        <w:t>Senator Nancy Novotny</w:t>
      </w:r>
    </w:p>
    <w:p w14:paraId="5AA378AB" w14:textId="47073C5A" w:rsidR="007F7F5C" w:rsidRPr="00E324A2" w:rsidRDefault="007F7F5C" w:rsidP="007F7F5C">
      <w:pPr>
        <w:pStyle w:val="ListParagraph"/>
        <w:numPr>
          <w:ilvl w:val="0"/>
          <w:numId w:val="5"/>
        </w:numPr>
        <w:spacing w:line="256" w:lineRule="auto"/>
        <w:rPr>
          <w:rFonts w:ascii="Palatino Linotype" w:eastAsia="Garamond" w:hAnsi="Palatino Linotype" w:cs="Garamond"/>
          <w:color w:val="000000" w:themeColor="text1"/>
        </w:rPr>
      </w:pPr>
      <w:r w:rsidRPr="00E324A2">
        <w:rPr>
          <w:rFonts w:ascii="Palatino Linotype" w:eastAsia="Garamond" w:hAnsi="Palatino Linotype" w:cs="Garamond"/>
          <w:color w:val="000000" w:themeColor="text1"/>
        </w:rPr>
        <w:t>Senator Tom Hammond</w:t>
      </w:r>
    </w:p>
    <w:p w14:paraId="4F4D2800" w14:textId="65369BA5" w:rsidR="00D26D89" w:rsidRPr="00D26D89" w:rsidRDefault="00D26D89" w:rsidP="00D26D89">
      <w:pPr>
        <w:pStyle w:val="ListParagraph"/>
        <w:numPr>
          <w:ilvl w:val="0"/>
          <w:numId w:val="5"/>
        </w:numPr>
        <w:spacing w:line="254" w:lineRule="auto"/>
        <w:rPr>
          <w:rFonts w:ascii="Palatino Linotype" w:eastAsia="Garamond" w:hAnsi="Palatino Linotype" w:cs="Garamond"/>
          <w:color w:val="000000" w:themeColor="text1"/>
        </w:rPr>
      </w:pPr>
      <w:r>
        <w:rPr>
          <w:rFonts w:ascii="Palatino Linotype" w:eastAsia="Garamond" w:hAnsi="Palatino Linotype" w:cs="Garamond"/>
          <w:color w:val="000000" w:themeColor="text1"/>
        </w:rPr>
        <w:t>Senator Jomo Sankara</w:t>
      </w:r>
    </w:p>
    <w:p w14:paraId="699F017F" w14:textId="77777777" w:rsidR="007F7F5C" w:rsidRPr="00BA72B6" w:rsidRDefault="007F7F5C" w:rsidP="007F7F5C">
      <w:pPr>
        <w:pStyle w:val="ListParagraph"/>
        <w:numPr>
          <w:ilvl w:val="0"/>
          <w:numId w:val="5"/>
        </w:numPr>
        <w:spacing w:line="256" w:lineRule="auto"/>
        <w:rPr>
          <w:rFonts w:ascii="Palatino Linotype" w:eastAsia="Garamond" w:hAnsi="Palatino Linotype" w:cs="Garamond"/>
          <w:color w:val="000000" w:themeColor="text1"/>
        </w:rPr>
      </w:pPr>
      <w:r w:rsidRPr="00BA72B6">
        <w:rPr>
          <w:rFonts w:ascii="Palatino Linotype" w:eastAsia="Garamond" w:hAnsi="Palatino Linotype" w:cs="Garamond"/>
          <w:color w:val="000000" w:themeColor="text1"/>
        </w:rPr>
        <w:t>Senator Benjamin Schmeiser</w:t>
      </w:r>
    </w:p>
    <w:p w14:paraId="14094233" w14:textId="77777777" w:rsidR="007F7F5C" w:rsidRPr="006A491B" w:rsidRDefault="007F7F5C" w:rsidP="007F7F5C">
      <w:pPr>
        <w:pStyle w:val="ListParagraph"/>
        <w:numPr>
          <w:ilvl w:val="0"/>
          <w:numId w:val="5"/>
        </w:numPr>
        <w:spacing w:line="256" w:lineRule="auto"/>
        <w:rPr>
          <w:rFonts w:ascii="Palatino Linotype" w:eastAsia="Garamond" w:hAnsi="Palatino Linotype" w:cs="Garamond"/>
          <w:b/>
          <w:bCs/>
          <w:color w:val="000000" w:themeColor="text1"/>
        </w:rPr>
      </w:pPr>
      <w:r w:rsidRPr="006A491B">
        <w:rPr>
          <w:rFonts w:ascii="Palatino Linotype" w:eastAsia="Garamond" w:hAnsi="Palatino Linotype" w:cs="Garamond"/>
          <w:color w:val="000000" w:themeColor="text1"/>
        </w:rPr>
        <w:t>Provost Designee Craig Gatto</w:t>
      </w:r>
    </w:p>
    <w:p w14:paraId="373551C2" w14:textId="6598E3BF" w:rsidR="005E3E0B" w:rsidRPr="007F7F5C" w:rsidRDefault="007F7F5C" w:rsidP="0B569466">
      <w:pPr>
        <w:rPr>
          <w:rFonts w:ascii="Palatino Linotype" w:eastAsia="Garamond" w:hAnsi="Palatino Linotype" w:cs="Garamond"/>
          <w:b/>
          <w:bCs/>
          <w:color w:val="000000" w:themeColor="text1"/>
        </w:rPr>
      </w:pPr>
      <w:r>
        <w:rPr>
          <w:rFonts w:ascii="Palatino Linotype" w:eastAsia="Garamond" w:hAnsi="Palatino Linotype" w:cs="Garamond"/>
          <w:b/>
          <w:bCs/>
          <w:color w:val="000000" w:themeColor="text1"/>
        </w:rPr>
        <w:t xml:space="preserve">Absences: </w:t>
      </w:r>
      <w:r w:rsidR="00BA72B6">
        <w:rPr>
          <w:rFonts w:ascii="Palatino Linotype" w:eastAsia="Garamond" w:hAnsi="Palatino Linotype" w:cs="Garamond"/>
          <w:b/>
          <w:bCs/>
          <w:color w:val="000000" w:themeColor="text1"/>
        </w:rPr>
        <w:t>2</w:t>
      </w:r>
    </w:p>
    <w:p w14:paraId="7DA58BC3" w14:textId="7E0F781C" w:rsidR="007F7F5C" w:rsidRDefault="007F7F5C" w:rsidP="007F7F5C">
      <w:pPr>
        <w:rPr>
          <w:rFonts w:ascii="Palatino Linotype" w:eastAsia="Garamond" w:hAnsi="Palatino Linotype" w:cs="Garamond"/>
          <w:b/>
          <w:bCs/>
          <w:color w:val="000000" w:themeColor="text1"/>
        </w:rPr>
      </w:pPr>
      <w:r>
        <w:rPr>
          <w:rFonts w:ascii="Palatino Linotype" w:eastAsia="Garamond" w:hAnsi="Palatino Linotype" w:cs="Garamond"/>
          <w:b/>
          <w:bCs/>
          <w:color w:val="000000" w:themeColor="text1"/>
        </w:rPr>
        <w:t xml:space="preserve">Meeting called to order at </w:t>
      </w:r>
      <w:r w:rsidR="009B4299">
        <w:rPr>
          <w:rFonts w:ascii="Palatino Linotype" w:eastAsia="Garamond" w:hAnsi="Palatino Linotype" w:cs="Garamond"/>
          <w:b/>
          <w:bCs/>
          <w:color w:val="000000" w:themeColor="text1"/>
        </w:rPr>
        <w:t>6:05 p.m.</w:t>
      </w:r>
    </w:p>
    <w:p w14:paraId="707463DB" w14:textId="0C57373D" w:rsidR="00434671" w:rsidRDefault="00A66CF6" w:rsidP="007F7F5C">
      <w:pPr>
        <w:rPr>
          <w:rFonts w:ascii="Palatino Linotype" w:eastAsia="Garamond" w:hAnsi="Palatino Linotype" w:cs="Garamond"/>
          <w:b/>
          <w:bCs/>
          <w:color w:val="000000" w:themeColor="text1"/>
        </w:rPr>
      </w:pPr>
      <w:r>
        <w:rPr>
          <w:rFonts w:ascii="Palatino Linotype" w:eastAsia="Garamond" w:hAnsi="Palatino Linotype" w:cs="Garamond"/>
          <w:b/>
          <w:bCs/>
          <w:color w:val="000000" w:themeColor="text1"/>
        </w:rPr>
        <w:t xml:space="preserve">Public Speakers </w:t>
      </w:r>
    </w:p>
    <w:p w14:paraId="4CA36DEE" w14:textId="3DC12CB6" w:rsidR="00A66CF6" w:rsidRPr="00E8085D" w:rsidRDefault="00A66CF6" w:rsidP="00A66CF6">
      <w:pPr>
        <w:pStyle w:val="ListParagraph"/>
        <w:numPr>
          <w:ilvl w:val="0"/>
          <w:numId w:val="9"/>
        </w:numPr>
        <w:rPr>
          <w:rFonts w:ascii="Palatino Linotype" w:eastAsia="Garamond" w:hAnsi="Palatino Linotype" w:cs="Garamond"/>
          <w:color w:val="000000" w:themeColor="text1"/>
        </w:rPr>
      </w:pPr>
      <w:r w:rsidRPr="00E8085D">
        <w:rPr>
          <w:rFonts w:ascii="Palatino Linotype" w:eastAsia="Garamond" w:hAnsi="Palatino Linotype" w:cs="Garamond"/>
          <w:color w:val="000000" w:themeColor="text1"/>
        </w:rPr>
        <w:t>None</w:t>
      </w:r>
    </w:p>
    <w:p w14:paraId="52EFBF3C" w14:textId="0074238E" w:rsidR="007F7F5C" w:rsidRDefault="007F7F5C" w:rsidP="007F7F5C">
      <w:pPr>
        <w:rPr>
          <w:rFonts w:ascii="Palatino Linotype" w:hAnsi="Palatino Linotype"/>
          <w:b/>
          <w:bCs/>
        </w:rPr>
      </w:pPr>
      <w:r w:rsidRPr="00207B01">
        <w:rPr>
          <w:rFonts w:ascii="Palatino Linotype" w:hAnsi="Palatino Linotype"/>
          <w:b/>
          <w:bCs/>
        </w:rPr>
        <w:t xml:space="preserve">Approval of </w:t>
      </w:r>
      <w:r w:rsidR="00AC15F0">
        <w:rPr>
          <w:rFonts w:ascii="Palatino Linotype" w:hAnsi="Palatino Linotype"/>
          <w:b/>
          <w:bCs/>
        </w:rPr>
        <w:t>2</w:t>
      </w:r>
      <w:r w:rsidRPr="00207B01">
        <w:rPr>
          <w:rFonts w:ascii="Palatino Linotype" w:hAnsi="Palatino Linotype"/>
          <w:b/>
          <w:bCs/>
        </w:rPr>
        <w:t>/</w:t>
      </w:r>
      <w:r w:rsidR="009C129F">
        <w:rPr>
          <w:rFonts w:ascii="Palatino Linotype" w:hAnsi="Palatino Linotype"/>
          <w:b/>
          <w:bCs/>
        </w:rPr>
        <w:t>21</w:t>
      </w:r>
      <w:r w:rsidRPr="00207B01">
        <w:rPr>
          <w:rFonts w:ascii="Palatino Linotype" w:hAnsi="Palatino Linotype"/>
          <w:b/>
          <w:bCs/>
        </w:rPr>
        <w:t>/2</w:t>
      </w:r>
      <w:r w:rsidR="001B28CF">
        <w:rPr>
          <w:rFonts w:ascii="Palatino Linotype" w:hAnsi="Palatino Linotype"/>
          <w:b/>
          <w:bCs/>
        </w:rPr>
        <w:t>4</w:t>
      </w:r>
      <w:r w:rsidRPr="00207B01">
        <w:rPr>
          <w:rFonts w:ascii="Palatino Linotype" w:hAnsi="Palatino Linotype"/>
          <w:b/>
          <w:bCs/>
        </w:rPr>
        <w:t xml:space="preserve"> minutes</w:t>
      </w:r>
    </w:p>
    <w:p w14:paraId="239D4D59" w14:textId="21774262" w:rsidR="00370D0E" w:rsidRPr="00E8085D" w:rsidRDefault="00C73B83" w:rsidP="00C73B83">
      <w:pPr>
        <w:pStyle w:val="ListParagraph"/>
        <w:numPr>
          <w:ilvl w:val="0"/>
          <w:numId w:val="9"/>
        </w:numPr>
        <w:rPr>
          <w:rFonts w:ascii="Palatino Linotype" w:hAnsi="Palatino Linotype"/>
        </w:rPr>
      </w:pPr>
      <w:r w:rsidRPr="00E8085D">
        <w:rPr>
          <w:rFonts w:ascii="Palatino Linotype" w:hAnsi="Palatino Linotype"/>
        </w:rPr>
        <w:t>Senator</w:t>
      </w:r>
      <w:r w:rsidR="00F63F9F" w:rsidRPr="00E8085D">
        <w:rPr>
          <w:rFonts w:ascii="Palatino Linotype" w:hAnsi="Palatino Linotype"/>
        </w:rPr>
        <w:t xml:space="preserve"> </w:t>
      </w:r>
      <w:r w:rsidR="00DC784D">
        <w:rPr>
          <w:rFonts w:ascii="Palatino Linotype" w:hAnsi="Palatino Linotype"/>
        </w:rPr>
        <w:t>Fulton</w:t>
      </w:r>
    </w:p>
    <w:p w14:paraId="7053D4A3" w14:textId="7170545E" w:rsidR="00C73B83" w:rsidRDefault="00C73B83" w:rsidP="00C73B83">
      <w:pPr>
        <w:pStyle w:val="ListParagraph"/>
        <w:numPr>
          <w:ilvl w:val="0"/>
          <w:numId w:val="9"/>
        </w:numPr>
        <w:rPr>
          <w:rFonts w:ascii="Palatino Linotype" w:hAnsi="Palatino Linotype"/>
        </w:rPr>
      </w:pPr>
      <w:r w:rsidRPr="00E8085D">
        <w:rPr>
          <w:rFonts w:ascii="Palatino Linotype" w:hAnsi="Palatino Linotype"/>
        </w:rPr>
        <w:t>Senator</w:t>
      </w:r>
      <w:r w:rsidR="001E217E" w:rsidRPr="00E8085D">
        <w:rPr>
          <w:rFonts w:ascii="Palatino Linotype" w:hAnsi="Palatino Linotype"/>
        </w:rPr>
        <w:t xml:space="preserve"> </w:t>
      </w:r>
      <w:r w:rsidR="00DC784D">
        <w:rPr>
          <w:rFonts w:ascii="Palatino Linotype" w:hAnsi="Palatino Linotype"/>
        </w:rPr>
        <w:t>Blum</w:t>
      </w:r>
    </w:p>
    <w:p w14:paraId="63AB472A" w14:textId="44E6E299" w:rsidR="007642CA" w:rsidRPr="00E8085D" w:rsidRDefault="007642CA" w:rsidP="00C73B83">
      <w:pPr>
        <w:pStyle w:val="ListParagraph"/>
        <w:numPr>
          <w:ilvl w:val="0"/>
          <w:numId w:val="9"/>
        </w:numPr>
        <w:rPr>
          <w:rFonts w:ascii="Palatino Linotype" w:hAnsi="Palatino Linotype"/>
        </w:rPr>
      </w:pPr>
      <w:r>
        <w:rPr>
          <w:rFonts w:ascii="Palatino Linotype" w:hAnsi="Palatino Linotype"/>
        </w:rPr>
        <w:t>Passes Unanimously</w:t>
      </w:r>
    </w:p>
    <w:p w14:paraId="621DC607" w14:textId="06EC9CBA" w:rsidR="002C5CEE" w:rsidRPr="002C5CEE" w:rsidRDefault="002C5CEE" w:rsidP="00BF6119">
      <w:pPr>
        <w:pStyle w:val="NormalWeb"/>
        <w:rPr>
          <w:rFonts w:ascii="Palatino Linotype" w:hAnsi="Palatino Linotype"/>
          <w:b/>
          <w:bCs/>
          <w:sz w:val="22"/>
          <w:szCs w:val="22"/>
        </w:rPr>
      </w:pPr>
      <w:r w:rsidRPr="002C5CEE">
        <w:rPr>
          <w:rFonts w:ascii="Palatino Linotype" w:hAnsi="Palatino Linotype"/>
          <w:b/>
          <w:bCs/>
          <w:sz w:val="22"/>
          <w:szCs w:val="22"/>
        </w:rPr>
        <w:t xml:space="preserve">Consent Agenda </w:t>
      </w:r>
    </w:p>
    <w:p w14:paraId="2B42F1D5" w14:textId="22098DB0" w:rsidR="002C5CEE" w:rsidRDefault="002C5CEE" w:rsidP="002C5CEE">
      <w:pPr>
        <w:pStyle w:val="NormalWeb"/>
        <w:numPr>
          <w:ilvl w:val="0"/>
          <w:numId w:val="9"/>
        </w:numPr>
      </w:pPr>
      <w:r>
        <w:t>Chairperson Horst comment</w:t>
      </w:r>
      <w:r w:rsidR="006471AC">
        <w:t xml:space="preserve"> on document</w:t>
      </w:r>
      <w:r>
        <w:t xml:space="preserve">: Here is an initial draft of a revised article V.F. It is almost a total rewrite. We might consider whether or not 10 days or 20 days is still needed given the new additional public step of approval. Please complete your work on this draft by Thursday, March 6 at noon so that I may include it in the upcoming Exec packet. Best, Martha </w:t>
      </w:r>
    </w:p>
    <w:p w14:paraId="0CC5D770" w14:textId="2F8EFC7F" w:rsidR="009A5E74" w:rsidRDefault="00DF7B7E" w:rsidP="00DF7B7E">
      <w:pPr>
        <w:pStyle w:val="NormalWeb"/>
        <w:rPr>
          <w:rFonts w:ascii="Palatino Linotype" w:hAnsi="Palatino Linotype"/>
          <w:b/>
          <w:bCs/>
          <w:sz w:val="22"/>
          <w:szCs w:val="22"/>
        </w:rPr>
      </w:pPr>
      <w:r w:rsidRPr="00DF7B7E">
        <w:rPr>
          <w:rFonts w:ascii="Palatino Linotype" w:hAnsi="Palatino Linotype"/>
          <w:b/>
          <w:bCs/>
          <w:sz w:val="22"/>
          <w:szCs w:val="22"/>
        </w:rPr>
        <w:t xml:space="preserve">Article </w:t>
      </w:r>
      <w:proofErr w:type="spellStart"/>
      <w:r w:rsidRPr="00DF7B7E">
        <w:rPr>
          <w:rFonts w:ascii="Palatino Linotype" w:hAnsi="Palatino Linotype"/>
          <w:b/>
          <w:bCs/>
          <w:sz w:val="22"/>
          <w:szCs w:val="22"/>
        </w:rPr>
        <w:t>V</w:t>
      </w:r>
      <w:r w:rsidR="000C737A">
        <w:rPr>
          <w:rFonts w:ascii="Palatino Linotype" w:hAnsi="Palatino Linotype"/>
          <w:b/>
          <w:bCs/>
          <w:sz w:val="22"/>
          <w:szCs w:val="22"/>
        </w:rPr>
        <w:t>.f.</w:t>
      </w:r>
      <w:proofErr w:type="spellEnd"/>
      <w:r w:rsidR="000C737A">
        <w:rPr>
          <w:rFonts w:ascii="Palatino Linotype" w:hAnsi="Palatino Linotype"/>
          <w:b/>
          <w:bCs/>
          <w:sz w:val="22"/>
          <w:szCs w:val="22"/>
        </w:rPr>
        <w:t xml:space="preserve"> </w:t>
      </w:r>
      <w:r w:rsidRPr="00DF7B7E">
        <w:rPr>
          <w:rFonts w:ascii="Palatino Linotype" w:hAnsi="Palatino Linotype"/>
          <w:b/>
          <w:bCs/>
          <w:sz w:val="22"/>
          <w:szCs w:val="22"/>
        </w:rPr>
        <w:t xml:space="preserve">update </w:t>
      </w:r>
    </w:p>
    <w:p w14:paraId="1533D7A3" w14:textId="20612965" w:rsidR="00BF6119" w:rsidRDefault="00314280" w:rsidP="00BF6119">
      <w:pPr>
        <w:pStyle w:val="NormalWeb"/>
        <w:numPr>
          <w:ilvl w:val="0"/>
          <w:numId w:val="9"/>
        </w:numPr>
        <w:rPr>
          <w:rFonts w:ascii="Palatino Linotype" w:hAnsi="Palatino Linotype"/>
          <w:sz w:val="22"/>
          <w:szCs w:val="22"/>
        </w:rPr>
      </w:pPr>
      <w:r w:rsidRPr="00314280">
        <w:rPr>
          <w:rFonts w:ascii="Palatino Linotype" w:hAnsi="Palatino Linotype"/>
          <w:sz w:val="22"/>
          <w:szCs w:val="22"/>
        </w:rPr>
        <w:t xml:space="preserve">The rules committee agreed that 10 days is </w:t>
      </w:r>
      <w:proofErr w:type="gramStart"/>
      <w:r w:rsidRPr="00314280">
        <w:rPr>
          <w:rFonts w:ascii="Palatino Linotype" w:hAnsi="Palatino Linotype"/>
          <w:sz w:val="22"/>
          <w:szCs w:val="22"/>
        </w:rPr>
        <w:t>satisfactory</w:t>
      </w:r>
      <w:proofErr w:type="gramEnd"/>
    </w:p>
    <w:p w14:paraId="774927B6" w14:textId="0DE28BE6" w:rsidR="00360B14" w:rsidRDefault="006570C2" w:rsidP="00BF6119">
      <w:pPr>
        <w:pStyle w:val="NormalWeb"/>
        <w:numPr>
          <w:ilvl w:val="0"/>
          <w:numId w:val="9"/>
        </w:numPr>
        <w:rPr>
          <w:rFonts w:ascii="Palatino Linotype" w:hAnsi="Palatino Linotype"/>
          <w:sz w:val="22"/>
          <w:szCs w:val="22"/>
        </w:rPr>
      </w:pPr>
      <w:r>
        <w:rPr>
          <w:rFonts w:ascii="Palatino Linotype" w:hAnsi="Palatino Linotype"/>
          <w:sz w:val="22"/>
          <w:szCs w:val="22"/>
        </w:rPr>
        <w:t xml:space="preserve">Combine </w:t>
      </w:r>
      <w:r w:rsidR="008950A4">
        <w:rPr>
          <w:rFonts w:ascii="Palatino Linotype" w:hAnsi="Palatino Linotype"/>
          <w:sz w:val="22"/>
          <w:szCs w:val="22"/>
        </w:rPr>
        <w:t>the idea of one motion one vote into a single sentence.</w:t>
      </w:r>
    </w:p>
    <w:p w14:paraId="1329D368" w14:textId="79486842" w:rsidR="00C56810" w:rsidRDefault="00C56810" w:rsidP="00C56810">
      <w:pPr>
        <w:pStyle w:val="NormalWeb"/>
        <w:ind w:left="720"/>
        <w:rPr>
          <w:rFonts w:ascii="Palatino Linotype" w:hAnsi="Palatino Linotype"/>
          <w:sz w:val="22"/>
          <w:szCs w:val="22"/>
        </w:rPr>
      </w:pPr>
      <w:r>
        <w:rPr>
          <w:rFonts w:ascii="Palatino Linotype" w:hAnsi="Palatino Linotype"/>
          <w:sz w:val="22"/>
          <w:szCs w:val="22"/>
        </w:rPr>
        <w:lastRenderedPageBreak/>
        <w:t xml:space="preserve">Motion </w:t>
      </w:r>
      <w:r w:rsidR="00DC7AFA">
        <w:rPr>
          <w:rFonts w:ascii="Palatino Linotype" w:hAnsi="Palatino Linotype"/>
          <w:sz w:val="22"/>
          <w:szCs w:val="22"/>
        </w:rPr>
        <w:t xml:space="preserve">Senator </w:t>
      </w:r>
      <w:r>
        <w:rPr>
          <w:rFonts w:ascii="Palatino Linotype" w:hAnsi="Palatino Linotype"/>
          <w:sz w:val="22"/>
          <w:szCs w:val="22"/>
        </w:rPr>
        <w:t>Blum</w:t>
      </w:r>
    </w:p>
    <w:p w14:paraId="5592192F" w14:textId="7CB68D88" w:rsidR="00C56810" w:rsidRDefault="00C56810" w:rsidP="00C56810">
      <w:pPr>
        <w:pStyle w:val="NormalWeb"/>
        <w:ind w:left="720"/>
        <w:rPr>
          <w:rFonts w:ascii="Palatino Linotype" w:hAnsi="Palatino Linotype"/>
          <w:sz w:val="22"/>
          <w:szCs w:val="22"/>
        </w:rPr>
      </w:pPr>
      <w:r>
        <w:rPr>
          <w:rFonts w:ascii="Palatino Linotype" w:hAnsi="Palatino Linotype"/>
          <w:sz w:val="22"/>
          <w:szCs w:val="22"/>
        </w:rPr>
        <w:t xml:space="preserve">Second </w:t>
      </w:r>
      <w:r w:rsidR="00DC7AFA">
        <w:rPr>
          <w:rFonts w:ascii="Palatino Linotype" w:hAnsi="Palatino Linotype"/>
          <w:sz w:val="22"/>
          <w:szCs w:val="22"/>
        </w:rPr>
        <w:t xml:space="preserve">Senator </w:t>
      </w:r>
      <w:r>
        <w:rPr>
          <w:rFonts w:ascii="Palatino Linotype" w:hAnsi="Palatino Linotype"/>
          <w:sz w:val="22"/>
          <w:szCs w:val="22"/>
        </w:rPr>
        <w:t>Fulton</w:t>
      </w:r>
    </w:p>
    <w:p w14:paraId="7F9D537C" w14:textId="6620DCAD" w:rsidR="00C56810" w:rsidRDefault="00C56810" w:rsidP="00825E0E">
      <w:pPr>
        <w:pStyle w:val="NormalWeb"/>
        <w:rPr>
          <w:rFonts w:ascii="Palatino Linotype" w:hAnsi="Palatino Linotype"/>
          <w:b/>
          <w:bCs/>
          <w:sz w:val="22"/>
          <w:szCs w:val="22"/>
        </w:rPr>
      </w:pPr>
      <w:r>
        <w:rPr>
          <w:rFonts w:ascii="Palatino Linotype" w:hAnsi="Palatino Linotype"/>
          <w:b/>
          <w:bCs/>
          <w:sz w:val="22"/>
          <w:szCs w:val="22"/>
        </w:rPr>
        <w:t>Article V</w:t>
      </w:r>
      <w:r w:rsidR="000C737A">
        <w:rPr>
          <w:rFonts w:ascii="Palatino Linotype" w:hAnsi="Palatino Linotype"/>
          <w:b/>
          <w:bCs/>
          <w:sz w:val="22"/>
          <w:szCs w:val="22"/>
        </w:rPr>
        <w:t>.</w:t>
      </w:r>
      <w:r w:rsidR="00825E0E">
        <w:rPr>
          <w:rFonts w:ascii="Palatino Linotype" w:hAnsi="Palatino Linotype"/>
          <w:b/>
          <w:bCs/>
          <w:sz w:val="22"/>
          <w:szCs w:val="22"/>
        </w:rPr>
        <w:t>F</w:t>
      </w:r>
      <w:r w:rsidR="000C737A">
        <w:rPr>
          <w:rFonts w:ascii="Palatino Linotype" w:hAnsi="Palatino Linotype"/>
          <w:b/>
          <w:bCs/>
          <w:sz w:val="22"/>
          <w:szCs w:val="22"/>
        </w:rPr>
        <w:t xml:space="preserve">. </w:t>
      </w:r>
      <w:r>
        <w:rPr>
          <w:rFonts w:ascii="Palatino Linotype" w:hAnsi="Palatino Linotype"/>
          <w:b/>
          <w:bCs/>
          <w:sz w:val="22"/>
          <w:szCs w:val="22"/>
        </w:rPr>
        <w:t>Updates</w:t>
      </w:r>
      <w:r w:rsidRPr="00C56810">
        <w:rPr>
          <w:rFonts w:ascii="Palatino Linotype" w:hAnsi="Palatino Linotype"/>
          <w:b/>
          <w:bCs/>
          <w:sz w:val="22"/>
          <w:szCs w:val="22"/>
        </w:rPr>
        <w:t xml:space="preserve"> Approved </w:t>
      </w:r>
    </w:p>
    <w:p w14:paraId="00A427FB" w14:textId="05684A36" w:rsidR="000C737A" w:rsidRDefault="000C737A" w:rsidP="00825E0E">
      <w:pPr>
        <w:pStyle w:val="NormalWeb"/>
        <w:rPr>
          <w:rFonts w:ascii="Palatino Linotype" w:hAnsi="Palatino Linotype"/>
          <w:b/>
          <w:bCs/>
          <w:sz w:val="22"/>
          <w:szCs w:val="22"/>
        </w:rPr>
      </w:pPr>
      <w:r w:rsidRPr="00DF7B7E">
        <w:rPr>
          <w:rFonts w:ascii="Palatino Linotype" w:hAnsi="Palatino Linotype"/>
          <w:b/>
          <w:bCs/>
          <w:sz w:val="22"/>
          <w:szCs w:val="22"/>
        </w:rPr>
        <w:t>Article V</w:t>
      </w:r>
      <w:r w:rsidR="00825E0E">
        <w:rPr>
          <w:rFonts w:ascii="Palatino Linotype" w:hAnsi="Palatino Linotype"/>
          <w:b/>
          <w:bCs/>
          <w:sz w:val="22"/>
          <w:szCs w:val="22"/>
        </w:rPr>
        <w:t xml:space="preserve"> Update</w:t>
      </w:r>
    </w:p>
    <w:p w14:paraId="2C8A9264" w14:textId="1E8D946B" w:rsidR="00C56810" w:rsidRPr="007226B2" w:rsidRDefault="00F06B5A" w:rsidP="00C56810">
      <w:pPr>
        <w:pStyle w:val="NormalWeb"/>
        <w:numPr>
          <w:ilvl w:val="0"/>
          <w:numId w:val="9"/>
        </w:numPr>
        <w:rPr>
          <w:rFonts w:ascii="Palatino Linotype" w:hAnsi="Palatino Linotype"/>
          <w:sz w:val="22"/>
          <w:szCs w:val="22"/>
        </w:rPr>
      </w:pPr>
      <w:r w:rsidRPr="007226B2">
        <w:rPr>
          <w:rFonts w:ascii="Palatino Linotype" w:hAnsi="Palatino Linotype"/>
          <w:sz w:val="22"/>
          <w:szCs w:val="22"/>
        </w:rPr>
        <w:t>Clarification on the spirit of article A the Filing Stage</w:t>
      </w:r>
    </w:p>
    <w:p w14:paraId="2BFBB8AC" w14:textId="1B4E1771" w:rsidR="00F06B5A" w:rsidRPr="007226B2" w:rsidRDefault="004438A6" w:rsidP="00C56810">
      <w:pPr>
        <w:pStyle w:val="NormalWeb"/>
        <w:numPr>
          <w:ilvl w:val="0"/>
          <w:numId w:val="9"/>
        </w:numPr>
        <w:rPr>
          <w:rFonts w:ascii="Palatino Linotype" w:hAnsi="Palatino Linotype"/>
          <w:sz w:val="22"/>
          <w:szCs w:val="22"/>
        </w:rPr>
      </w:pPr>
      <w:r w:rsidRPr="007226B2">
        <w:rPr>
          <w:rFonts w:ascii="Palatino Linotype" w:hAnsi="Palatino Linotype"/>
          <w:sz w:val="22"/>
          <w:szCs w:val="22"/>
        </w:rPr>
        <w:t xml:space="preserve">Brief </w:t>
      </w:r>
      <w:r w:rsidR="00DC7AFA" w:rsidRPr="007226B2">
        <w:rPr>
          <w:rFonts w:ascii="Palatino Linotype" w:hAnsi="Palatino Linotype"/>
          <w:sz w:val="22"/>
          <w:szCs w:val="22"/>
        </w:rPr>
        <w:t xml:space="preserve">read-through of changes took </w:t>
      </w:r>
      <w:r w:rsidR="007226B2" w:rsidRPr="007226B2">
        <w:rPr>
          <w:rFonts w:ascii="Palatino Linotype" w:hAnsi="Palatino Linotype"/>
          <w:sz w:val="22"/>
          <w:szCs w:val="22"/>
        </w:rPr>
        <w:t>place.</w:t>
      </w:r>
      <w:r w:rsidR="00DC7AFA" w:rsidRPr="007226B2">
        <w:rPr>
          <w:rFonts w:ascii="Palatino Linotype" w:hAnsi="Palatino Linotype"/>
          <w:sz w:val="22"/>
          <w:szCs w:val="22"/>
        </w:rPr>
        <w:t xml:space="preserve"> </w:t>
      </w:r>
    </w:p>
    <w:p w14:paraId="2E6916B1" w14:textId="3DA0361A" w:rsidR="00DC7AFA" w:rsidRPr="007226B2" w:rsidRDefault="00DC7AFA" w:rsidP="00DC7AFA">
      <w:pPr>
        <w:pStyle w:val="NormalWeb"/>
        <w:ind w:left="360"/>
        <w:rPr>
          <w:rFonts w:ascii="Palatino Linotype" w:hAnsi="Palatino Linotype"/>
          <w:sz w:val="22"/>
          <w:szCs w:val="22"/>
        </w:rPr>
      </w:pPr>
      <w:r w:rsidRPr="007226B2">
        <w:rPr>
          <w:rFonts w:ascii="Palatino Linotype" w:hAnsi="Palatino Linotype"/>
          <w:sz w:val="22"/>
          <w:szCs w:val="22"/>
        </w:rPr>
        <w:t xml:space="preserve">Motion </w:t>
      </w:r>
      <w:r w:rsidR="00792E17" w:rsidRPr="007226B2">
        <w:rPr>
          <w:rFonts w:ascii="Palatino Linotype" w:hAnsi="Palatino Linotype"/>
          <w:sz w:val="22"/>
          <w:szCs w:val="22"/>
        </w:rPr>
        <w:t>Senator Blum</w:t>
      </w:r>
    </w:p>
    <w:p w14:paraId="5A4C6422" w14:textId="12B0B087" w:rsidR="00DC7AFA" w:rsidRPr="007226B2" w:rsidRDefault="00DC7AFA" w:rsidP="00DC7AFA">
      <w:pPr>
        <w:pStyle w:val="NormalWeb"/>
        <w:ind w:left="360"/>
        <w:rPr>
          <w:rFonts w:ascii="Palatino Linotype" w:hAnsi="Palatino Linotype"/>
          <w:sz w:val="22"/>
          <w:szCs w:val="22"/>
        </w:rPr>
      </w:pPr>
      <w:r w:rsidRPr="007226B2">
        <w:rPr>
          <w:rFonts w:ascii="Palatino Linotype" w:hAnsi="Palatino Linotype"/>
          <w:sz w:val="22"/>
          <w:szCs w:val="22"/>
        </w:rPr>
        <w:t>Second</w:t>
      </w:r>
      <w:r w:rsidR="00792E17" w:rsidRPr="007226B2">
        <w:rPr>
          <w:rFonts w:ascii="Palatino Linotype" w:hAnsi="Palatino Linotype"/>
          <w:sz w:val="22"/>
          <w:szCs w:val="22"/>
        </w:rPr>
        <w:t xml:space="preserve"> Senator Fulton </w:t>
      </w:r>
    </w:p>
    <w:p w14:paraId="4ADE45EA" w14:textId="7CC7B003" w:rsidR="00792E17" w:rsidRPr="007226B2" w:rsidRDefault="00792E17" w:rsidP="00DC7AFA">
      <w:pPr>
        <w:pStyle w:val="NormalWeb"/>
        <w:ind w:left="360"/>
        <w:rPr>
          <w:rFonts w:ascii="Palatino Linotype" w:hAnsi="Palatino Linotype"/>
          <w:sz w:val="22"/>
          <w:szCs w:val="22"/>
        </w:rPr>
      </w:pPr>
      <w:r w:rsidRPr="007226B2">
        <w:rPr>
          <w:rFonts w:ascii="Palatino Linotype" w:hAnsi="Palatino Linotype"/>
          <w:sz w:val="22"/>
          <w:szCs w:val="22"/>
        </w:rPr>
        <w:t>Abstention</w:t>
      </w:r>
      <w:r w:rsidR="000C6B16" w:rsidRPr="007226B2">
        <w:rPr>
          <w:rFonts w:ascii="Palatino Linotype" w:hAnsi="Palatino Linotype"/>
          <w:sz w:val="22"/>
          <w:szCs w:val="22"/>
        </w:rPr>
        <w:t>:1</w:t>
      </w:r>
    </w:p>
    <w:p w14:paraId="2424E1A7" w14:textId="21256FAB" w:rsidR="000C6B16" w:rsidRPr="007226B2" w:rsidRDefault="000C6B16" w:rsidP="00DC7AFA">
      <w:pPr>
        <w:pStyle w:val="NormalWeb"/>
        <w:ind w:left="360"/>
        <w:rPr>
          <w:rFonts w:ascii="Palatino Linotype" w:hAnsi="Palatino Linotype"/>
          <w:sz w:val="22"/>
          <w:szCs w:val="22"/>
        </w:rPr>
      </w:pPr>
      <w:r w:rsidRPr="007226B2">
        <w:rPr>
          <w:rFonts w:ascii="Palatino Linotype" w:hAnsi="Palatino Linotype"/>
          <w:sz w:val="22"/>
          <w:szCs w:val="22"/>
        </w:rPr>
        <w:t>Yes:6</w:t>
      </w:r>
    </w:p>
    <w:p w14:paraId="26D51DEC" w14:textId="0DF855B9" w:rsidR="000C6B16" w:rsidRPr="007226B2" w:rsidRDefault="000C6B16" w:rsidP="00DC7AFA">
      <w:pPr>
        <w:pStyle w:val="NormalWeb"/>
        <w:ind w:left="360"/>
        <w:rPr>
          <w:rFonts w:ascii="Palatino Linotype" w:hAnsi="Palatino Linotype"/>
          <w:sz w:val="22"/>
          <w:szCs w:val="22"/>
        </w:rPr>
      </w:pPr>
      <w:r w:rsidRPr="007226B2">
        <w:rPr>
          <w:rFonts w:ascii="Palatino Linotype" w:hAnsi="Palatino Linotype"/>
          <w:sz w:val="22"/>
          <w:szCs w:val="22"/>
        </w:rPr>
        <w:t xml:space="preserve">No:0 </w:t>
      </w:r>
    </w:p>
    <w:p w14:paraId="31DF2CA7" w14:textId="3B35A5C3" w:rsidR="000C6B16" w:rsidRPr="007226B2" w:rsidRDefault="000C6B16" w:rsidP="00DC7AFA">
      <w:pPr>
        <w:pStyle w:val="NormalWeb"/>
        <w:ind w:left="360"/>
        <w:rPr>
          <w:rFonts w:ascii="Palatino Linotype" w:hAnsi="Palatino Linotype"/>
          <w:sz w:val="22"/>
          <w:szCs w:val="22"/>
        </w:rPr>
      </w:pPr>
      <w:r w:rsidRPr="007226B2">
        <w:rPr>
          <w:rFonts w:ascii="Palatino Linotype" w:hAnsi="Palatino Linotype"/>
          <w:sz w:val="22"/>
          <w:szCs w:val="22"/>
        </w:rPr>
        <w:t>Passes</w:t>
      </w:r>
    </w:p>
    <w:p w14:paraId="46B0A6A6" w14:textId="62D428AB" w:rsidR="00BF6119" w:rsidRDefault="001B28CF" w:rsidP="00BF6119">
      <w:pPr>
        <w:pStyle w:val="NormalWeb"/>
        <w:rPr>
          <w:rFonts w:ascii="Palatino Linotype" w:hAnsi="Palatino Linotype"/>
          <w:b/>
          <w:bCs/>
          <w:sz w:val="22"/>
          <w:szCs w:val="22"/>
        </w:rPr>
      </w:pPr>
      <w:r w:rsidRPr="00BF6119">
        <w:rPr>
          <w:rFonts w:ascii="Palatino Linotype" w:hAnsi="Palatino Linotype"/>
          <w:b/>
          <w:bCs/>
          <w:sz w:val="22"/>
          <w:szCs w:val="22"/>
        </w:rPr>
        <w:t xml:space="preserve"> </w:t>
      </w:r>
      <w:r w:rsidR="00BF6119" w:rsidRPr="00BF6119">
        <w:rPr>
          <w:rFonts w:ascii="Palatino Linotype" w:hAnsi="Palatino Linotype"/>
          <w:b/>
          <w:bCs/>
          <w:sz w:val="22"/>
          <w:szCs w:val="22"/>
        </w:rPr>
        <w:t xml:space="preserve">Voting Procedures Article III-Tie-breaking Elections </w:t>
      </w:r>
    </w:p>
    <w:p w14:paraId="5DDE4A8F" w14:textId="0FD2D179" w:rsidR="00BF6119" w:rsidRPr="007226B2" w:rsidRDefault="002C5654" w:rsidP="00E8085D">
      <w:pPr>
        <w:pStyle w:val="NormalWeb"/>
        <w:numPr>
          <w:ilvl w:val="0"/>
          <w:numId w:val="9"/>
        </w:numPr>
        <w:rPr>
          <w:rFonts w:ascii="Palatino Linotype" w:hAnsi="Palatino Linotype"/>
          <w:sz w:val="22"/>
          <w:szCs w:val="22"/>
        </w:rPr>
      </w:pPr>
      <w:r w:rsidRPr="007226B2">
        <w:rPr>
          <w:rFonts w:ascii="Palatino Linotype" w:hAnsi="Palatino Linotype"/>
          <w:sz w:val="22"/>
          <w:szCs w:val="22"/>
        </w:rPr>
        <w:t xml:space="preserve">Three ties need to happen </w:t>
      </w:r>
      <w:r w:rsidR="00526BAE" w:rsidRPr="007226B2">
        <w:rPr>
          <w:rFonts w:ascii="Palatino Linotype" w:hAnsi="Palatino Linotype"/>
          <w:sz w:val="22"/>
          <w:szCs w:val="22"/>
        </w:rPr>
        <w:t xml:space="preserve">in a row </w:t>
      </w:r>
      <w:proofErr w:type="gramStart"/>
      <w:r w:rsidRPr="007226B2">
        <w:rPr>
          <w:rFonts w:ascii="Palatino Linotype" w:hAnsi="Palatino Linotype"/>
          <w:sz w:val="22"/>
          <w:szCs w:val="22"/>
        </w:rPr>
        <w:t>first</w:t>
      </w:r>
      <w:proofErr w:type="gramEnd"/>
      <w:r w:rsidRPr="007226B2">
        <w:rPr>
          <w:rFonts w:ascii="Palatino Linotype" w:hAnsi="Palatino Linotype"/>
          <w:sz w:val="22"/>
          <w:szCs w:val="22"/>
        </w:rPr>
        <w:t xml:space="preserve"> </w:t>
      </w:r>
    </w:p>
    <w:p w14:paraId="0874517E" w14:textId="51169493" w:rsidR="00526BAE" w:rsidRPr="007226B2" w:rsidRDefault="00526BAE" w:rsidP="00E8085D">
      <w:pPr>
        <w:pStyle w:val="NormalWeb"/>
        <w:numPr>
          <w:ilvl w:val="0"/>
          <w:numId w:val="9"/>
        </w:numPr>
        <w:rPr>
          <w:rFonts w:ascii="Palatino Linotype" w:hAnsi="Palatino Linotype"/>
          <w:sz w:val="22"/>
          <w:szCs w:val="22"/>
        </w:rPr>
      </w:pPr>
      <w:r w:rsidRPr="007226B2">
        <w:rPr>
          <w:rFonts w:ascii="Palatino Linotype" w:hAnsi="Palatino Linotype"/>
          <w:sz w:val="22"/>
          <w:szCs w:val="22"/>
        </w:rPr>
        <w:t xml:space="preserve"> </w:t>
      </w:r>
      <w:r w:rsidR="007226B2">
        <w:rPr>
          <w:rFonts w:ascii="Palatino Linotype" w:hAnsi="Palatino Linotype"/>
          <w:sz w:val="22"/>
          <w:szCs w:val="22"/>
        </w:rPr>
        <w:t>T</w:t>
      </w:r>
      <w:r w:rsidRPr="007226B2">
        <w:rPr>
          <w:rFonts w:ascii="Palatino Linotype" w:hAnsi="Palatino Linotype"/>
          <w:sz w:val="22"/>
          <w:szCs w:val="22"/>
        </w:rPr>
        <w:t xml:space="preserve">hree options are available for the members of </w:t>
      </w:r>
      <w:r w:rsidR="007226B2">
        <w:rPr>
          <w:rFonts w:ascii="Palatino Linotype" w:hAnsi="Palatino Linotype"/>
          <w:sz w:val="22"/>
          <w:szCs w:val="22"/>
        </w:rPr>
        <w:t xml:space="preserve">the </w:t>
      </w:r>
      <w:r w:rsidRPr="007226B2">
        <w:rPr>
          <w:rFonts w:ascii="Palatino Linotype" w:hAnsi="Palatino Linotype"/>
          <w:sz w:val="22"/>
          <w:szCs w:val="22"/>
        </w:rPr>
        <w:t xml:space="preserve">faculty </w:t>
      </w:r>
      <w:proofErr w:type="gramStart"/>
      <w:r w:rsidR="00BA0C46" w:rsidRPr="007226B2">
        <w:rPr>
          <w:rFonts w:ascii="Palatino Linotype" w:hAnsi="Palatino Linotype"/>
          <w:sz w:val="22"/>
          <w:szCs w:val="22"/>
        </w:rPr>
        <w:t>caucus</w:t>
      </w:r>
      <w:proofErr w:type="gramEnd"/>
      <w:r w:rsidR="000F361F" w:rsidRPr="007226B2">
        <w:rPr>
          <w:rFonts w:ascii="Palatino Linotype" w:hAnsi="Palatino Linotype"/>
          <w:sz w:val="22"/>
          <w:szCs w:val="22"/>
        </w:rPr>
        <w:t xml:space="preserve"> </w:t>
      </w:r>
    </w:p>
    <w:p w14:paraId="7B91E76C" w14:textId="63AF207E" w:rsidR="00BA0C46" w:rsidRPr="007226B2" w:rsidRDefault="00470036" w:rsidP="00E8085D">
      <w:pPr>
        <w:pStyle w:val="NormalWeb"/>
        <w:numPr>
          <w:ilvl w:val="0"/>
          <w:numId w:val="9"/>
        </w:numPr>
        <w:rPr>
          <w:rFonts w:ascii="Palatino Linotype" w:hAnsi="Palatino Linotype"/>
          <w:sz w:val="22"/>
          <w:szCs w:val="22"/>
        </w:rPr>
      </w:pPr>
      <w:r w:rsidRPr="007226B2">
        <w:rPr>
          <w:rFonts w:ascii="Palatino Linotype" w:hAnsi="Palatino Linotype"/>
          <w:sz w:val="22"/>
          <w:szCs w:val="22"/>
        </w:rPr>
        <w:t>Grammatical changes</w:t>
      </w:r>
      <w:r w:rsidR="006471AC">
        <w:rPr>
          <w:rFonts w:ascii="Palatino Linotype" w:hAnsi="Palatino Linotype"/>
          <w:sz w:val="22"/>
          <w:szCs w:val="22"/>
        </w:rPr>
        <w:t xml:space="preserve"> and word changes</w:t>
      </w:r>
      <w:r w:rsidRPr="007226B2">
        <w:rPr>
          <w:rFonts w:ascii="Palatino Linotype" w:hAnsi="Palatino Linotype"/>
          <w:sz w:val="22"/>
          <w:szCs w:val="22"/>
        </w:rPr>
        <w:t xml:space="preserve"> were made to </w:t>
      </w:r>
      <w:r w:rsidR="006471AC">
        <w:rPr>
          <w:rFonts w:ascii="Palatino Linotype" w:hAnsi="Palatino Linotype"/>
          <w:sz w:val="22"/>
          <w:szCs w:val="22"/>
        </w:rPr>
        <w:t xml:space="preserve">option </w:t>
      </w:r>
      <w:r w:rsidR="007226B2" w:rsidRPr="007226B2">
        <w:rPr>
          <w:rFonts w:ascii="Palatino Linotype" w:hAnsi="Palatino Linotype"/>
          <w:sz w:val="22"/>
          <w:szCs w:val="22"/>
        </w:rPr>
        <w:t>2</w:t>
      </w:r>
      <w:r w:rsidR="006471AC">
        <w:rPr>
          <w:rFonts w:ascii="Palatino Linotype" w:hAnsi="Palatino Linotype"/>
          <w:sz w:val="22"/>
          <w:szCs w:val="22"/>
        </w:rPr>
        <w:t xml:space="preserve"> of the  proposed tie breaking procedures in </w:t>
      </w:r>
    </w:p>
    <w:p w14:paraId="759072B1" w14:textId="27B5D53F" w:rsidR="007226B2" w:rsidRPr="007226B2" w:rsidRDefault="007226B2" w:rsidP="007226B2">
      <w:pPr>
        <w:pStyle w:val="NormalWeb"/>
        <w:rPr>
          <w:rFonts w:ascii="Palatino Linotype" w:hAnsi="Palatino Linotype"/>
          <w:sz w:val="22"/>
          <w:szCs w:val="22"/>
        </w:rPr>
      </w:pPr>
      <w:r w:rsidRPr="007226B2">
        <w:rPr>
          <w:rFonts w:ascii="Palatino Linotype" w:hAnsi="Palatino Linotype"/>
          <w:sz w:val="22"/>
          <w:szCs w:val="22"/>
        </w:rPr>
        <w:t>Motion: Blum</w:t>
      </w:r>
    </w:p>
    <w:p w14:paraId="64FA262A" w14:textId="7AA1AEA4" w:rsidR="007226B2" w:rsidRPr="007226B2" w:rsidRDefault="007226B2" w:rsidP="007226B2">
      <w:pPr>
        <w:pStyle w:val="NormalWeb"/>
        <w:rPr>
          <w:rFonts w:ascii="Palatino Linotype" w:hAnsi="Palatino Linotype"/>
          <w:sz w:val="22"/>
          <w:szCs w:val="22"/>
        </w:rPr>
      </w:pPr>
      <w:r w:rsidRPr="007226B2">
        <w:rPr>
          <w:rFonts w:ascii="Palatino Linotype" w:hAnsi="Palatino Linotype"/>
          <w:sz w:val="22"/>
          <w:szCs w:val="22"/>
        </w:rPr>
        <w:t>Second Hammond</w:t>
      </w:r>
    </w:p>
    <w:p w14:paraId="53E49FD8" w14:textId="2008567C" w:rsidR="007226B2" w:rsidRPr="007226B2" w:rsidRDefault="007226B2" w:rsidP="007226B2">
      <w:pPr>
        <w:pStyle w:val="NormalWeb"/>
        <w:rPr>
          <w:rFonts w:ascii="Palatino Linotype" w:hAnsi="Palatino Linotype"/>
          <w:sz w:val="22"/>
          <w:szCs w:val="22"/>
        </w:rPr>
      </w:pPr>
      <w:r w:rsidRPr="007226B2">
        <w:rPr>
          <w:rFonts w:ascii="Palatino Linotype" w:hAnsi="Palatino Linotype"/>
          <w:sz w:val="22"/>
          <w:szCs w:val="22"/>
        </w:rPr>
        <w:t xml:space="preserve">Passed: Unanimously </w:t>
      </w:r>
    </w:p>
    <w:p w14:paraId="768785E9" w14:textId="01F60EE4" w:rsidR="001B28CF" w:rsidRPr="00121802" w:rsidRDefault="001B28CF" w:rsidP="001B28CF">
      <w:pPr>
        <w:pStyle w:val="NormalWeb"/>
        <w:rPr>
          <w:rFonts w:ascii="Palatino Linotype" w:hAnsi="Palatino Linotype"/>
          <w:b/>
          <w:bCs/>
          <w:sz w:val="22"/>
          <w:szCs w:val="22"/>
        </w:rPr>
      </w:pPr>
    </w:p>
    <w:p w14:paraId="643CBFF7" w14:textId="77777777" w:rsidR="007F7F5C" w:rsidRPr="00A24E94" w:rsidRDefault="007F7F5C" w:rsidP="007F7F5C">
      <w:pPr>
        <w:rPr>
          <w:rFonts w:ascii="Palatino Linotype" w:hAnsi="Palatino Linotype"/>
          <w:b/>
          <w:bCs/>
        </w:rPr>
      </w:pPr>
      <w:r w:rsidRPr="00A24E94">
        <w:rPr>
          <w:rFonts w:ascii="Palatino Linotype" w:hAnsi="Palatino Linotype"/>
          <w:b/>
          <w:bCs/>
        </w:rPr>
        <w:t>Adjournment</w:t>
      </w:r>
    </w:p>
    <w:p w14:paraId="099D59F9" w14:textId="5EB25985" w:rsidR="007F7F5C" w:rsidRPr="00A24E94" w:rsidRDefault="007F7F5C" w:rsidP="007F7F5C">
      <w:pPr>
        <w:pStyle w:val="ListParagraph"/>
        <w:numPr>
          <w:ilvl w:val="0"/>
          <w:numId w:val="8"/>
        </w:numPr>
        <w:rPr>
          <w:rFonts w:ascii="Palatino Linotype" w:hAnsi="Palatino Linotype"/>
        </w:rPr>
      </w:pPr>
      <w:r w:rsidRPr="00A24E94">
        <w:rPr>
          <w:rFonts w:ascii="Palatino Linotype" w:hAnsi="Palatino Linotype"/>
        </w:rPr>
        <w:t>Motion to adjourn by Senator</w:t>
      </w:r>
      <w:r w:rsidR="00547706" w:rsidRPr="00A24E94">
        <w:rPr>
          <w:rFonts w:ascii="Palatino Linotype" w:hAnsi="Palatino Linotype"/>
        </w:rPr>
        <w:t xml:space="preserve"> </w:t>
      </w:r>
      <w:r w:rsidR="007226B2">
        <w:rPr>
          <w:rFonts w:ascii="Palatino Linotype" w:hAnsi="Palatino Linotype"/>
        </w:rPr>
        <w:t xml:space="preserve">James </w:t>
      </w:r>
    </w:p>
    <w:p w14:paraId="11C143C2" w14:textId="026DF802" w:rsidR="00E8085D" w:rsidRPr="00E8085D" w:rsidRDefault="007F7F5C" w:rsidP="003E7A58">
      <w:pPr>
        <w:pStyle w:val="ListParagraph"/>
        <w:numPr>
          <w:ilvl w:val="0"/>
          <w:numId w:val="8"/>
        </w:numPr>
        <w:ind w:left="360"/>
        <w:rPr>
          <w:rFonts w:ascii="Palatino Linotype" w:hAnsi="Palatino Linotype"/>
          <w:b/>
          <w:bCs/>
        </w:rPr>
      </w:pPr>
      <w:r w:rsidRPr="00E8085D">
        <w:rPr>
          <w:rFonts w:ascii="Palatino Linotype" w:hAnsi="Palatino Linotype"/>
        </w:rPr>
        <w:t xml:space="preserve">Motion seconded by </w:t>
      </w:r>
      <w:r w:rsidR="00547706" w:rsidRPr="00E8085D">
        <w:rPr>
          <w:rFonts w:ascii="Palatino Linotype" w:hAnsi="Palatino Linotype"/>
        </w:rPr>
        <w:t xml:space="preserve">Senator </w:t>
      </w:r>
      <w:r w:rsidR="007226B2">
        <w:rPr>
          <w:rFonts w:ascii="Palatino Linotype" w:hAnsi="Palatino Linotype"/>
        </w:rPr>
        <w:t>Fulton</w:t>
      </w:r>
    </w:p>
    <w:p w14:paraId="09244272" w14:textId="5283FC11" w:rsidR="007F7F5C" w:rsidRPr="00E8085D" w:rsidRDefault="007F7F5C" w:rsidP="00E8085D">
      <w:pPr>
        <w:rPr>
          <w:rFonts w:ascii="Palatino Linotype" w:hAnsi="Palatino Linotype"/>
          <w:b/>
          <w:bCs/>
        </w:rPr>
      </w:pPr>
      <w:r w:rsidRPr="00E8085D">
        <w:rPr>
          <w:rFonts w:ascii="Palatino Linotype" w:hAnsi="Palatino Linotype"/>
          <w:b/>
          <w:bCs/>
        </w:rPr>
        <w:t>Meeting adjourned at 6:</w:t>
      </w:r>
      <w:r w:rsidR="007226B2">
        <w:rPr>
          <w:rFonts w:ascii="Palatino Linotype" w:hAnsi="Palatino Linotype"/>
          <w:b/>
          <w:bCs/>
        </w:rPr>
        <w:t>49</w:t>
      </w:r>
      <w:r w:rsidR="0032355F" w:rsidRPr="00E8085D">
        <w:rPr>
          <w:rFonts w:ascii="Palatino Linotype" w:hAnsi="Palatino Linotype"/>
          <w:b/>
          <w:bCs/>
        </w:rPr>
        <w:t xml:space="preserve"> </w:t>
      </w:r>
      <w:r w:rsidRPr="00E8085D">
        <w:rPr>
          <w:rFonts w:ascii="Palatino Linotype" w:hAnsi="Palatino Linotype"/>
          <w:b/>
          <w:bCs/>
        </w:rPr>
        <w:t>pm</w:t>
      </w:r>
    </w:p>
    <w:p w14:paraId="2C078E63" w14:textId="139A3DD2" w:rsidR="005E3E0B" w:rsidRPr="00A24E94" w:rsidRDefault="005E3E0B" w:rsidP="007F7F5C">
      <w:pPr>
        <w:ind w:left="360"/>
        <w:rPr>
          <w:rFonts w:ascii="Palatino Linotype" w:hAnsi="Palatino Linotype"/>
          <w:highlight w:val="yellow"/>
        </w:rPr>
      </w:pPr>
    </w:p>
    <w:sectPr w:rsidR="005E3E0B" w:rsidRPr="00A24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17433"/>
    <w:multiLevelType w:val="hybridMultilevel"/>
    <w:tmpl w:val="48B260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354845"/>
    <w:multiLevelType w:val="hybridMultilevel"/>
    <w:tmpl w:val="E9668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97554BC"/>
    <w:multiLevelType w:val="hybridMultilevel"/>
    <w:tmpl w:val="EE2ED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50F1512"/>
    <w:multiLevelType w:val="hybridMultilevel"/>
    <w:tmpl w:val="B254BCD2"/>
    <w:lvl w:ilvl="0" w:tplc="7F765A78">
      <w:start w:val="1"/>
      <w:numFmt w:val="decimal"/>
      <w:lvlText w:val="%1."/>
      <w:lvlJc w:val="left"/>
      <w:pPr>
        <w:ind w:left="720" w:hanging="360"/>
      </w:pPr>
    </w:lvl>
    <w:lvl w:ilvl="1" w:tplc="1D84C48A">
      <w:start w:val="1"/>
      <w:numFmt w:val="lowerLetter"/>
      <w:lvlText w:val="%2."/>
      <w:lvlJc w:val="left"/>
      <w:pPr>
        <w:ind w:left="1440" w:hanging="360"/>
      </w:pPr>
    </w:lvl>
    <w:lvl w:ilvl="2" w:tplc="9F82ACD6">
      <w:start w:val="1"/>
      <w:numFmt w:val="lowerRoman"/>
      <w:lvlText w:val="%3."/>
      <w:lvlJc w:val="right"/>
      <w:pPr>
        <w:ind w:left="2160" w:hanging="180"/>
      </w:pPr>
    </w:lvl>
    <w:lvl w:ilvl="3" w:tplc="18D2B904">
      <w:start w:val="1"/>
      <w:numFmt w:val="decimal"/>
      <w:lvlText w:val="%4."/>
      <w:lvlJc w:val="left"/>
      <w:pPr>
        <w:ind w:left="2880" w:hanging="360"/>
      </w:pPr>
    </w:lvl>
    <w:lvl w:ilvl="4" w:tplc="62C45EA4">
      <w:start w:val="1"/>
      <w:numFmt w:val="lowerLetter"/>
      <w:lvlText w:val="%5."/>
      <w:lvlJc w:val="left"/>
      <w:pPr>
        <w:ind w:left="3600" w:hanging="360"/>
      </w:pPr>
    </w:lvl>
    <w:lvl w:ilvl="5" w:tplc="2132E672">
      <w:start w:val="1"/>
      <w:numFmt w:val="lowerRoman"/>
      <w:lvlText w:val="%6."/>
      <w:lvlJc w:val="right"/>
      <w:pPr>
        <w:ind w:left="4320" w:hanging="180"/>
      </w:pPr>
    </w:lvl>
    <w:lvl w:ilvl="6" w:tplc="5AA4AA52">
      <w:start w:val="1"/>
      <w:numFmt w:val="decimal"/>
      <w:lvlText w:val="%7."/>
      <w:lvlJc w:val="left"/>
      <w:pPr>
        <w:ind w:left="5040" w:hanging="360"/>
      </w:pPr>
    </w:lvl>
    <w:lvl w:ilvl="7" w:tplc="76AC12DA">
      <w:start w:val="1"/>
      <w:numFmt w:val="lowerLetter"/>
      <w:lvlText w:val="%8."/>
      <w:lvlJc w:val="left"/>
      <w:pPr>
        <w:ind w:left="5760" w:hanging="360"/>
      </w:pPr>
    </w:lvl>
    <w:lvl w:ilvl="8" w:tplc="9CFCFC16">
      <w:start w:val="1"/>
      <w:numFmt w:val="lowerRoman"/>
      <w:lvlText w:val="%9."/>
      <w:lvlJc w:val="right"/>
      <w:pPr>
        <w:ind w:left="6480" w:hanging="180"/>
      </w:pPr>
    </w:lvl>
  </w:abstractNum>
  <w:abstractNum w:abstractNumId="4" w15:restartNumberingAfterBreak="0">
    <w:nsid w:val="63F0276C"/>
    <w:multiLevelType w:val="hybridMultilevel"/>
    <w:tmpl w:val="073CC764"/>
    <w:lvl w:ilvl="0" w:tplc="23025BEC">
      <w:start w:val="1"/>
      <w:numFmt w:val="bullet"/>
      <w:lvlText w:val="-"/>
      <w:lvlJc w:val="left"/>
      <w:pPr>
        <w:ind w:left="720" w:hanging="360"/>
      </w:pPr>
      <w:rPr>
        <w:rFonts w:ascii="Palatino Linotype" w:eastAsiaTheme="minorHAnsi"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93B45A4"/>
    <w:multiLevelType w:val="hybridMultilevel"/>
    <w:tmpl w:val="63FC4EAE"/>
    <w:lvl w:ilvl="0" w:tplc="604A9534">
      <w:start w:val="20"/>
      <w:numFmt w:val="bullet"/>
      <w:lvlText w:val="-"/>
      <w:lvlJc w:val="left"/>
      <w:pPr>
        <w:ind w:left="720" w:hanging="360"/>
      </w:pPr>
      <w:rPr>
        <w:rFonts w:ascii="Palatino Linotype" w:eastAsia="Garamond" w:hAnsi="Palatino Linotype"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A56B8D"/>
    <w:multiLevelType w:val="hybridMultilevel"/>
    <w:tmpl w:val="8FFC326C"/>
    <w:lvl w:ilvl="0" w:tplc="04090005">
      <w:start w:val="1"/>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8CE538F"/>
    <w:multiLevelType w:val="hybridMultilevel"/>
    <w:tmpl w:val="A8E49F74"/>
    <w:lvl w:ilvl="0" w:tplc="A4282520">
      <w:numFmt w:val="bullet"/>
      <w:lvlText w:val="-"/>
      <w:lvlJc w:val="left"/>
      <w:pPr>
        <w:ind w:left="720" w:hanging="360"/>
      </w:pPr>
      <w:rPr>
        <w:rFonts w:ascii="Palatino Linotype" w:eastAsia="Garamond" w:hAnsi="Palatino Linotype" w:cs="Garamon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46520192">
    <w:abstractNumId w:val="3"/>
  </w:num>
  <w:num w:numId="2" w16cid:durableId="105585726">
    <w:abstractNumId w:val="7"/>
  </w:num>
  <w:num w:numId="3" w16cid:durableId="1957134165">
    <w:abstractNumId w:val="7"/>
  </w:num>
  <w:num w:numId="4" w16cid:durableId="1088035748">
    <w:abstractNumId w:val="0"/>
  </w:num>
  <w:num w:numId="5" w16cid:durableId="845363737">
    <w:abstractNumId w:val="6"/>
  </w:num>
  <w:num w:numId="6" w16cid:durableId="1230264173">
    <w:abstractNumId w:val="4"/>
  </w:num>
  <w:num w:numId="7" w16cid:durableId="10227846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44986184">
    <w:abstractNumId w:val="4"/>
  </w:num>
  <w:num w:numId="9" w16cid:durableId="121310970">
    <w:abstractNumId w:val="5"/>
  </w:num>
  <w:num w:numId="10" w16cid:durableId="2514005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653216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0BFB52"/>
    <w:rsid w:val="000001C7"/>
    <w:rsid w:val="00011806"/>
    <w:rsid w:val="000664D3"/>
    <w:rsid w:val="0007297C"/>
    <w:rsid w:val="0007521A"/>
    <w:rsid w:val="000822E4"/>
    <w:rsid w:val="00092001"/>
    <w:rsid w:val="00096660"/>
    <w:rsid w:val="00097C54"/>
    <w:rsid w:val="000B4739"/>
    <w:rsid w:val="000B4841"/>
    <w:rsid w:val="000C0071"/>
    <w:rsid w:val="000C6B16"/>
    <w:rsid w:val="000C737A"/>
    <w:rsid w:val="000D7D8F"/>
    <w:rsid w:val="000F2C80"/>
    <w:rsid w:val="000F361F"/>
    <w:rsid w:val="000F4351"/>
    <w:rsid w:val="00102748"/>
    <w:rsid w:val="001161C8"/>
    <w:rsid w:val="00121802"/>
    <w:rsid w:val="00122911"/>
    <w:rsid w:val="00123950"/>
    <w:rsid w:val="00124906"/>
    <w:rsid w:val="00137AC6"/>
    <w:rsid w:val="001434A3"/>
    <w:rsid w:val="0014512B"/>
    <w:rsid w:val="00146AF7"/>
    <w:rsid w:val="00152A34"/>
    <w:rsid w:val="00152ACD"/>
    <w:rsid w:val="00163E75"/>
    <w:rsid w:val="0018756D"/>
    <w:rsid w:val="00194A1D"/>
    <w:rsid w:val="001A138D"/>
    <w:rsid w:val="001B28CF"/>
    <w:rsid w:val="001B7801"/>
    <w:rsid w:val="001C4FDE"/>
    <w:rsid w:val="001C5BD2"/>
    <w:rsid w:val="001C6B4F"/>
    <w:rsid w:val="001D6258"/>
    <w:rsid w:val="001D79A5"/>
    <w:rsid w:val="001E217E"/>
    <w:rsid w:val="001E7FFD"/>
    <w:rsid w:val="001F4D39"/>
    <w:rsid w:val="0020312E"/>
    <w:rsid w:val="00207B01"/>
    <w:rsid w:val="002213CD"/>
    <w:rsid w:val="00254CD8"/>
    <w:rsid w:val="002A2FF7"/>
    <w:rsid w:val="002B643F"/>
    <w:rsid w:val="002B7E65"/>
    <w:rsid w:val="002C5654"/>
    <w:rsid w:val="002C5CEE"/>
    <w:rsid w:val="002E4F05"/>
    <w:rsid w:val="002E7A6C"/>
    <w:rsid w:val="002F3392"/>
    <w:rsid w:val="00314280"/>
    <w:rsid w:val="0032355F"/>
    <w:rsid w:val="00323D57"/>
    <w:rsid w:val="00344447"/>
    <w:rsid w:val="003554B0"/>
    <w:rsid w:val="00360B14"/>
    <w:rsid w:val="00370D0E"/>
    <w:rsid w:val="003724D4"/>
    <w:rsid w:val="0038057C"/>
    <w:rsid w:val="00392A4E"/>
    <w:rsid w:val="003A06A7"/>
    <w:rsid w:val="003B1D0A"/>
    <w:rsid w:val="003D292E"/>
    <w:rsid w:val="003D5B16"/>
    <w:rsid w:val="003E1DAF"/>
    <w:rsid w:val="004062CB"/>
    <w:rsid w:val="00434671"/>
    <w:rsid w:val="004438A6"/>
    <w:rsid w:val="00453323"/>
    <w:rsid w:val="00470036"/>
    <w:rsid w:val="00470185"/>
    <w:rsid w:val="004913A1"/>
    <w:rsid w:val="00495A8A"/>
    <w:rsid w:val="004B5345"/>
    <w:rsid w:val="004C5307"/>
    <w:rsid w:val="004D53B7"/>
    <w:rsid w:val="004E2B7D"/>
    <w:rsid w:val="00516275"/>
    <w:rsid w:val="00523B47"/>
    <w:rsid w:val="00526BAE"/>
    <w:rsid w:val="00531E21"/>
    <w:rsid w:val="0053265E"/>
    <w:rsid w:val="00534C1F"/>
    <w:rsid w:val="00542426"/>
    <w:rsid w:val="00547706"/>
    <w:rsid w:val="00591618"/>
    <w:rsid w:val="00593E53"/>
    <w:rsid w:val="005C1F8A"/>
    <w:rsid w:val="005C24F9"/>
    <w:rsid w:val="005C2F52"/>
    <w:rsid w:val="005E3E0B"/>
    <w:rsid w:val="005F4716"/>
    <w:rsid w:val="00621326"/>
    <w:rsid w:val="00621426"/>
    <w:rsid w:val="00635A28"/>
    <w:rsid w:val="006471AC"/>
    <w:rsid w:val="006570C2"/>
    <w:rsid w:val="00686C3B"/>
    <w:rsid w:val="00693ED4"/>
    <w:rsid w:val="00695F60"/>
    <w:rsid w:val="006A2DE0"/>
    <w:rsid w:val="006A491B"/>
    <w:rsid w:val="006A6DB2"/>
    <w:rsid w:val="006C452E"/>
    <w:rsid w:val="006F384E"/>
    <w:rsid w:val="007116CA"/>
    <w:rsid w:val="007127F4"/>
    <w:rsid w:val="00721201"/>
    <w:rsid w:val="007226B2"/>
    <w:rsid w:val="007226BA"/>
    <w:rsid w:val="00722F93"/>
    <w:rsid w:val="00734D8F"/>
    <w:rsid w:val="00743C4B"/>
    <w:rsid w:val="00756167"/>
    <w:rsid w:val="007642CA"/>
    <w:rsid w:val="00772C7E"/>
    <w:rsid w:val="00785E20"/>
    <w:rsid w:val="00792E17"/>
    <w:rsid w:val="00795A9A"/>
    <w:rsid w:val="007A0B7F"/>
    <w:rsid w:val="007B2620"/>
    <w:rsid w:val="007B26CA"/>
    <w:rsid w:val="007B7F25"/>
    <w:rsid w:val="007DA993"/>
    <w:rsid w:val="007F551A"/>
    <w:rsid w:val="007F7F5C"/>
    <w:rsid w:val="00801B1F"/>
    <w:rsid w:val="0081494A"/>
    <w:rsid w:val="00816111"/>
    <w:rsid w:val="00822312"/>
    <w:rsid w:val="00824598"/>
    <w:rsid w:val="00824F18"/>
    <w:rsid w:val="00825E0E"/>
    <w:rsid w:val="00851972"/>
    <w:rsid w:val="00865713"/>
    <w:rsid w:val="0086723F"/>
    <w:rsid w:val="00884DF1"/>
    <w:rsid w:val="008950A4"/>
    <w:rsid w:val="008A3FCC"/>
    <w:rsid w:val="008B62EB"/>
    <w:rsid w:val="008C2BB1"/>
    <w:rsid w:val="008D44EE"/>
    <w:rsid w:val="008D62C1"/>
    <w:rsid w:val="008F7FEC"/>
    <w:rsid w:val="0092492A"/>
    <w:rsid w:val="00927DC9"/>
    <w:rsid w:val="00935EA9"/>
    <w:rsid w:val="009361EE"/>
    <w:rsid w:val="00944C6F"/>
    <w:rsid w:val="00947EAD"/>
    <w:rsid w:val="00983A27"/>
    <w:rsid w:val="00985335"/>
    <w:rsid w:val="009A5E74"/>
    <w:rsid w:val="009B15E2"/>
    <w:rsid w:val="009B2AEC"/>
    <w:rsid w:val="009B4299"/>
    <w:rsid w:val="009B577C"/>
    <w:rsid w:val="009C129F"/>
    <w:rsid w:val="009C6373"/>
    <w:rsid w:val="009C7168"/>
    <w:rsid w:val="009CFABC"/>
    <w:rsid w:val="009D1C12"/>
    <w:rsid w:val="009D5942"/>
    <w:rsid w:val="009F01C2"/>
    <w:rsid w:val="00A03B07"/>
    <w:rsid w:val="00A046C5"/>
    <w:rsid w:val="00A22A30"/>
    <w:rsid w:val="00A24E94"/>
    <w:rsid w:val="00A54E8A"/>
    <w:rsid w:val="00A66CF6"/>
    <w:rsid w:val="00A802AA"/>
    <w:rsid w:val="00A87FF7"/>
    <w:rsid w:val="00A90FE5"/>
    <w:rsid w:val="00A924E7"/>
    <w:rsid w:val="00A94805"/>
    <w:rsid w:val="00A9678F"/>
    <w:rsid w:val="00A97D89"/>
    <w:rsid w:val="00AB146F"/>
    <w:rsid w:val="00AB2B63"/>
    <w:rsid w:val="00AB5492"/>
    <w:rsid w:val="00AC15F0"/>
    <w:rsid w:val="00AD3708"/>
    <w:rsid w:val="00B03916"/>
    <w:rsid w:val="00B12D0B"/>
    <w:rsid w:val="00B171B1"/>
    <w:rsid w:val="00B51CFF"/>
    <w:rsid w:val="00B54CE0"/>
    <w:rsid w:val="00B606FA"/>
    <w:rsid w:val="00B72489"/>
    <w:rsid w:val="00B8372B"/>
    <w:rsid w:val="00B86367"/>
    <w:rsid w:val="00BA0C46"/>
    <w:rsid w:val="00BA72B6"/>
    <w:rsid w:val="00BB3C97"/>
    <w:rsid w:val="00BB5A3B"/>
    <w:rsid w:val="00BF3921"/>
    <w:rsid w:val="00BF3B10"/>
    <w:rsid w:val="00BF6119"/>
    <w:rsid w:val="00C016A1"/>
    <w:rsid w:val="00C04DAD"/>
    <w:rsid w:val="00C1575A"/>
    <w:rsid w:val="00C20753"/>
    <w:rsid w:val="00C231C5"/>
    <w:rsid w:val="00C56810"/>
    <w:rsid w:val="00C614EA"/>
    <w:rsid w:val="00C63FC4"/>
    <w:rsid w:val="00C64F5C"/>
    <w:rsid w:val="00C73B83"/>
    <w:rsid w:val="00C81A58"/>
    <w:rsid w:val="00C93937"/>
    <w:rsid w:val="00CB1E7C"/>
    <w:rsid w:val="00CB7B4B"/>
    <w:rsid w:val="00CD729D"/>
    <w:rsid w:val="00CD7668"/>
    <w:rsid w:val="00CD7CB1"/>
    <w:rsid w:val="00CF580F"/>
    <w:rsid w:val="00D26D89"/>
    <w:rsid w:val="00D27BEE"/>
    <w:rsid w:val="00D32718"/>
    <w:rsid w:val="00D647B5"/>
    <w:rsid w:val="00D802BB"/>
    <w:rsid w:val="00DA4996"/>
    <w:rsid w:val="00DC784D"/>
    <w:rsid w:val="00DC7AFA"/>
    <w:rsid w:val="00DE3569"/>
    <w:rsid w:val="00DE4691"/>
    <w:rsid w:val="00DF7B7E"/>
    <w:rsid w:val="00E22D04"/>
    <w:rsid w:val="00E324A2"/>
    <w:rsid w:val="00E4763A"/>
    <w:rsid w:val="00E70978"/>
    <w:rsid w:val="00E8085D"/>
    <w:rsid w:val="00E91763"/>
    <w:rsid w:val="00EC12FB"/>
    <w:rsid w:val="00ED4FCF"/>
    <w:rsid w:val="00EE21D1"/>
    <w:rsid w:val="00F06B5A"/>
    <w:rsid w:val="00F16D08"/>
    <w:rsid w:val="00F248D1"/>
    <w:rsid w:val="00F253DA"/>
    <w:rsid w:val="00F56BFC"/>
    <w:rsid w:val="00F63F9F"/>
    <w:rsid w:val="00F64D4A"/>
    <w:rsid w:val="00F81E07"/>
    <w:rsid w:val="00FA2181"/>
    <w:rsid w:val="00FA76FD"/>
    <w:rsid w:val="00FB09A0"/>
    <w:rsid w:val="00FB15A1"/>
    <w:rsid w:val="00FC3BED"/>
    <w:rsid w:val="01A0C996"/>
    <w:rsid w:val="025E40C3"/>
    <w:rsid w:val="0377467B"/>
    <w:rsid w:val="0390D284"/>
    <w:rsid w:val="03D49B7E"/>
    <w:rsid w:val="05F57FDD"/>
    <w:rsid w:val="060E6A76"/>
    <w:rsid w:val="06E43FF7"/>
    <w:rsid w:val="075FFD06"/>
    <w:rsid w:val="0761AE55"/>
    <w:rsid w:val="09A38F84"/>
    <w:rsid w:val="09AE61D2"/>
    <w:rsid w:val="0A359688"/>
    <w:rsid w:val="0A9570D9"/>
    <w:rsid w:val="0B569466"/>
    <w:rsid w:val="0C8CB2FF"/>
    <w:rsid w:val="0EE498C4"/>
    <w:rsid w:val="102A0589"/>
    <w:rsid w:val="10454C85"/>
    <w:rsid w:val="10B55CF0"/>
    <w:rsid w:val="11306419"/>
    <w:rsid w:val="11C5D5EA"/>
    <w:rsid w:val="13B809E7"/>
    <w:rsid w:val="13D196EB"/>
    <w:rsid w:val="1430BCEE"/>
    <w:rsid w:val="167C8843"/>
    <w:rsid w:val="16C65F23"/>
    <w:rsid w:val="17229790"/>
    <w:rsid w:val="17B0ADA3"/>
    <w:rsid w:val="19E8DF62"/>
    <w:rsid w:val="1ACC15C4"/>
    <w:rsid w:val="1C386A3C"/>
    <w:rsid w:val="1C94CA08"/>
    <w:rsid w:val="1CA537C6"/>
    <w:rsid w:val="1DD43A9D"/>
    <w:rsid w:val="1DEF0129"/>
    <w:rsid w:val="1E4453A6"/>
    <w:rsid w:val="1F8AD18A"/>
    <w:rsid w:val="2020BA31"/>
    <w:rsid w:val="2151CE6D"/>
    <w:rsid w:val="230BCE2A"/>
    <w:rsid w:val="24659EB9"/>
    <w:rsid w:val="2558C33B"/>
    <w:rsid w:val="2571EB98"/>
    <w:rsid w:val="2824D246"/>
    <w:rsid w:val="290ED880"/>
    <w:rsid w:val="294E62B2"/>
    <w:rsid w:val="2AAAA8E1"/>
    <w:rsid w:val="2B3196CF"/>
    <w:rsid w:val="2B90BCD2"/>
    <w:rsid w:val="2BC32B2D"/>
    <w:rsid w:val="2BE12D1C"/>
    <w:rsid w:val="2C420C0E"/>
    <w:rsid w:val="2C7B6B7C"/>
    <w:rsid w:val="2CEDE6F9"/>
    <w:rsid w:val="2DF946F1"/>
    <w:rsid w:val="2F2367FF"/>
    <w:rsid w:val="3348E0D6"/>
    <w:rsid w:val="3386A1F8"/>
    <w:rsid w:val="347FF55D"/>
    <w:rsid w:val="35887409"/>
    <w:rsid w:val="359E4F47"/>
    <w:rsid w:val="3690FDA1"/>
    <w:rsid w:val="36B37779"/>
    <w:rsid w:val="379ACA2A"/>
    <w:rsid w:val="3A0B2A8E"/>
    <w:rsid w:val="3AE68BC1"/>
    <w:rsid w:val="3BAECE22"/>
    <w:rsid w:val="3BF6601F"/>
    <w:rsid w:val="3C0D83EB"/>
    <w:rsid w:val="3EAC95BC"/>
    <w:rsid w:val="3ECE68B8"/>
    <w:rsid w:val="3EE1DAF8"/>
    <w:rsid w:val="3EEA0551"/>
    <w:rsid w:val="3F64D7D4"/>
    <w:rsid w:val="3FE6C5DF"/>
    <w:rsid w:val="3FF063E1"/>
    <w:rsid w:val="40EC3B98"/>
    <w:rsid w:val="4128387E"/>
    <w:rsid w:val="418C3442"/>
    <w:rsid w:val="418D074E"/>
    <w:rsid w:val="42269C6C"/>
    <w:rsid w:val="42D3CC16"/>
    <w:rsid w:val="42F0BCB6"/>
    <w:rsid w:val="4328D7AF"/>
    <w:rsid w:val="458DFB32"/>
    <w:rsid w:val="45F871E0"/>
    <w:rsid w:val="4665DBCC"/>
    <w:rsid w:val="48306991"/>
    <w:rsid w:val="49B0D32B"/>
    <w:rsid w:val="4CFC45F0"/>
    <w:rsid w:val="4F615297"/>
    <w:rsid w:val="4F70F135"/>
    <w:rsid w:val="51916C02"/>
    <w:rsid w:val="52BA89E6"/>
    <w:rsid w:val="54CF090F"/>
    <w:rsid w:val="59B55777"/>
    <w:rsid w:val="5A4AC948"/>
    <w:rsid w:val="5B6AB4DC"/>
    <w:rsid w:val="5CB64B07"/>
    <w:rsid w:val="5F3D4991"/>
    <w:rsid w:val="5F535F37"/>
    <w:rsid w:val="605F766F"/>
    <w:rsid w:val="6089E521"/>
    <w:rsid w:val="60A0E26F"/>
    <w:rsid w:val="64DFB4CD"/>
    <w:rsid w:val="66C94704"/>
    <w:rsid w:val="688A0A8B"/>
    <w:rsid w:val="6A0BFB52"/>
    <w:rsid w:val="6AAB03D3"/>
    <w:rsid w:val="6BE58CB2"/>
    <w:rsid w:val="6CC05ABB"/>
    <w:rsid w:val="6DCC0003"/>
    <w:rsid w:val="6DDE89A5"/>
    <w:rsid w:val="6E7419F1"/>
    <w:rsid w:val="6E781EC3"/>
    <w:rsid w:val="7032E1DA"/>
    <w:rsid w:val="732F9C3F"/>
    <w:rsid w:val="734AAD41"/>
    <w:rsid w:val="741A3824"/>
    <w:rsid w:val="744CF81D"/>
    <w:rsid w:val="772D5372"/>
    <w:rsid w:val="7885559C"/>
    <w:rsid w:val="79206940"/>
    <w:rsid w:val="7B586428"/>
    <w:rsid w:val="7BDFBC9D"/>
    <w:rsid w:val="7EB8E22F"/>
    <w:rsid w:val="7FF75EEB"/>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0BFB52"/>
  <w15:chartTrackingRefBased/>
  <w15:docId w15:val="{AA49557D-9D53-41F8-8E84-9AA1AEEF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CF58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841628">
      <w:bodyDiv w:val="1"/>
      <w:marLeft w:val="0"/>
      <w:marRight w:val="0"/>
      <w:marTop w:val="0"/>
      <w:marBottom w:val="0"/>
      <w:divBdr>
        <w:top w:val="none" w:sz="0" w:space="0" w:color="auto"/>
        <w:left w:val="none" w:sz="0" w:space="0" w:color="auto"/>
        <w:bottom w:val="none" w:sz="0" w:space="0" w:color="auto"/>
        <w:right w:val="none" w:sz="0" w:space="0" w:color="auto"/>
      </w:divBdr>
    </w:div>
    <w:div w:id="474955274">
      <w:bodyDiv w:val="1"/>
      <w:marLeft w:val="0"/>
      <w:marRight w:val="0"/>
      <w:marTop w:val="0"/>
      <w:marBottom w:val="0"/>
      <w:divBdr>
        <w:top w:val="none" w:sz="0" w:space="0" w:color="auto"/>
        <w:left w:val="none" w:sz="0" w:space="0" w:color="auto"/>
        <w:bottom w:val="none" w:sz="0" w:space="0" w:color="auto"/>
        <w:right w:val="none" w:sz="0" w:space="0" w:color="auto"/>
      </w:divBdr>
    </w:div>
    <w:div w:id="568928022">
      <w:bodyDiv w:val="1"/>
      <w:marLeft w:val="0"/>
      <w:marRight w:val="0"/>
      <w:marTop w:val="0"/>
      <w:marBottom w:val="0"/>
      <w:divBdr>
        <w:top w:val="none" w:sz="0" w:space="0" w:color="auto"/>
        <w:left w:val="none" w:sz="0" w:space="0" w:color="auto"/>
        <w:bottom w:val="none" w:sz="0" w:space="0" w:color="auto"/>
        <w:right w:val="none" w:sz="0" w:space="0" w:color="auto"/>
      </w:divBdr>
    </w:div>
    <w:div w:id="653070296">
      <w:bodyDiv w:val="1"/>
      <w:marLeft w:val="0"/>
      <w:marRight w:val="0"/>
      <w:marTop w:val="0"/>
      <w:marBottom w:val="0"/>
      <w:divBdr>
        <w:top w:val="none" w:sz="0" w:space="0" w:color="auto"/>
        <w:left w:val="none" w:sz="0" w:space="0" w:color="auto"/>
        <w:bottom w:val="none" w:sz="0" w:space="0" w:color="auto"/>
        <w:right w:val="none" w:sz="0" w:space="0" w:color="auto"/>
      </w:divBdr>
    </w:div>
    <w:div w:id="666249443">
      <w:bodyDiv w:val="1"/>
      <w:marLeft w:val="0"/>
      <w:marRight w:val="0"/>
      <w:marTop w:val="0"/>
      <w:marBottom w:val="0"/>
      <w:divBdr>
        <w:top w:val="none" w:sz="0" w:space="0" w:color="auto"/>
        <w:left w:val="none" w:sz="0" w:space="0" w:color="auto"/>
        <w:bottom w:val="none" w:sz="0" w:space="0" w:color="auto"/>
        <w:right w:val="none" w:sz="0" w:space="0" w:color="auto"/>
      </w:divBdr>
    </w:div>
    <w:div w:id="909465666">
      <w:bodyDiv w:val="1"/>
      <w:marLeft w:val="0"/>
      <w:marRight w:val="0"/>
      <w:marTop w:val="0"/>
      <w:marBottom w:val="0"/>
      <w:divBdr>
        <w:top w:val="none" w:sz="0" w:space="0" w:color="auto"/>
        <w:left w:val="none" w:sz="0" w:space="0" w:color="auto"/>
        <w:bottom w:val="none" w:sz="0" w:space="0" w:color="auto"/>
        <w:right w:val="none" w:sz="0" w:space="0" w:color="auto"/>
      </w:divBdr>
    </w:div>
    <w:div w:id="1006515468">
      <w:bodyDiv w:val="1"/>
      <w:marLeft w:val="0"/>
      <w:marRight w:val="0"/>
      <w:marTop w:val="0"/>
      <w:marBottom w:val="0"/>
      <w:divBdr>
        <w:top w:val="none" w:sz="0" w:space="0" w:color="auto"/>
        <w:left w:val="none" w:sz="0" w:space="0" w:color="auto"/>
        <w:bottom w:val="none" w:sz="0" w:space="0" w:color="auto"/>
        <w:right w:val="none" w:sz="0" w:space="0" w:color="auto"/>
      </w:divBdr>
    </w:div>
    <w:div w:id="1236934913">
      <w:bodyDiv w:val="1"/>
      <w:marLeft w:val="0"/>
      <w:marRight w:val="0"/>
      <w:marTop w:val="0"/>
      <w:marBottom w:val="0"/>
      <w:divBdr>
        <w:top w:val="none" w:sz="0" w:space="0" w:color="auto"/>
        <w:left w:val="none" w:sz="0" w:space="0" w:color="auto"/>
        <w:bottom w:val="none" w:sz="0" w:space="0" w:color="auto"/>
        <w:right w:val="none" w:sz="0" w:space="0" w:color="auto"/>
      </w:divBdr>
    </w:div>
    <w:div w:id="1387535455">
      <w:bodyDiv w:val="1"/>
      <w:marLeft w:val="0"/>
      <w:marRight w:val="0"/>
      <w:marTop w:val="0"/>
      <w:marBottom w:val="0"/>
      <w:divBdr>
        <w:top w:val="none" w:sz="0" w:space="0" w:color="auto"/>
        <w:left w:val="none" w:sz="0" w:space="0" w:color="auto"/>
        <w:bottom w:val="none" w:sz="0" w:space="0" w:color="auto"/>
        <w:right w:val="none" w:sz="0" w:space="0" w:color="auto"/>
      </w:divBdr>
    </w:div>
    <w:div w:id="1572815260">
      <w:bodyDiv w:val="1"/>
      <w:marLeft w:val="0"/>
      <w:marRight w:val="0"/>
      <w:marTop w:val="0"/>
      <w:marBottom w:val="0"/>
      <w:divBdr>
        <w:top w:val="none" w:sz="0" w:space="0" w:color="auto"/>
        <w:left w:val="none" w:sz="0" w:space="0" w:color="auto"/>
        <w:bottom w:val="none" w:sz="0" w:space="0" w:color="auto"/>
        <w:right w:val="none" w:sz="0" w:space="0" w:color="auto"/>
      </w:divBdr>
    </w:div>
    <w:div w:id="1574002965">
      <w:bodyDiv w:val="1"/>
      <w:marLeft w:val="0"/>
      <w:marRight w:val="0"/>
      <w:marTop w:val="0"/>
      <w:marBottom w:val="0"/>
      <w:divBdr>
        <w:top w:val="none" w:sz="0" w:space="0" w:color="auto"/>
        <w:left w:val="none" w:sz="0" w:space="0" w:color="auto"/>
        <w:bottom w:val="none" w:sz="0" w:space="0" w:color="auto"/>
        <w:right w:val="none" w:sz="0" w:space="0" w:color="auto"/>
      </w:divBdr>
    </w:div>
    <w:div w:id="1976835885">
      <w:bodyDiv w:val="1"/>
      <w:marLeft w:val="0"/>
      <w:marRight w:val="0"/>
      <w:marTop w:val="0"/>
      <w:marBottom w:val="0"/>
      <w:divBdr>
        <w:top w:val="none" w:sz="0" w:space="0" w:color="auto"/>
        <w:left w:val="none" w:sz="0" w:space="0" w:color="auto"/>
        <w:bottom w:val="none" w:sz="0" w:space="0" w:color="auto"/>
        <w:right w:val="none" w:sz="0" w:space="0" w:color="auto"/>
      </w:divBdr>
    </w:div>
    <w:div w:id="2049791049">
      <w:bodyDiv w:val="1"/>
      <w:marLeft w:val="0"/>
      <w:marRight w:val="0"/>
      <w:marTop w:val="0"/>
      <w:marBottom w:val="0"/>
      <w:divBdr>
        <w:top w:val="none" w:sz="0" w:space="0" w:color="auto"/>
        <w:left w:val="none" w:sz="0" w:space="0" w:color="auto"/>
        <w:bottom w:val="none" w:sz="0" w:space="0" w:color="auto"/>
        <w:right w:val="none" w:sz="0" w:space="0" w:color="auto"/>
      </w:divBdr>
    </w:div>
    <w:div w:id="206906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6DB2D742696C4381029BF2C569F2DD" ma:contentTypeVersion="5" ma:contentTypeDescription="Create a new document." ma:contentTypeScope="" ma:versionID="a1f13624131247d349dda8fb3a864267">
  <xsd:schema xmlns:xsd="http://www.w3.org/2001/XMLSchema" xmlns:xs="http://www.w3.org/2001/XMLSchema" xmlns:p="http://schemas.microsoft.com/office/2006/metadata/properties" xmlns:ns2="6e55f24e-9b6f-44fb-8900-f2fafbdf3c89" targetNamespace="http://schemas.microsoft.com/office/2006/metadata/properties" ma:root="true" ma:fieldsID="3716c223b7be47eda2f94986872b6c62" ns2:_="">
    <xsd:import namespace="6e55f24e-9b6f-44fb-8900-f2fafbdf3c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5f24e-9b6f-44fb-8900-f2fafbdf3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8A5C52-5018-4E2C-B7B8-61D586C2E1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DF4CA7-792D-4C63-B56E-4C5C6FC1AEAC}">
  <ds:schemaRefs>
    <ds:schemaRef ds:uri="http://schemas.microsoft.com/sharepoint/v3/contenttype/forms"/>
  </ds:schemaRefs>
</ds:datastoreItem>
</file>

<file path=customXml/itemProps3.xml><?xml version="1.0" encoding="utf-8"?>
<ds:datastoreItem xmlns:ds="http://schemas.openxmlformats.org/officeDocument/2006/customXml" ds:itemID="{B771D803-7352-47A4-BD9B-66ADFAC65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5f24e-9b6f-44fb-8900-f2fafbdf3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Zoltek, Sophia</dc:creator>
  <cp:keywords/>
  <dc:description/>
  <cp:lastModifiedBy>Blum, Craig</cp:lastModifiedBy>
  <cp:revision>2</cp:revision>
  <dcterms:created xsi:type="dcterms:W3CDTF">2024-03-22T16:34:00Z</dcterms:created>
  <dcterms:modified xsi:type="dcterms:W3CDTF">2024-03-22T16:34:00Z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0x0101002D6DB2D742696C4381029BF2C569F2DD</vt:lpwstr>
  </property>
  <property fmtid="{D5CDD505-2E9C-101B-9397-08002B2CF9AE}" pid="3" name="GrammarlyDocumentId">
    <vt:lpwstr>98c7c024205efdae32d6493ba43cc84e1906d65300ecec21cb7fe10335b0d273</vt:lpwstr>
  </property>
</Properties>
</file>