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77777777" w:rsidR="00182D78" w:rsidRPr="00182D78" w:rsidRDefault="00182D78" w:rsidP="00182D78">
      <w:pPr>
        <w:jc w:val="center"/>
      </w:pPr>
      <w:r w:rsidRPr="00182D78">
        <w:rPr>
          <w:b/>
          <w:bCs/>
        </w:rPr>
        <w:t>University Policy Committee Agenda</w:t>
      </w:r>
    </w:p>
    <w:p w14:paraId="7C3FDF73" w14:textId="77777777" w:rsidR="00182D78" w:rsidRPr="00182D78" w:rsidRDefault="00182D78" w:rsidP="00182D78"/>
    <w:p w14:paraId="396C3491" w14:textId="0F9A7F62" w:rsidR="00182D78" w:rsidRPr="00182D78" w:rsidRDefault="00472836" w:rsidP="00182D78">
      <w:pPr>
        <w:jc w:val="center"/>
      </w:pPr>
      <w:r>
        <w:t>Nov</w:t>
      </w:r>
      <w:r w:rsidR="00182D78" w:rsidRPr="00182D78">
        <w:t xml:space="preserve">. </w:t>
      </w:r>
      <w:r w:rsidR="0034246D">
        <w:t>19</w:t>
      </w:r>
      <w:r w:rsidR="00182D78" w:rsidRPr="00182D78">
        <w:t>, 2025,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Call to Order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Public Comment</w:t>
      </w:r>
      <w:r w:rsidRPr="00182D78">
        <w:t xml:space="preserve"> (no more than 2 minutes; names must be submitted to Chair before meeting)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32988F70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Roll Call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7117D765" w14:textId="40B8639A" w:rsidR="00182D78" w:rsidRDefault="00182D78" w:rsidP="00182D78">
      <w:pPr>
        <w:numPr>
          <w:ilvl w:val="0"/>
          <w:numId w:val="1"/>
        </w:numPr>
      </w:pPr>
      <w:r w:rsidRPr="00182D78">
        <w:t xml:space="preserve">Approval of minutes for </w:t>
      </w:r>
      <w:r w:rsidR="0034246D">
        <w:t>25</w:t>
      </w:r>
      <w:r w:rsidRPr="00182D78">
        <w:t>-</w:t>
      </w:r>
      <w:r w:rsidR="0034246D">
        <w:t>11</w:t>
      </w:r>
      <w:r w:rsidRPr="00182D78">
        <w:t>-</w:t>
      </w:r>
      <w:r w:rsidR="0034246D">
        <w:t>05</w:t>
      </w:r>
      <w:r w:rsidRPr="00182D78">
        <w:t xml:space="preserve"> UPC meeting</w:t>
      </w:r>
    </w:p>
    <w:p w14:paraId="3932D420" w14:textId="1AE9A8B4" w:rsidR="00472836" w:rsidRDefault="00472836" w:rsidP="00182D78">
      <w:pPr>
        <w:numPr>
          <w:ilvl w:val="0"/>
          <w:numId w:val="1"/>
        </w:numPr>
      </w:pPr>
      <w:r>
        <w:t>Policy 3.2.9 Leave Without Pay</w:t>
      </w:r>
    </w:p>
    <w:p w14:paraId="5873E51C" w14:textId="43B5F96C" w:rsidR="0034246D" w:rsidRDefault="0034246D" w:rsidP="0034246D">
      <w:pPr>
        <w:pStyle w:val="ListParagraph"/>
        <w:numPr>
          <w:ilvl w:val="0"/>
          <w:numId w:val="2"/>
        </w:numPr>
      </w:pPr>
      <w:r>
        <w:t>Janice Bonneville (Associate Vice President, Human Resources) will attend this meeting to explain and discuss proposed changes to 3.2.9</w:t>
      </w:r>
    </w:p>
    <w:p w14:paraId="7AEF814D" w14:textId="5422D829" w:rsidR="00472836" w:rsidRPr="00182D78" w:rsidRDefault="00472836" w:rsidP="00182D78">
      <w:pPr>
        <w:numPr>
          <w:ilvl w:val="0"/>
          <w:numId w:val="1"/>
        </w:numPr>
      </w:pPr>
      <w:r>
        <w:t>Policy 6.1.13 Amplification</w:t>
      </w:r>
    </w:p>
    <w:p w14:paraId="6FD50CB6" w14:textId="77777777" w:rsidR="00182D78" w:rsidRPr="00182D78" w:rsidRDefault="00182D78" w:rsidP="00182D78"/>
    <w:p w14:paraId="5B559B3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Adjourn</w:t>
      </w:r>
    </w:p>
    <w:p w14:paraId="6FDBD9DD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518"/>
    <w:multiLevelType w:val="hybridMultilevel"/>
    <w:tmpl w:val="D5D25E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779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85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0D6E45"/>
    <w:rsid w:val="00182D78"/>
    <w:rsid w:val="0034246D"/>
    <w:rsid w:val="00347D15"/>
    <w:rsid w:val="00415CAD"/>
    <w:rsid w:val="00472836"/>
    <w:rsid w:val="004824DB"/>
    <w:rsid w:val="004E3478"/>
    <w:rsid w:val="005C1363"/>
    <w:rsid w:val="00601E96"/>
    <w:rsid w:val="00834C3E"/>
    <w:rsid w:val="009F0CD3"/>
    <w:rsid w:val="00CD0D78"/>
    <w:rsid w:val="00E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404</Characters>
  <Application>Microsoft Office Word</Application>
  <DocSecurity>0</DocSecurity>
  <Lines>21</Lines>
  <Paragraphs>16</Paragraphs>
  <ScaleCrop>false</ScaleCrop>
  <Company>Illinois State University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6</cp:revision>
  <dcterms:created xsi:type="dcterms:W3CDTF">2025-10-01T19:51:00Z</dcterms:created>
  <dcterms:modified xsi:type="dcterms:W3CDTF">2025-11-14T21:48:00Z</dcterms:modified>
</cp:coreProperties>
</file>