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B" w:rsidRPr="00BD201F" w:rsidRDefault="00F4191B" w:rsidP="00F41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Rules Committee of Academic Senate</w:t>
      </w:r>
    </w:p>
    <w:p w:rsidR="00F4191B" w:rsidRPr="00BD201F" w:rsidRDefault="00F4191B" w:rsidP="00F41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Meeting Minutes</w:t>
      </w:r>
    </w:p>
    <w:p w:rsidR="00F4191B" w:rsidRPr="00BD201F" w:rsidRDefault="00F4191B" w:rsidP="00F41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Wednesday, 6:00 p.m., February 17, 2016</w:t>
      </w:r>
    </w:p>
    <w:p w:rsidR="00F4191B" w:rsidRPr="00BD201F" w:rsidRDefault="00F4191B" w:rsidP="00F41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Faculty Commons, Bone Student Center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Call to Order at 6:00 </w:t>
      </w:r>
    </w:p>
    <w:p w:rsidR="00F4191B" w:rsidRPr="00BD201F" w:rsidRDefault="00F4191B" w:rsidP="00F4191B">
      <w:pPr>
        <w:ind w:left="1530"/>
        <w:contextualSpacing/>
        <w:rPr>
          <w:rFonts w:ascii="Times New Roman" w:hAnsi="Times New Roman"/>
          <w:b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 xml:space="preserve">1.2                         Roll Call and Welcome </w:t>
      </w:r>
    </w:p>
    <w:p w:rsidR="00F4191B" w:rsidRPr="00BD201F" w:rsidRDefault="00F4191B" w:rsidP="00F419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Present: Dana </w:t>
      </w:r>
      <w:proofErr w:type="spellStart"/>
      <w:r w:rsidRPr="00BD201F">
        <w:rPr>
          <w:rFonts w:ascii="Times New Roman" w:hAnsi="Times New Roman"/>
          <w:sz w:val="24"/>
          <w:szCs w:val="24"/>
        </w:rPr>
        <w:t>Cichon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Michael Shurhay, Sunil Chebolu, E. Paula Crowley (Chair), Michaelene Cox, </w:t>
      </w:r>
      <w:proofErr w:type="spellStart"/>
      <w:r w:rsidRPr="00BD201F">
        <w:rPr>
          <w:rFonts w:ascii="Times New Roman" w:hAnsi="Times New Roman"/>
          <w:sz w:val="24"/>
          <w:szCs w:val="24"/>
        </w:rPr>
        <w:t>Obinna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Sam Catanzaro. Wendy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Paul </w:t>
      </w:r>
      <w:proofErr w:type="spellStart"/>
      <w:r w:rsidRPr="00BD201F">
        <w:rPr>
          <w:rFonts w:ascii="Times New Roman" w:hAnsi="Times New Roman"/>
          <w:sz w:val="24"/>
          <w:szCs w:val="24"/>
        </w:rPr>
        <w:t>Dennhardt</w:t>
      </w:r>
      <w:proofErr w:type="spellEnd"/>
    </w:p>
    <w:p w:rsidR="00F4191B" w:rsidRPr="00BD201F" w:rsidRDefault="00F4191B" w:rsidP="00F419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Excused: Anne Wortham 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>Approval of Minutes from 2.3.16</w:t>
      </w:r>
    </w:p>
    <w:p w:rsidR="00F4191B" w:rsidRPr="00BD201F" w:rsidRDefault="00F4191B" w:rsidP="00F4191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BD201F">
        <w:rPr>
          <w:rFonts w:ascii="Times New Roman" w:hAnsi="Times New Roman"/>
          <w:bCs/>
          <w:sz w:val="24"/>
          <w:szCs w:val="24"/>
        </w:rPr>
        <w:t xml:space="preserve">Motioned by:   Chebolu, Seconded by: Cox Unanimously Approved 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Reports: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>1.4                        Chair’s Report:</w:t>
      </w:r>
    </w:p>
    <w:p w:rsidR="00F4191B" w:rsidRPr="00BD201F" w:rsidRDefault="00F4191B" w:rsidP="00F4191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 status of task schedule for Rules Committee, 2015-2016  </w:t>
      </w:r>
    </w:p>
    <w:p w:rsidR="00F4191B" w:rsidRPr="00BD201F" w:rsidRDefault="00F4191B" w:rsidP="00F4191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We are working really hard on accomplishing the AFEGC revisions. </w:t>
      </w:r>
    </w:p>
    <w:p w:rsidR="00F4191B" w:rsidRPr="00BD201F" w:rsidRDefault="00F4191B" w:rsidP="00F4191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>Communications: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>1.5</w:t>
      </w:r>
      <w:r w:rsidRPr="00BD201F">
        <w:rPr>
          <w:rFonts w:ascii="Times New Roman" w:hAnsi="Times New Roman"/>
          <w:b/>
          <w:sz w:val="24"/>
          <w:szCs w:val="24"/>
        </w:rPr>
        <w:tab/>
      </w:r>
      <w:r w:rsidRPr="00BD201F">
        <w:rPr>
          <w:rFonts w:ascii="Times New Roman" w:hAnsi="Times New Roman"/>
          <w:b/>
          <w:sz w:val="24"/>
          <w:szCs w:val="24"/>
        </w:rPr>
        <w:tab/>
        <w:t xml:space="preserve">Revision 3.1.16 Disclosure of Economic Interests 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                       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Need approval to make changes to document 3.1.16. We are looking to eliminate clause on failure to file by May 31</w:t>
      </w:r>
      <w:r w:rsidRPr="00BD201F">
        <w:rPr>
          <w:rFonts w:ascii="Times New Roman" w:hAnsi="Times New Roman"/>
          <w:sz w:val="24"/>
          <w:szCs w:val="24"/>
          <w:vertAlign w:val="superscript"/>
        </w:rPr>
        <w:t>st</w:t>
      </w:r>
      <w:r w:rsidRPr="00BD201F">
        <w:rPr>
          <w:rFonts w:ascii="Times New Roman" w:hAnsi="Times New Roman"/>
          <w:sz w:val="24"/>
          <w:szCs w:val="24"/>
        </w:rPr>
        <w:t xml:space="preserve">. 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Cox: Believes that we need an explanation from Mr. Shane </w:t>
      </w:r>
      <w:proofErr w:type="spellStart"/>
      <w:r w:rsidRPr="00BD201F">
        <w:rPr>
          <w:rFonts w:ascii="Times New Roman" w:hAnsi="Times New Roman"/>
          <w:sz w:val="24"/>
          <w:szCs w:val="24"/>
        </w:rPr>
        <w:t>McCreery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about the changes.  We should know the consequences of failure to disclose economic </w:t>
      </w:r>
      <w:proofErr w:type="spellStart"/>
      <w:r w:rsidRPr="00BD201F">
        <w:rPr>
          <w:rFonts w:ascii="Times New Roman" w:hAnsi="Times New Roman"/>
          <w:sz w:val="24"/>
          <w:szCs w:val="24"/>
        </w:rPr>
        <w:t>intrests</w:t>
      </w:r>
      <w:proofErr w:type="spellEnd"/>
      <w:r w:rsidRPr="00BD201F">
        <w:rPr>
          <w:rFonts w:ascii="Times New Roman" w:hAnsi="Times New Roman"/>
          <w:sz w:val="24"/>
          <w:szCs w:val="24"/>
        </w:rPr>
        <w:t>.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Going to submit a request for an explanation to Mr. McCrery for the deletion of this clause on document 3.1.16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                     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Discussion: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>1.7</w:t>
      </w:r>
      <w:r w:rsidRPr="00BD201F">
        <w:rPr>
          <w:rFonts w:ascii="Times New Roman" w:hAnsi="Times New Roman"/>
          <w:sz w:val="24"/>
          <w:szCs w:val="24"/>
        </w:rPr>
        <w:t xml:space="preserve">                          </w:t>
      </w:r>
      <w:r w:rsidRPr="00BD201F">
        <w:rPr>
          <w:rFonts w:ascii="Times New Roman" w:hAnsi="Times New Roman"/>
          <w:b/>
          <w:sz w:val="24"/>
          <w:szCs w:val="24"/>
        </w:rPr>
        <w:t xml:space="preserve">Revision of the AFEGC Procedures and Flowchart 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ab/>
      </w:r>
      <w:r w:rsidRPr="00BD201F">
        <w:rPr>
          <w:rFonts w:ascii="Times New Roman" w:hAnsi="Times New Roman"/>
          <w:sz w:val="24"/>
          <w:szCs w:val="24"/>
        </w:rPr>
        <w:tab/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Flow chart is now more organized and more easily understood. We keep an eye on the calendar and hope to get a lot accomplished this year. Looking for any changes of 3.3A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Catanzaro: Suggests taking the word referral out of line 5. </w:t>
      </w:r>
      <w:proofErr w:type="gramStart"/>
      <w:r w:rsidRPr="00BD201F">
        <w:rPr>
          <w:rFonts w:ascii="Times New Roman" w:hAnsi="Times New Roman"/>
          <w:sz w:val="24"/>
          <w:szCs w:val="24"/>
        </w:rPr>
        <w:t>Also requested an explanation for the proposed change in line 6 - change 2 years to 5 years.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No more comments, moved on to improvements on 3.3B.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 xml:space="preserve">Catanzaro: Asked how many people and what kind of review in paragraph 1. We are looking for a clarification on the size of the committee that reviews referrals.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When we have more information, we’ll move forward on the matter.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Catanzaro: Believes there should be a review committee in order to have a preliminary hearing. He believes that there should be a subcommittee.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Meant to be a large 30 person committee.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Cantanzaro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: There needs to be a subcommittee on the issue in order to get the best results. He believes with bigger committees, less efficient. </w:t>
      </w: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Moved on to procedures and referrals section.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sz w:val="24"/>
          <w:szCs w:val="24"/>
        </w:rPr>
        <w:t xml:space="preserve">1.8 </w:t>
      </w:r>
      <w:r w:rsidRPr="00BD201F">
        <w:rPr>
          <w:rFonts w:ascii="Times New Roman" w:hAnsi="Times New Roman"/>
          <w:b/>
          <w:sz w:val="24"/>
          <w:szCs w:val="24"/>
        </w:rPr>
        <w:tab/>
      </w:r>
      <w:r w:rsidRPr="00BD201F">
        <w:rPr>
          <w:rFonts w:ascii="Times New Roman" w:hAnsi="Times New Roman"/>
          <w:sz w:val="24"/>
          <w:szCs w:val="24"/>
        </w:rPr>
        <w:tab/>
        <w:t xml:space="preserve">Adjournment at 7:00 pm. </w:t>
      </w:r>
    </w:p>
    <w:p w:rsidR="00F4191B" w:rsidRPr="00BD201F" w:rsidRDefault="00F4191B" w:rsidP="00F41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91B" w:rsidRPr="00BD201F" w:rsidRDefault="00F4191B" w:rsidP="00F4191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01F">
        <w:rPr>
          <w:rFonts w:ascii="Times New Roman" w:hAnsi="Times New Roman"/>
          <w:sz w:val="24"/>
          <w:szCs w:val="24"/>
        </w:rPr>
        <w:t>Respectfully submitted by Michael Shurhay, Secretary of the Rules Committee.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  </w:t>
      </w:r>
    </w:p>
    <w:p w:rsidR="00E82599" w:rsidRDefault="00F4191B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70D"/>
    <w:multiLevelType w:val="multilevel"/>
    <w:tmpl w:val="D1AE9C50"/>
    <w:lvl w:ilvl="0">
      <w:start w:val="1"/>
      <w:numFmt w:val="decimal"/>
      <w:lvlText w:val="%1"/>
      <w:lvlJc w:val="left"/>
      <w:pPr>
        <w:ind w:left="1530" w:hanging="15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1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15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15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0" w:hanging="15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5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5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15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E9C6C16"/>
    <w:multiLevelType w:val="hybridMultilevel"/>
    <w:tmpl w:val="C5A629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B"/>
    <w:rsid w:val="00731BDA"/>
    <w:rsid w:val="009C35A1"/>
    <w:rsid w:val="00F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2016-12-15T19:59:00Z</dcterms:created>
  <dcterms:modified xsi:type="dcterms:W3CDTF">2016-12-15T20:00:00Z</dcterms:modified>
</cp:coreProperties>
</file>